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57" w:rsidRPr="00FC6157" w:rsidRDefault="00FC6157" w:rsidP="00FC6157">
      <w:pPr>
        <w:widowControl w:val="0"/>
        <w:spacing w:after="0" w:line="297" w:lineRule="exact"/>
        <w:jc w:val="center"/>
        <w:rPr>
          <w:rFonts w:ascii="Times New Roman" w:eastAsia="Times New Roman" w:hAnsi="Times New Roman" w:cs="Times New Roman"/>
          <w:color w:val="000000"/>
          <w:lang w:bidi="ru-RU"/>
        </w:rPr>
      </w:pPr>
      <w:r w:rsidRPr="00FC6157">
        <w:rPr>
          <w:rFonts w:ascii="Times New Roman" w:eastAsia="Times New Roman" w:hAnsi="Times New Roman" w:cs="Times New Roman"/>
          <w:color w:val="000000"/>
          <w:lang w:bidi="ru-RU"/>
        </w:rPr>
        <w:t xml:space="preserve">Томская область </w:t>
      </w:r>
      <w:proofErr w:type="spellStart"/>
      <w:r w:rsidRPr="00FC6157">
        <w:rPr>
          <w:rFonts w:ascii="Times New Roman" w:eastAsia="Times New Roman" w:hAnsi="Times New Roman" w:cs="Times New Roman"/>
          <w:color w:val="000000"/>
          <w:lang w:bidi="ru-RU"/>
        </w:rPr>
        <w:t>Асиновский</w:t>
      </w:r>
      <w:proofErr w:type="spellEnd"/>
      <w:r w:rsidRPr="00FC6157">
        <w:rPr>
          <w:rFonts w:ascii="Times New Roman" w:eastAsia="Times New Roman" w:hAnsi="Times New Roman" w:cs="Times New Roman"/>
          <w:color w:val="000000"/>
          <w:lang w:bidi="ru-RU"/>
        </w:rPr>
        <w:t xml:space="preserve"> район</w:t>
      </w:r>
    </w:p>
    <w:p w:rsidR="00FC6157" w:rsidRDefault="00FC6157" w:rsidP="00FC6157">
      <w:pPr>
        <w:keepNext/>
        <w:keepLines/>
        <w:widowControl w:val="0"/>
        <w:spacing w:after="0" w:line="297" w:lineRule="exact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</w:pPr>
      <w:bookmarkStart w:id="0" w:name="bookmark0"/>
      <w:r w:rsidRPr="00FC61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АДМИНИСТРАЦИЯ</w:t>
      </w:r>
      <w:bookmarkStart w:id="1" w:name="bookmark1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 xml:space="preserve">  БАТУРИНСКОГО</w:t>
      </w:r>
      <w:r w:rsidRPr="00FC61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 xml:space="preserve"> СЕЛЬСКОГО ПОСЕЛЕНИЯ</w:t>
      </w:r>
      <w:r w:rsidRPr="00FC61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br/>
        <w:t>ПОСТАНОВЛЕНИЕ</w:t>
      </w:r>
      <w:bookmarkEnd w:id="1"/>
    </w:p>
    <w:p w:rsidR="00FC6157" w:rsidRPr="00FC6157" w:rsidRDefault="00FC6157" w:rsidP="00FC6157">
      <w:pPr>
        <w:keepNext/>
        <w:keepLines/>
        <w:widowControl w:val="0"/>
        <w:spacing w:after="0" w:line="297" w:lineRule="exact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</w:pPr>
    </w:p>
    <w:p w:rsidR="00FC6157" w:rsidRPr="00FC6157" w:rsidRDefault="003D7EE6" w:rsidP="00FC6157">
      <w:pPr>
        <w:widowControl w:val="0"/>
        <w:tabs>
          <w:tab w:val="left" w:pos="7565"/>
        </w:tabs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04.12</w:t>
      </w:r>
      <w:r w:rsidR="00FC6157">
        <w:rPr>
          <w:rFonts w:ascii="Times New Roman" w:eastAsia="Times New Roman" w:hAnsi="Times New Roman" w:cs="Times New Roman"/>
          <w:color w:val="000000"/>
          <w:lang w:bidi="ru-RU"/>
        </w:rPr>
        <w:t>.2025</w:t>
      </w:r>
      <w:r w:rsidR="00FC6157" w:rsidRPr="00FC6157">
        <w:rPr>
          <w:rFonts w:ascii="Times New Roman" w:eastAsia="Times New Roman" w:hAnsi="Times New Roman" w:cs="Times New Roman"/>
          <w:color w:val="000000"/>
          <w:lang w:bidi="ru-RU"/>
        </w:rPr>
        <w:tab/>
      </w:r>
      <w:r w:rsidR="00FC6157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lang w:bidi="ru-RU"/>
        </w:rPr>
        <w:t xml:space="preserve">            </w:t>
      </w:r>
      <w:bookmarkStart w:id="2" w:name="_GoBack"/>
      <w:bookmarkEnd w:id="2"/>
      <w:r w:rsidR="00FC6157" w:rsidRPr="00FC6157">
        <w:rPr>
          <w:rFonts w:ascii="Times New Roman" w:eastAsia="Times New Roman" w:hAnsi="Times New Roman" w:cs="Times New Roman"/>
          <w:color w:val="000000"/>
          <w:lang w:bidi="ru-RU"/>
        </w:rPr>
        <w:t>№</w:t>
      </w:r>
      <w:r w:rsidR="00FC6157">
        <w:rPr>
          <w:rFonts w:ascii="Times New Roman" w:eastAsia="Times New Roman" w:hAnsi="Times New Roman" w:cs="Times New Roman"/>
          <w:color w:val="000000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bidi="ru-RU"/>
        </w:rPr>
        <w:t>71</w:t>
      </w:r>
    </w:p>
    <w:p w:rsidR="00FC6157" w:rsidRPr="00FC6157" w:rsidRDefault="00FC6157" w:rsidP="00FC6157">
      <w:pPr>
        <w:widowControl w:val="0"/>
        <w:spacing w:after="150" w:line="220" w:lineRule="exact"/>
        <w:jc w:val="center"/>
        <w:rPr>
          <w:rFonts w:ascii="Times New Roman" w:eastAsia="Times New Roman" w:hAnsi="Times New Roman" w:cs="Times New Roman"/>
          <w:color w:val="000000"/>
          <w:lang w:bidi="ru-RU"/>
        </w:rPr>
      </w:pPr>
      <w:r w:rsidRPr="00FC6157">
        <w:rPr>
          <w:rFonts w:ascii="Times New Roman" w:eastAsia="Times New Roman" w:hAnsi="Times New Roman" w:cs="Times New Roman"/>
          <w:color w:val="000000"/>
          <w:lang w:bidi="ru-RU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lang w:bidi="ru-RU"/>
        </w:rPr>
        <w:t>Батурино</w:t>
      </w:r>
    </w:p>
    <w:p w:rsidR="00FC6157" w:rsidRPr="00FC6157" w:rsidRDefault="00FC6157" w:rsidP="00FC6157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FC6157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Об утверждении Программы комплексного развития социальной инфраструктуры</w:t>
      </w:r>
      <w:r w:rsidRPr="00FC6157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br/>
        <w:t>муниципального образования «</w:t>
      </w: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Батуринское</w:t>
      </w:r>
      <w:r w:rsidRPr="00FC6157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 xml:space="preserve"> сельское поселение»</w:t>
      </w:r>
    </w:p>
    <w:p w:rsidR="00FC6157" w:rsidRPr="00FC6157" w:rsidRDefault="00FC6157" w:rsidP="00FC6157">
      <w:pPr>
        <w:widowControl w:val="0"/>
        <w:spacing w:after="243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FC6157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26</w:t>
      </w:r>
      <w:r w:rsidRPr="00FC6157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 xml:space="preserve"> - 20</w:t>
      </w: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40</w:t>
      </w:r>
      <w:r w:rsidRPr="00FC6157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 xml:space="preserve"> годы</w:t>
      </w:r>
    </w:p>
    <w:p w:rsidR="00FC6157" w:rsidRPr="00FC6157" w:rsidRDefault="00FC6157" w:rsidP="00FC6157">
      <w:pPr>
        <w:widowControl w:val="0"/>
        <w:spacing w:after="270" w:line="257" w:lineRule="exact"/>
        <w:ind w:firstLine="300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lang w:bidi="ru-RU"/>
        </w:rPr>
        <w:t>В</w:t>
      </w:r>
      <w:r w:rsidRPr="00FC6157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 xml:space="preserve"> </w:t>
      </w:r>
      <w:r w:rsidRPr="00FC6157">
        <w:rPr>
          <w:rFonts w:ascii="Times New Roman" w:eastAsia="Times New Roman" w:hAnsi="Times New Roman" w:cs="Times New Roman"/>
          <w:color w:val="000000"/>
          <w:lang w:bidi="ru-RU"/>
        </w:rPr>
        <w:t xml:space="preserve">соответствии с Федеральным законом от </w:t>
      </w:r>
      <w:r w:rsidRPr="00FC6157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 xml:space="preserve">6 </w:t>
      </w:r>
      <w:r w:rsidRPr="00FC6157">
        <w:rPr>
          <w:rFonts w:ascii="Times New Roman" w:eastAsia="Times New Roman" w:hAnsi="Times New Roman" w:cs="Times New Roman"/>
          <w:color w:val="000000"/>
          <w:lang w:bidi="ru-RU"/>
        </w:rPr>
        <w:t xml:space="preserve">октября 2003 года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Федерации от 1 октября 2015 года № 1050 «Об утверждении требований к программам комплексного развития социальной инфраструктуры поселений, городских округов», в целях обеспечения сбалансированного, перспективного развития социальной инфраструктуры </w:t>
      </w:r>
      <w:r>
        <w:rPr>
          <w:rFonts w:ascii="Times New Roman" w:eastAsia="Times New Roman" w:hAnsi="Times New Roman" w:cs="Times New Roman"/>
          <w:color w:val="000000"/>
          <w:lang w:bidi="ru-RU"/>
        </w:rPr>
        <w:t xml:space="preserve">Батуринского </w:t>
      </w:r>
      <w:r w:rsidRPr="00FC6157">
        <w:rPr>
          <w:rFonts w:ascii="Times New Roman" w:eastAsia="Times New Roman" w:hAnsi="Times New Roman" w:cs="Times New Roman"/>
          <w:color w:val="000000"/>
          <w:lang w:bidi="ru-RU"/>
        </w:rPr>
        <w:t>сельского поселения</w:t>
      </w:r>
      <w:proofErr w:type="gramEnd"/>
    </w:p>
    <w:p w:rsidR="00FC6157" w:rsidRPr="00FC6157" w:rsidRDefault="00FC6157" w:rsidP="00FC6157">
      <w:pPr>
        <w:widowControl w:val="0"/>
        <w:spacing w:after="121" w:line="22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FC6157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ПОСТАНОВЛЯЮ:</w:t>
      </w:r>
    </w:p>
    <w:p w:rsidR="00FC6157" w:rsidRDefault="00FC6157" w:rsidP="00FC6157">
      <w:pPr>
        <w:widowControl w:val="0"/>
        <w:numPr>
          <w:ilvl w:val="0"/>
          <w:numId w:val="23"/>
        </w:numPr>
        <w:tabs>
          <w:tab w:val="left" w:pos="994"/>
        </w:tabs>
        <w:spacing w:after="0" w:line="301" w:lineRule="exact"/>
        <w:ind w:firstLine="700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  <w:r w:rsidRPr="00FC6157">
        <w:rPr>
          <w:rFonts w:ascii="Times New Roman" w:eastAsia="Times New Roman" w:hAnsi="Times New Roman" w:cs="Times New Roman"/>
          <w:color w:val="000000"/>
          <w:lang w:bidi="ru-RU"/>
        </w:rPr>
        <w:t>Утвердить Программу комплексного развития социальной инфраструктуры муниципального образования «</w:t>
      </w:r>
      <w:r>
        <w:rPr>
          <w:rFonts w:ascii="Times New Roman" w:eastAsia="Times New Roman" w:hAnsi="Times New Roman" w:cs="Times New Roman"/>
          <w:color w:val="000000"/>
          <w:lang w:bidi="ru-RU"/>
        </w:rPr>
        <w:t>Батуринское</w:t>
      </w:r>
      <w:r w:rsidRPr="00FC6157">
        <w:rPr>
          <w:rFonts w:ascii="Times New Roman" w:eastAsia="Times New Roman" w:hAnsi="Times New Roman" w:cs="Times New Roman"/>
          <w:color w:val="000000"/>
          <w:lang w:bidi="ru-RU"/>
        </w:rPr>
        <w:t xml:space="preserve"> сельское поселение» на 20</w:t>
      </w:r>
      <w:r>
        <w:rPr>
          <w:rFonts w:ascii="Times New Roman" w:eastAsia="Times New Roman" w:hAnsi="Times New Roman" w:cs="Times New Roman"/>
          <w:color w:val="000000"/>
          <w:lang w:bidi="ru-RU"/>
        </w:rPr>
        <w:t>26</w:t>
      </w:r>
      <w:r w:rsidRPr="00FC6157">
        <w:rPr>
          <w:rFonts w:ascii="Times New Roman" w:eastAsia="Times New Roman" w:hAnsi="Times New Roman" w:cs="Times New Roman"/>
          <w:color w:val="000000"/>
          <w:lang w:bidi="ru-RU"/>
        </w:rPr>
        <w:t xml:space="preserve"> - 20</w:t>
      </w:r>
      <w:r>
        <w:rPr>
          <w:rFonts w:ascii="Times New Roman" w:eastAsia="Times New Roman" w:hAnsi="Times New Roman" w:cs="Times New Roman"/>
          <w:color w:val="000000"/>
          <w:lang w:bidi="ru-RU"/>
        </w:rPr>
        <w:t>40</w:t>
      </w:r>
      <w:r w:rsidRPr="00FC6157">
        <w:rPr>
          <w:rFonts w:ascii="Times New Roman" w:eastAsia="Times New Roman" w:hAnsi="Times New Roman" w:cs="Times New Roman"/>
          <w:color w:val="000000"/>
          <w:lang w:bidi="ru-RU"/>
        </w:rPr>
        <w:t xml:space="preserve"> годы согласно приложению к настоящему постановлению.</w:t>
      </w:r>
    </w:p>
    <w:p w:rsidR="00FC6157" w:rsidRPr="00FC6157" w:rsidRDefault="00FC6157" w:rsidP="00FC6157">
      <w:pPr>
        <w:widowControl w:val="0"/>
        <w:numPr>
          <w:ilvl w:val="0"/>
          <w:numId w:val="23"/>
        </w:numPr>
        <w:tabs>
          <w:tab w:val="left" w:pos="994"/>
        </w:tabs>
        <w:spacing w:after="0" w:line="301" w:lineRule="exact"/>
        <w:ind w:firstLine="700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  <w:r w:rsidRPr="00FC6157">
        <w:rPr>
          <w:rFonts w:ascii="Times New Roman" w:eastAsia="Times New Roman" w:hAnsi="Times New Roman" w:cs="Times New Roman"/>
          <w:color w:val="000000"/>
          <w:lang w:bidi="ru-RU"/>
        </w:rPr>
        <w:t>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Новокусковского сельского поселения</w:t>
      </w:r>
      <w:r w:rsidRPr="00FC6157">
        <w:t xml:space="preserve"> </w:t>
      </w:r>
      <w:r w:rsidRPr="00FC6157">
        <w:rPr>
          <w:rFonts w:ascii="Times New Roman" w:eastAsia="Times New Roman" w:hAnsi="Times New Roman" w:cs="Times New Roman"/>
          <w:color w:val="000000"/>
          <w:lang w:bidi="ru-RU"/>
        </w:rPr>
        <w:t>https://batu</w:t>
      </w:r>
      <w:r>
        <w:rPr>
          <w:rFonts w:ascii="Times New Roman" w:eastAsia="Times New Roman" w:hAnsi="Times New Roman" w:cs="Times New Roman"/>
          <w:color w:val="000000"/>
          <w:lang w:bidi="ru-RU"/>
        </w:rPr>
        <w:t>rinskoe-r69.gosweb.gosuslugi.ru</w:t>
      </w:r>
      <w:r w:rsidRPr="00FC6157">
        <w:rPr>
          <w:rFonts w:ascii="Times New Roman" w:eastAsia="Times New Roman" w:hAnsi="Times New Roman" w:cs="Times New Roman"/>
          <w:color w:val="000000"/>
          <w:lang w:bidi="en-US"/>
        </w:rPr>
        <w:t>.</w:t>
      </w:r>
    </w:p>
    <w:p w:rsidR="00FC6157" w:rsidRPr="00FC6157" w:rsidRDefault="00FC6157" w:rsidP="00FC6157">
      <w:pPr>
        <w:widowControl w:val="0"/>
        <w:numPr>
          <w:ilvl w:val="0"/>
          <w:numId w:val="23"/>
        </w:numPr>
        <w:tabs>
          <w:tab w:val="left" w:pos="1020"/>
        </w:tabs>
        <w:spacing w:after="0" w:line="301" w:lineRule="exact"/>
        <w:ind w:firstLine="700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  <w:r w:rsidRPr="00FC6157">
        <w:rPr>
          <w:rFonts w:ascii="Times New Roman" w:eastAsia="Times New Roman" w:hAnsi="Times New Roman" w:cs="Times New Roman"/>
          <w:color w:val="000000"/>
          <w:lang w:bidi="ru-RU"/>
        </w:rPr>
        <w:t>Контроль исполнения настоящего постановления оставляю за собой.</w:t>
      </w:r>
    </w:p>
    <w:p w:rsid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FC6157" w:rsidRDefault="00FC6157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FC6157" w:rsidRDefault="00FC6157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FC6157" w:rsidRDefault="00FC6157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FC6157" w:rsidRPr="00FC6157" w:rsidRDefault="00FC6157" w:rsidP="00FC6157">
      <w:pPr>
        <w:pStyle w:val="ad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Врип</w:t>
      </w:r>
      <w:proofErr w:type="spellEnd"/>
      <w:r>
        <w:rPr>
          <w:rFonts w:ascii="Times New Roman" w:hAnsi="Times New Roman" w:cs="Times New Roman"/>
        </w:rPr>
        <w:t>. Главы Б</w:t>
      </w:r>
      <w:r w:rsidRPr="00FC6157">
        <w:rPr>
          <w:rFonts w:ascii="Times New Roman" w:hAnsi="Times New Roman" w:cs="Times New Roman"/>
        </w:rPr>
        <w:t>атуринского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Ефремов В.В.</w:t>
      </w:r>
    </w:p>
    <w:p w:rsidR="00FC6157" w:rsidRPr="00FC6157" w:rsidRDefault="00FC6157" w:rsidP="00FC6157">
      <w:pPr>
        <w:pStyle w:val="a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FC6157">
        <w:rPr>
          <w:rFonts w:ascii="Times New Roman" w:hAnsi="Times New Roman" w:cs="Times New Roman"/>
        </w:rPr>
        <w:t>ельского поселения</w:t>
      </w: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57388" w:rsidRPr="00657388" w:rsidRDefault="00657388" w:rsidP="00657388">
      <w:pPr>
        <w:ind w:right="71"/>
        <w:jc w:val="right"/>
        <w:rPr>
          <w:rFonts w:ascii="Times New Roman" w:hAnsi="Times New Roman" w:cs="Times New Roman"/>
          <w:bCs/>
          <w:color w:val="FF0000"/>
        </w:rPr>
      </w:pPr>
    </w:p>
    <w:p w:rsidR="006C75FC" w:rsidRPr="00ED3A4D" w:rsidRDefault="00657388" w:rsidP="00ED3A4D">
      <w:pPr>
        <w:jc w:val="center"/>
        <w:rPr>
          <w:rFonts w:ascii="Times New Roman" w:hAnsi="Times New Roman" w:cs="Times New Roman"/>
          <w:bCs/>
          <w:color w:val="FF0000"/>
        </w:rPr>
      </w:pPr>
      <w:r w:rsidRPr="006C75FC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657388" w:rsidRPr="00657388" w:rsidRDefault="00657388" w:rsidP="00657388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388">
        <w:rPr>
          <w:rFonts w:ascii="Times New Roman" w:hAnsi="Times New Roman" w:cs="Times New Roman"/>
          <w:b/>
          <w:sz w:val="24"/>
          <w:szCs w:val="24"/>
        </w:rPr>
        <w:t>КОМПЛЕКСНОГО РАЗВИТИЯ СОЦИАЛЬНОЙ ИНФРАСТРУКТУРЫ</w:t>
      </w:r>
    </w:p>
    <w:p w:rsidR="00657388" w:rsidRPr="00657388" w:rsidRDefault="00657388" w:rsidP="00657388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5FC" w:rsidRDefault="00657388" w:rsidP="006C75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38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6C75FC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6573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75FC" w:rsidRDefault="006C75FC" w:rsidP="006C75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«Батуринского сельского поселения» </w:t>
      </w:r>
    </w:p>
    <w:p w:rsidR="00657388" w:rsidRPr="00657388" w:rsidRDefault="002E0DE0" w:rsidP="006C75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4DB">
        <w:rPr>
          <w:rFonts w:ascii="Times New Roman" w:hAnsi="Times New Roman" w:cs="Times New Roman"/>
          <w:sz w:val="24"/>
          <w:szCs w:val="24"/>
        </w:rPr>
        <w:t>на 202</w:t>
      </w:r>
      <w:r w:rsidR="00ED3A4D">
        <w:rPr>
          <w:rFonts w:ascii="Times New Roman" w:hAnsi="Times New Roman" w:cs="Times New Roman"/>
          <w:sz w:val="24"/>
          <w:szCs w:val="24"/>
        </w:rPr>
        <w:t>6</w:t>
      </w:r>
      <w:r w:rsidRPr="007264DB">
        <w:rPr>
          <w:rFonts w:ascii="Times New Roman" w:hAnsi="Times New Roman" w:cs="Times New Roman"/>
          <w:sz w:val="24"/>
          <w:szCs w:val="24"/>
        </w:rPr>
        <w:t>-204</w:t>
      </w:r>
      <w:r w:rsidR="00ED3A4D">
        <w:rPr>
          <w:rFonts w:ascii="Times New Roman" w:hAnsi="Times New Roman" w:cs="Times New Roman"/>
          <w:sz w:val="24"/>
          <w:szCs w:val="24"/>
        </w:rPr>
        <w:t xml:space="preserve">0 </w:t>
      </w:r>
      <w:r w:rsidRPr="007264DB">
        <w:rPr>
          <w:rFonts w:ascii="Times New Roman" w:hAnsi="Times New Roman" w:cs="Times New Roman"/>
          <w:sz w:val="24"/>
          <w:szCs w:val="24"/>
        </w:rPr>
        <w:t>годы</w:t>
      </w: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  <w:b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  <w:bCs/>
        </w:rPr>
      </w:pPr>
    </w:p>
    <w:p w:rsidR="00657388" w:rsidRPr="00657388" w:rsidRDefault="00657388" w:rsidP="00657388">
      <w:pPr>
        <w:ind w:right="15"/>
        <w:rPr>
          <w:rFonts w:ascii="Times New Roman" w:hAnsi="Times New Roman" w:cs="Times New Roman"/>
          <w:bCs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  <w:bCs/>
        </w:rPr>
      </w:pP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  <w:bCs/>
        </w:rPr>
      </w:pPr>
    </w:p>
    <w:p w:rsidR="006C75FC" w:rsidRDefault="006C75FC" w:rsidP="00657388">
      <w:pPr>
        <w:ind w:left="-15" w:right="15" w:hanging="15"/>
        <w:jc w:val="center"/>
        <w:rPr>
          <w:rFonts w:ascii="Times New Roman" w:hAnsi="Times New Roman" w:cs="Times New Roman"/>
          <w:bCs/>
        </w:rPr>
      </w:pPr>
    </w:p>
    <w:p w:rsidR="006C75FC" w:rsidRDefault="006C75FC" w:rsidP="00657388">
      <w:pPr>
        <w:ind w:left="-15" w:right="15" w:hanging="15"/>
        <w:jc w:val="center"/>
        <w:rPr>
          <w:rFonts w:ascii="Times New Roman" w:hAnsi="Times New Roman" w:cs="Times New Roman"/>
          <w:bCs/>
        </w:rPr>
      </w:pPr>
    </w:p>
    <w:p w:rsidR="006C75FC" w:rsidRDefault="006C75FC" w:rsidP="00657388">
      <w:pPr>
        <w:ind w:left="-15" w:right="15" w:hanging="15"/>
        <w:jc w:val="center"/>
        <w:rPr>
          <w:rFonts w:ascii="Times New Roman" w:hAnsi="Times New Roman" w:cs="Times New Roman"/>
          <w:bCs/>
        </w:rPr>
      </w:pPr>
    </w:p>
    <w:p w:rsidR="006C75FC" w:rsidRDefault="006C75FC" w:rsidP="00657388">
      <w:pPr>
        <w:ind w:left="-15" w:right="15" w:hanging="15"/>
        <w:jc w:val="center"/>
        <w:rPr>
          <w:rFonts w:ascii="Times New Roman" w:hAnsi="Times New Roman" w:cs="Times New Roman"/>
          <w:bCs/>
        </w:rPr>
      </w:pPr>
    </w:p>
    <w:p w:rsidR="006C75FC" w:rsidRDefault="006C75FC" w:rsidP="00657388">
      <w:pPr>
        <w:ind w:left="-15" w:right="15" w:hanging="15"/>
        <w:jc w:val="center"/>
        <w:rPr>
          <w:rFonts w:ascii="Times New Roman" w:hAnsi="Times New Roman" w:cs="Times New Roman"/>
          <w:bCs/>
        </w:rPr>
      </w:pPr>
    </w:p>
    <w:p w:rsidR="00590A94" w:rsidRDefault="00AA5983" w:rsidP="00657388">
      <w:pPr>
        <w:ind w:left="-15" w:right="15" w:hanging="15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6C75FC">
        <w:rPr>
          <w:rFonts w:ascii="Times New Roman" w:hAnsi="Times New Roman" w:cs="Times New Roman"/>
          <w:bCs/>
        </w:rPr>
        <w:t>5</w:t>
      </w:r>
      <w:r w:rsidR="00657388" w:rsidRPr="00657388">
        <w:rPr>
          <w:rFonts w:ascii="Times New Roman" w:hAnsi="Times New Roman" w:cs="Times New Roman"/>
          <w:bCs/>
        </w:rPr>
        <w:t xml:space="preserve"> год</w:t>
      </w:r>
    </w:p>
    <w:p w:rsidR="00590A94" w:rsidRDefault="00590A9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657388" w:rsidRPr="00657388" w:rsidRDefault="00657388" w:rsidP="00657388">
      <w:pPr>
        <w:ind w:left="-15" w:right="15" w:hanging="15"/>
        <w:jc w:val="center"/>
        <w:rPr>
          <w:rFonts w:ascii="Times New Roman" w:hAnsi="Times New Roman" w:cs="Times New Roman"/>
        </w:rPr>
      </w:pPr>
    </w:p>
    <w:p w:rsidR="00657388" w:rsidRPr="00657388" w:rsidRDefault="00657388" w:rsidP="00657388">
      <w:pPr>
        <w:ind w:right="15"/>
        <w:rPr>
          <w:rFonts w:ascii="Times New Roman" w:hAnsi="Times New Roman" w:cs="Times New Roman"/>
        </w:rPr>
      </w:pPr>
      <w:r w:rsidRPr="00657388">
        <w:rPr>
          <w:rFonts w:ascii="Times New Roman" w:hAnsi="Times New Roman" w:cs="Times New Roman"/>
        </w:rPr>
        <w:t>_______________________________________________________________________________</w:t>
      </w:r>
    </w:p>
    <w:p w:rsidR="00657388" w:rsidRPr="00AA5983" w:rsidRDefault="00657388" w:rsidP="00657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983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657388" w:rsidRPr="00657388" w:rsidRDefault="00657388" w:rsidP="00657388">
      <w:pPr>
        <w:rPr>
          <w:rFonts w:ascii="Times New Roman" w:hAnsi="Times New Roman" w:cs="Times New Roman"/>
          <w:b/>
        </w:rPr>
      </w:pPr>
    </w:p>
    <w:p w:rsidR="00657388" w:rsidRPr="00657388" w:rsidRDefault="00ED3A4D" w:rsidP="00657388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 Паспорт программы </w:t>
      </w:r>
    </w:p>
    <w:p w:rsidR="006841FD" w:rsidRPr="00953476" w:rsidRDefault="006841FD" w:rsidP="006841FD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41FD">
        <w:rPr>
          <w:rFonts w:ascii="Times New Roman" w:hAnsi="Times New Roman" w:cs="Times New Roman"/>
          <w:bCs/>
          <w:sz w:val="24"/>
          <w:szCs w:val="24"/>
        </w:rPr>
        <w:t>2. </w:t>
      </w:r>
      <w:r w:rsidRPr="00953476">
        <w:rPr>
          <w:rFonts w:ascii="Times New Roman" w:hAnsi="Times New Roman" w:cs="Times New Roman"/>
          <w:bCs/>
          <w:sz w:val="24"/>
          <w:szCs w:val="24"/>
        </w:rPr>
        <w:t>Характеристика существующего состояния социальной инфраструктуры</w:t>
      </w:r>
      <w:r w:rsidR="000B2212">
        <w:rPr>
          <w:rFonts w:ascii="Times New Roman" w:hAnsi="Times New Roman" w:cs="Times New Roman"/>
          <w:bCs/>
          <w:sz w:val="24"/>
          <w:szCs w:val="24"/>
        </w:rPr>
        <w:t>:</w:t>
      </w:r>
    </w:p>
    <w:p w:rsidR="006841FD" w:rsidRPr="00953476" w:rsidRDefault="00ED3A4D" w:rsidP="00ED3A4D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47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841FD" w:rsidRPr="00953476">
        <w:rPr>
          <w:rFonts w:ascii="Times New Roman" w:hAnsi="Times New Roman" w:cs="Times New Roman"/>
          <w:bCs/>
          <w:sz w:val="24"/>
          <w:szCs w:val="24"/>
        </w:rPr>
        <w:t xml:space="preserve">2.1. Описание социально-экономического состояния  </w:t>
      </w:r>
      <w:r w:rsidR="00C10EA6" w:rsidRPr="00953476">
        <w:rPr>
          <w:rFonts w:ascii="Times New Roman" w:hAnsi="Times New Roman" w:cs="Times New Roman"/>
          <w:bCs/>
          <w:sz w:val="24"/>
          <w:szCs w:val="24"/>
        </w:rPr>
        <w:t>Батуринского</w:t>
      </w:r>
      <w:r w:rsidR="006841FD" w:rsidRPr="00953476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поселения, сведения о градостроительной деятельности на территории </w:t>
      </w:r>
      <w:r w:rsidR="00C10EA6" w:rsidRPr="00953476">
        <w:rPr>
          <w:rFonts w:ascii="Times New Roman" w:hAnsi="Times New Roman" w:cs="Times New Roman"/>
          <w:bCs/>
          <w:sz w:val="24"/>
          <w:szCs w:val="24"/>
        </w:rPr>
        <w:t>Батуринского</w:t>
      </w:r>
      <w:r w:rsidR="006841FD" w:rsidRPr="00953476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0B2212">
        <w:rPr>
          <w:rFonts w:ascii="Times New Roman" w:hAnsi="Times New Roman" w:cs="Times New Roman"/>
          <w:bCs/>
          <w:sz w:val="24"/>
          <w:szCs w:val="24"/>
        </w:rPr>
        <w:t>;</w:t>
      </w:r>
      <w:r w:rsidRPr="009534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57388" w:rsidRPr="00953476" w:rsidRDefault="00ED3A4D" w:rsidP="00ED3A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95347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</w:t>
      </w:r>
      <w:r w:rsidR="006841FD" w:rsidRPr="0095347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2.2. Социально-экономическая ситуация  и потенциал развития </w:t>
      </w:r>
      <w:r w:rsidR="00C10EA6" w:rsidRPr="0095347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Батуринского</w:t>
      </w:r>
      <w:r w:rsidR="006841FD" w:rsidRPr="0095347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сельского поселения</w:t>
      </w:r>
      <w:r w:rsidR="000B221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  <w:r w:rsidRPr="009534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2245D" w:rsidRPr="00953476" w:rsidRDefault="006841FD" w:rsidP="00ED3A4D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476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953476">
        <w:rPr>
          <w:rFonts w:ascii="Times New Roman" w:hAnsi="Times New Roman" w:cs="Times New Roman"/>
          <w:bCs/>
          <w:color w:val="000000"/>
          <w:sz w:val="24"/>
          <w:szCs w:val="24"/>
        </w:rPr>
        <w:t>Основные стратегические направления развития поселения</w:t>
      </w:r>
      <w:r w:rsidR="000B221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57388" w:rsidRPr="00953476" w:rsidRDefault="00B2245D" w:rsidP="00ED3A4D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476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6841FD" w:rsidRPr="00953476">
        <w:rPr>
          <w:rFonts w:ascii="Times New Roman" w:hAnsi="Times New Roman" w:cs="Times New Roman"/>
          <w:bCs/>
          <w:kern w:val="36"/>
          <w:sz w:val="24"/>
          <w:szCs w:val="24"/>
        </w:rPr>
        <w:t>Система основных программных мероприятий по развитию сельского поселения</w:t>
      </w:r>
      <w:r w:rsidR="000B2212">
        <w:rPr>
          <w:rFonts w:ascii="Times New Roman" w:hAnsi="Times New Roman" w:cs="Times New Roman"/>
          <w:bCs/>
          <w:kern w:val="36"/>
          <w:sz w:val="24"/>
          <w:szCs w:val="24"/>
        </w:rPr>
        <w:t>.</w:t>
      </w:r>
    </w:p>
    <w:p w:rsidR="00ED3A4D" w:rsidRPr="00953476" w:rsidRDefault="00AC4C25" w:rsidP="00ED3A4D">
      <w:pPr>
        <w:pStyle w:val="ConsPlusNormal"/>
        <w:widowControl/>
        <w:shd w:val="clear" w:color="auto" w:fill="FFFFFF" w:themeFill="background1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476">
        <w:rPr>
          <w:rFonts w:ascii="Times New Roman" w:hAnsi="Times New Roman" w:cs="Times New Roman"/>
          <w:bCs/>
          <w:sz w:val="24"/>
          <w:szCs w:val="24"/>
        </w:rPr>
        <w:t>5. 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</w:t>
      </w:r>
      <w:r w:rsidR="00164299">
        <w:rPr>
          <w:rFonts w:ascii="Times New Roman" w:hAnsi="Times New Roman" w:cs="Times New Roman"/>
          <w:bCs/>
          <w:sz w:val="24"/>
          <w:szCs w:val="24"/>
        </w:rPr>
        <w:t xml:space="preserve">охранения, физической культуры, </w:t>
      </w:r>
      <w:r w:rsidR="00ED3A4D" w:rsidRPr="00953476">
        <w:rPr>
          <w:rFonts w:ascii="Times New Roman" w:hAnsi="Times New Roman" w:cs="Times New Roman"/>
          <w:bCs/>
          <w:sz w:val="24"/>
          <w:szCs w:val="24"/>
        </w:rPr>
        <w:t>массового спорта и культуры</w:t>
      </w:r>
      <w:r w:rsidR="000B2212">
        <w:rPr>
          <w:rFonts w:ascii="Times New Roman" w:hAnsi="Times New Roman" w:cs="Times New Roman"/>
          <w:bCs/>
          <w:sz w:val="24"/>
          <w:szCs w:val="24"/>
        </w:rPr>
        <w:t>.</w:t>
      </w:r>
      <w:r w:rsidR="00ED3A4D" w:rsidRPr="009534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3476">
        <w:rPr>
          <w:rFonts w:ascii="Times New Roman" w:hAnsi="Times New Roman" w:cs="Times New Roman"/>
          <w:bCs/>
          <w:sz w:val="24"/>
          <w:szCs w:val="24"/>
        </w:rPr>
        <w:t>6</w:t>
      </w:r>
      <w:r w:rsidR="00657388" w:rsidRPr="00953476">
        <w:rPr>
          <w:rFonts w:ascii="Times New Roman" w:hAnsi="Times New Roman" w:cs="Times New Roman"/>
          <w:bCs/>
          <w:sz w:val="24"/>
          <w:szCs w:val="24"/>
        </w:rPr>
        <w:t>. </w:t>
      </w:r>
      <w:r w:rsidR="00B2245D" w:rsidRPr="00953476">
        <w:rPr>
          <w:rFonts w:ascii="Times New Roman" w:hAnsi="Times New Roman" w:cs="Times New Roman"/>
          <w:bCs/>
          <w:sz w:val="24"/>
          <w:szCs w:val="24"/>
        </w:rPr>
        <w:t xml:space="preserve">Перечень </w:t>
      </w:r>
      <w:r w:rsidR="00DD5245" w:rsidRPr="00953476">
        <w:rPr>
          <w:rFonts w:ascii="Times New Roman" w:hAnsi="Times New Roman" w:cs="Times New Roman"/>
          <w:bCs/>
          <w:sz w:val="24"/>
          <w:szCs w:val="24"/>
        </w:rPr>
        <w:t>мероприятий</w:t>
      </w:r>
      <w:r w:rsidR="00F74475" w:rsidRPr="00953476">
        <w:rPr>
          <w:rFonts w:ascii="Times New Roman" w:hAnsi="Times New Roman" w:cs="Times New Roman"/>
          <w:bCs/>
          <w:sz w:val="24"/>
          <w:szCs w:val="24"/>
        </w:rPr>
        <w:t xml:space="preserve"> (инвестиционных проектов)</w:t>
      </w:r>
      <w:r w:rsidR="001B50F3">
        <w:rPr>
          <w:rFonts w:ascii="Times New Roman" w:hAnsi="Times New Roman" w:cs="Times New Roman"/>
          <w:bCs/>
          <w:sz w:val="24"/>
          <w:szCs w:val="24"/>
        </w:rPr>
        <w:t xml:space="preserve"> по проектированию, </w:t>
      </w:r>
      <w:r w:rsidR="00B2245D" w:rsidRPr="00953476">
        <w:rPr>
          <w:rFonts w:ascii="Times New Roman" w:hAnsi="Times New Roman" w:cs="Times New Roman"/>
          <w:bCs/>
          <w:sz w:val="24"/>
          <w:szCs w:val="24"/>
        </w:rPr>
        <w:t>строительству</w:t>
      </w:r>
      <w:r w:rsidR="00F74475" w:rsidRPr="00953476">
        <w:rPr>
          <w:rFonts w:ascii="Times New Roman" w:hAnsi="Times New Roman" w:cs="Times New Roman"/>
          <w:bCs/>
          <w:sz w:val="24"/>
          <w:szCs w:val="24"/>
        </w:rPr>
        <w:t xml:space="preserve"> и реконструкции </w:t>
      </w:r>
      <w:r w:rsidR="00B2245D" w:rsidRPr="00953476">
        <w:rPr>
          <w:rFonts w:ascii="Times New Roman" w:hAnsi="Times New Roman" w:cs="Times New Roman"/>
          <w:bCs/>
          <w:sz w:val="24"/>
          <w:szCs w:val="24"/>
        </w:rPr>
        <w:t xml:space="preserve"> объектов социальной инфраструктуры</w:t>
      </w:r>
      <w:r w:rsidR="00F74475" w:rsidRPr="00953476">
        <w:rPr>
          <w:rFonts w:ascii="Times New Roman" w:hAnsi="Times New Roman" w:cs="Times New Roman"/>
          <w:bCs/>
          <w:sz w:val="24"/>
          <w:szCs w:val="24"/>
        </w:rPr>
        <w:t xml:space="preserve"> Батуринского сельского поселения.</w:t>
      </w:r>
    </w:p>
    <w:p w:rsidR="00657388" w:rsidRPr="00953476" w:rsidRDefault="00AC4C25" w:rsidP="00ED3A4D">
      <w:pPr>
        <w:pStyle w:val="ConsPlusNormal"/>
        <w:widowControl/>
        <w:shd w:val="clear" w:color="auto" w:fill="FFFFFF" w:themeFill="background1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3476">
        <w:rPr>
          <w:rFonts w:ascii="Times New Roman" w:hAnsi="Times New Roman" w:cs="Times New Roman"/>
          <w:bCs/>
          <w:sz w:val="24"/>
          <w:szCs w:val="24"/>
        </w:rPr>
        <w:t>7</w:t>
      </w:r>
      <w:r w:rsidR="00B2245D" w:rsidRPr="00953476">
        <w:rPr>
          <w:rFonts w:ascii="Times New Roman" w:hAnsi="Times New Roman" w:cs="Times New Roman"/>
          <w:bCs/>
          <w:sz w:val="24"/>
          <w:szCs w:val="24"/>
        </w:rPr>
        <w:t>. Оценка объемов и источников финансировани</w:t>
      </w:r>
      <w:r w:rsidR="00DD5245" w:rsidRPr="00953476">
        <w:rPr>
          <w:rFonts w:ascii="Times New Roman" w:hAnsi="Times New Roman" w:cs="Times New Roman"/>
          <w:bCs/>
          <w:sz w:val="24"/>
          <w:szCs w:val="24"/>
        </w:rPr>
        <w:t>я мероприятий</w:t>
      </w:r>
      <w:r w:rsidR="00F74475" w:rsidRPr="00953476">
        <w:rPr>
          <w:rFonts w:ascii="Times New Roman" w:hAnsi="Times New Roman" w:cs="Times New Roman"/>
          <w:bCs/>
          <w:sz w:val="24"/>
          <w:szCs w:val="24"/>
        </w:rPr>
        <w:t xml:space="preserve"> (инвестиционных проектов) по проектированию, </w:t>
      </w:r>
      <w:r w:rsidR="00B2245D" w:rsidRPr="00953476">
        <w:rPr>
          <w:rFonts w:ascii="Times New Roman" w:hAnsi="Times New Roman" w:cs="Times New Roman"/>
          <w:bCs/>
          <w:sz w:val="24"/>
          <w:szCs w:val="24"/>
        </w:rPr>
        <w:t>строительству</w:t>
      </w:r>
      <w:r w:rsidR="00F74475" w:rsidRPr="00953476">
        <w:rPr>
          <w:rFonts w:ascii="Times New Roman" w:hAnsi="Times New Roman" w:cs="Times New Roman"/>
          <w:bCs/>
          <w:sz w:val="24"/>
          <w:szCs w:val="24"/>
        </w:rPr>
        <w:t>, реконструкции</w:t>
      </w:r>
      <w:r w:rsidR="00B2245D" w:rsidRPr="00953476">
        <w:rPr>
          <w:rFonts w:ascii="Times New Roman" w:hAnsi="Times New Roman" w:cs="Times New Roman"/>
          <w:bCs/>
          <w:sz w:val="24"/>
          <w:szCs w:val="24"/>
        </w:rPr>
        <w:t xml:space="preserve"> объектов социальной инфраструктуры </w:t>
      </w:r>
      <w:r w:rsidR="00C10EA6" w:rsidRPr="00953476">
        <w:rPr>
          <w:rFonts w:ascii="Times New Roman" w:hAnsi="Times New Roman" w:cs="Times New Roman"/>
          <w:bCs/>
          <w:sz w:val="24"/>
          <w:szCs w:val="24"/>
        </w:rPr>
        <w:t>Батуринского</w:t>
      </w:r>
      <w:r w:rsidR="00B2245D" w:rsidRPr="009534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5245" w:rsidRPr="00953476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0B2212">
        <w:rPr>
          <w:rFonts w:ascii="Times New Roman" w:hAnsi="Times New Roman" w:cs="Times New Roman"/>
          <w:bCs/>
          <w:sz w:val="24"/>
          <w:szCs w:val="24"/>
        </w:rPr>
        <w:t>.</w:t>
      </w:r>
      <w:r w:rsidR="00ED3A4D" w:rsidRPr="009534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C43A6" w:rsidRPr="00953476" w:rsidRDefault="00AC4C25" w:rsidP="00EC43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476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973BCE" w:rsidRPr="00953476">
        <w:rPr>
          <w:rFonts w:ascii="Times New Roman" w:eastAsia="Times New Roman" w:hAnsi="Times New Roman" w:cs="Times New Roman"/>
          <w:bCs/>
          <w:sz w:val="24"/>
          <w:szCs w:val="24"/>
        </w:rPr>
        <w:t>.  Целевые показатели (индикаторы) обеспеченности населения объектами социальной инфраструктуры</w:t>
      </w:r>
      <w:r w:rsidR="000B221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D3A4D" w:rsidRPr="009534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C43A6" w:rsidRPr="00953476" w:rsidRDefault="00AC4C25" w:rsidP="00EC43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3476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EC43A6" w:rsidRPr="0095347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EC43A6" w:rsidRPr="00953476">
        <w:rPr>
          <w:rFonts w:ascii="Times New Roman" w:hAnsi="Times New Roman" w:cs="Times New Roman"/>
          <w:bCs/>
          <w:sz w:val="24"/>
          <w:szCs w:val="24"/>
        </w:rPr>
        <w:t> Оценка эффективности мероприятий</w:t>
      </w:r>
      <w:r w:rsidR="00F74475" w:rsidRPr="00953476">
        <w:rPr>
          <w:rFonts w:ascii="Times New Roman" w:hAnsi="Times New Roman" w:cs="Times New Roman"/>
          <w:bCs/>
          <w:sz w:val="24"/>
          <w:szCs w:val="24"/>
        </w:rPr>
        <w:t xml:space="preserve"> (инвестиционных проектов)</w:t>
      </w:r>
      <w:r w:rsidR="00F74475" w:rsidRPr="00953476">
        <w:t xml:space="preserve"> </w:t>
      </w:r>
      <w:r w:rsidR="00164299">
        <w:rPr>
          <w:rFonts w:ascii="Times New Roman" w:hAnsi="Times New Roman" w:cs="Times New Roman"/>
          <w:bCs/>
          <w:sz w:val="24"/>
          <w:szCs w:val="24"/>
        </w:rPr>
        <w:t>по проектированию,</w:t>
      </w:r>
      <w:r w:rsidR="00F74475" w:rsidRPr="00953476">
        <w:rPr>
          <w:rFonts w:ascii="Times New Roman" w:hAnsi="Times New Roman" w:cs="Times New Roman"/>
          <w:bCs/>
          <w:sz w:val="24"/>
          <w:szCs w:val="24"/>
        </w:rPr>
        <w:t xml:space="preserve"> строительству и реконструкции  объектов социальной инфраструктуры Батуринского сельского поселения.</w:t>
      </w:r>
    </w:p>
    <w:p w:rsidR="00EC43A6" w:rsidRPr="00953476" w:rsidRDefault="00AC4C25" w:rsidP="000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476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EC43A6" w:rsidRPr="00953476">
        <w:rPr>
          <w:rFonts w:ascii="Times New Roman" w:eastAsia="Times New Roman" w:hAnsi="Times New Roman" w:cs="Times New Roman"/>
          <w:bCs/>
          <w:sz w:val="24"/>
          <w:szCs w:val="24"/>
        </w:rPr>
        <w:t xml:space="preserve">. Организация  </w:t>
      </w:r>
      <w:proofErr w:type="gramStart"/>
      <w:r w:rsidR="00EC43A6" w:rsidRPr="00953476">
        <w:rPr>
          <w:rFonts w:ascii="Times New Roman" w:eastAsia="Times New Roman" w:hAnsi="Times New Roman" w:cs="Times New Roman"/>
          <w:bCs/>
          <w:sz w:val="24"/>
          <w:szCs w:val="24"/>
        </w:rPr>
        <w:t>контроля  за</w:t>
      </w:r>
      <w:proofErr w:type="gramEnd"/>
      <w:r w:rsidR="00EC43A6" w:rsidRPr="0095347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реализацией Программы</w:t>
      </w:r>
      <w:r w:rsidR="000B221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B3BDC" w:rsidRPr="00953476" w:rsidRDefault="00AC4C25" w:rsidP="000B3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3476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0B3BDC" w:rsidRPr="00953476">
        <w:rPr>
          <w:rFonts w:ascii="Times New Roman" w:eastAsia="Times New Roman" w:hAnsi="Times New Roman" w:cs="Times New Roman"/>
          <w:sz w:val="24"/>
          <w:szCs w:val="24"/>
        </w:rPr>
        <w:t>.  Механизм обновления Программы</w:t>
      </w:r>
      <w:r w:rsidR="000B22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3BDC" w:rsidRPr="000B3BDC" w:rsidRDefault="00AC4C25" w:rsidP="000B3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3476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B3BDC" w:rsidRPr="00953476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3BDC" w:rsidRPr="0095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Предложения по совершенствованию нормативного</w:t>
      </w:r>
      <w:r w:rsidR="00953476" w:rsidRPr="0095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0B3BDC" w:rsidRPr="0095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правового и информационного обеспечения </w:t>
      </w:r>
      <w:r w:rsidR="00953476" w:rsidRPr="0095347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в сфере проектирования, строительства, реконструкции объектов  социальной инфраструктуры Батуринского сельского поселения.</w:t>
      </w:r>
    </w:p>
    <w:p w:rsidR="000B3BDC" w:rsidRPr="000B3BDC" w:rsidRDefault="000B3BDC" w:rsidP="000B3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3BDC" w:rsidRPr="000B3BDC" w:rsidRDefault="000B3BDC" w:rsidP="000B3B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BDC" w:rsidRPr="000B3BDC" w:rsidRDefault="000B3BDC" w:rsidP="000B3B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43A6" w:rsidRPr="000B3BDC" w:rsidRDefault="00EC43A6" w:rsidP="000B3BD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43A6" w:rsidRPr="00994929" w:rsidRDefault="00EC43A6" w:rsidP="00EC43A6">
      <w:pPr>
        <w:autoSpaceDE w:val="0"/>
        <w:autoSpaceDN w:val="0"/>
        <w:adjustRightInd w:val="0"/>
        <w:spacing w:line="240" w:lineRule="exact"/>
        <w:ind w:firstLine="567"/>
        <w:jc w:val="both"/>
        <w:rPr>
          <w:bCs/>
          <w:i/>
        </w:rPr>
      </w:pPr>
    </w:p>
    <w:p w:rsidR="00EC43A6" w:rsidRPr="00973BCE" w:rsidRDefault="00EC43A6" w:rsidP="00973B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7388" w:rsidRPr="00657388" w:rsidRDefault="00657388" w:rsidP="0065738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0A62" w:rsidRPr="00877747" w:rsidRDefault="00657388" w:rsidP="00BA4CF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7388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170A62" w:rsidRPr="00877747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170A62" w:rsidRPr="00EB5614" w:rsidRDefault="00170A62" w:rsidP="006573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0A62" w:rsidRPr="00EC43A6" w:rsidRDefault="00170A62" w:rsidP="00657388">
      <w:pPr>
        <w:pStyle w:val="af3"/>
        <w:numPr>
          <w:ilvl w:val="0"/>
          <w:numId w:val="19"/>
        </w:numPr>
        <w:ind w:left="0" w:firstLine="0"/>
        <w:jc w:val="center"/>
        <w:rPr>
          <w:rFonts w:ascii="Times New Roman" w:hAnsi="Times New Roman" w:cs="Times New Roman"/>
          <w:b/>
          <w:bCs/>
          <w:lang w:val="ru-RU"/>
        </w:rPr>
      </w:pPr>
      <w:r w:rsidRPr="00EC43A6">
        <w:rPr>
          <w:rFonts w:ascii="Times New Roman" w:hAnsi="Times New Roman" w:cs="Times New Roman"/>
          <w:b/>
          <w:bCs/>
          <w:lang w:val="ru-RU"/>
        </w:rPr>
        <w:t>Паспорт программы.</w:t>
      </w:r>
    </w:p>
    <w:p w:rsidR="00657388" w:rsidRPr="00170A62" w:rsidRDefault="00657388" w:rsidP="00657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51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87"/>
        <w:gridCol w:w="7399"/>
      </w:tblGrid>
      <w:tr w:rsidR="00170A62" w:rsidRPr="00170A62" w:rsidTr="00170A62">
        <w:trPr>
          <w:trHeight w:val="1180"/>
          <w:tblCellSpacing w:w="0" w:type="dxa"/>
        </w:trPr>
        <w:tc>
          <w:tcPr>
            <w:tcW w:w="124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3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170A62" w:rsidRDefault="00170A62" w:rsidP="00877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комплексного развития социальной инфраструктуры </w:t>
            </w:r>
            <w:r w:rsidR="00BA4CFE" w:rsidRPr="00BA4CF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«Батуринское сельское поселение» на 2026 - 2040 годы</w:t>
            </w:r>
          </w:p>
        </w:tc>
      </w:tr>
      <w:tr w:rsidR="00170A62" w:rsidRPr="00170A62" w:rsidTr="00170A62">
        <w:trPr>
          <w:trHeight w:val="3503"/>
          <w:tblCellSpacing w:w="0" w:type="dxa"/>
        </w:trPr>
        <w:tc>
          <w:tcPr>
            <w:tcW w:w="124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3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170A62" w:rsidRDefault="00170A62" w:rsidP="00170A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Градостроительный Кодекс Российской Федерации, </w:t>
            </w:r>
          </w:p>
          <w:p w:rsidR="00170A62" w:rsidRPr="00170A62" w:rsidRDefault="00170A62" w:rsidP="00170A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Федерации»,</w:t>
            </w:r>
          </w:p>
          <w:p w:rsidR="00170A62" w:rsidRPr="00170A62" w:rsidRDefault="00170A62" w:rsidP="00170A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РФ от 01.10.2015 г. № 1050 «Об утверждении требований к программам комплексного развития социальной инфраструктуры поселений, городских округов»,</w:t>
            </w:r>
          </w:p>
          <w:p w:rsidR="00BA4CFE" w:rsidRDefault="00170A62" w:rsidP="00170A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план </w:t>
            </w:r>
            <w:r w:rsidR="00BA4CFE" w:rsidRPr="00BA4CF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«Батуринское сельское поселение»</w:t>
            </w:r>
          </w:p>
          <w:p w:rsidR="00170A62" w:rsidRDefault="00BA4CFE" w:rsidP="00170A6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0A62"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Устав </w:t>
            </w:r>
            <w:r w:rsidRPr="00BA4CF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«Батуринское сельское поселение»</w:t>
            </w:r>
          </w:p>
          <w:p w:rsidR="00170A62" w:rsidRPr="00877747" w:rsidRDefault="00170A62" w:rsidP="00BA4CF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0A62" w:rsidRPr="00170A62" w:rsidTr="00597F16">
        <w:trPr>
          <w:trHeight w:val="2001"/>
          <w:tblCellSpacing w:w="0" w:type="dxa"/>
        </w:trPr>
        <w:tc>
          <w:tcPr>
            <w:tcW w:w="124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7264DB" w:rsidRDefault="00170A62" w:rsidP="005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Заказчик программы</w:t>
            </w:r>
            <w:r w:rsidR="00597F16" w:rsidRPr="00726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597F16" w:rsidRPr="007264DB">
              <w:rPr>
                <w:rFonts w:ascii="Times New Roman" w:hAnsi="Times New Roman" w:cs="Times New Roman"/>
                <w:b/>
              </w:rPr>
              <w:t>его местонахождение</w:t>
            </w:r>
            <w:r w:rsidRPr="00726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726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6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3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663243" w:rsidRPr="007264DB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  </w:t>
            </w:r>
            <w:r w:rsidR="00BA4CFE"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Батуринского</w:t>
            </w:r>
            <w:r w:rsidR="00426506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E11708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63243" w:rsidRPr="007264DB" w:rsidRDefault="00663243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0A62" w:rsidRPr="007264DB" w:rsidRDefault="00BA4CFE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636820</w:t>
            </w:r>
            <w:r w:rsidR="00E11708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Томская</w:t>
            </w:r>
            <w:r w:rsidR="00E11708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</w:t>
            </w:r>
            <w:r w:rsidR="00E11708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Батурино</w:t>
            </w:r>
            <w:r w:rsidR="00E11708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</w:t>
            </w:r>
            <w:r w:rsidR="00E11708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170A62" w:rsidRPr="007264DB" w:rsidRDefault="00170A62" w:rsidP="00974B41">
            <w:pPr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16" w:rsidRPr="00170A62" w:rsidTr="00597F16">
        <w:trPr>
          <w:trHeight w:val="1159"/>
          <w:tblCellSpacing w:w="0" w:type="dxa"/>
        </w:trPr>
        <w:tc>
          <w:tcPr>
            <w:tcW w:w="124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597F16" w:rsidRPr="007264DB" w:rsidRDefault="00597F16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Разработчик программы, </w:t>
            </w:r>
            <w:r w:rsidRPr="007264DB">
              <w:rPr>
                <w:rFonts w:ascii="Times New Roman" w:hAnsi="Times New Roman" w:cs="Times New Roman"/>
                <w:b/>
                <w:sz w:val="24"/>
                <w:szCs w:val="24"/>
              </w:rPr>
              <w:t>его местонахождение</w:t>
            </w:r>
            <w:r w:rsidRPr="00726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0E0CCD" w:rsidRPr="007264DB" w:rsidRDefault="000E0CCD" w:rsidP="000E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Батуринского</w:t>
            </w: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поселения, </w:t>
            </w:r>
          </w:p>
          <w:p w:rsidR="000E0CCD" w:rsidRPr="007264DB" w:rsidRDefault="000E0CCD" w:rsidP="000E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0CCD" w:rsidRPr="007264DB" w:rsidRDefault="000E0CCD" w:rsidP="000E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636820</w:t>
            </w: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Томская</w:t>
            </w: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</w:t>
            </w: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Батурино</w:t>
            </w: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Клубная</w:t>
            </w: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597F16" w:rsidRPr="007264DB" w:rsidRDefault="00597F16" w:rsidP="0059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A62" w:rsidRPr="00170A62" w:rsidTr="00170A62">
        <w:trPr>
          <w:tblCellSpacing w:w="0" w:type="dxa"/>
        </w:trPr>
        <w:tc>
          <w:tcPr>
            <w:tcW w:w="124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7264DB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3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7264DB" w:rsidRDefault="00170A62" w:rsidP="000E0C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социальной инфраструктуры </w:t>
            </w:r>
            <w:r w:rsidR="000E0CCD"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Батуринского</w:t>
            </w: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97F16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97F16" w:rsidRPr="007264DB">
              <w:rPr>
                <w:rFonts w:ascii="Times New Roman" w:hAnsi="Times New Roman" w:cs="Times New Roman"/>
                <w:sz w:val="24"/>
                <w:szCs w:val="24"/>
              </w:rPr>
              <w:t>Достижение расчетного уровня обеспеченности населения</w:t>
            </w:r>
            <w:r w:rsidR="00597F16" w:rsidRPr="007264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поселения </w:t>
            </w:r>
            <w:r w:rsidR="00597F16" w:rsidRPr="007264DB">
              <w:rPr>
                <w:rFonts w:ascii="Times New Roman" w:hAnsi="Times New Roman" w:cs="Times New Roman"/>
                <w:sz w:val="24"/>
                <w:szCs w:val="24"/>
              </w:rPr>
              <w:t>услугами в области физической культуры и массового спорта</w:t>
            </w:r>
          </w:p>
        </w:tc>
      </w:tr>
      <w:tr w:rsidR="00170A62" w:rsidRPr="00170A62" w:rsidTr="00170A62">
        <w:trPr>
          <w:tblCellSpacing w:w="0" w:type="dxa"/>
        </w:trPr>
        <w:tc>
          <w:tcPr>
            <w:tcW w:w="124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3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E964EC" w:rsidRDefault="00170A62" w:rsidP="00E964EC">
            <w:pPr>
              <w:pStyle w:val="af3"/>
              <w:numPr>
                <w:ilvl w:val="0"/>
                <w:numId w:val="11"/>
              </w:numPr>
              <w:ind w:left="138" w:firstLine="0"/>
              <w:rPr>
                <w:rFonts w:ascii="Times New Roman" w:hAnsi="Times New Roman" w:cs="Times New Roman"/>
                <w:lang w:val="ru-RU"/>
              </w:rPr>
            </w:pPr>
            <w:r w:rsidRPr="00E964EC">
              <w:rPr>
                <w:rFonts w:ascii="Times New Roman" w:hAnsi="Times New Roman" w:cs="Times New Roman"/>
                <w:lang w:val="ru-RU"/>
              </w:rPr>
              <w:t>Созд</w:t>
            </w:r>
            <w:r w:rsidR="00974B41" w:rsidRPr="00E964EC">
              <w:rPr>
                <w:rFonts w:ascii="Times New Roman" w:hAnsi="Times New Roman" w:cs="Times New Roman"/>
                <w:lang w:val="ru-RU"/>
              </w:rPr>
              <w:t xml:space="preserve">ание правовых, организационных </w:t>
            </w:r>
            <w:r w:rsidRPr="00E964EC">
              <w:rPr>
                <w:rFonts w:ascii="Times New Roman" w:hAnsi="Times New Roman" w:cs="Times New Roman"/>
                <w:lang w:val="ru-RU"/>
              </w:rPr>
              <w:t>и экономических условий для перехода к устойчивому социальному развитию поселения, эффективной реализации полномочий органов местного самоуправления;</w:t>
            </w:r>
          </w:p>
          <w:p w:rsidR="007C35E8" w:rsidRPr="00E964EC" w:rsidRDefault="007C35E8" w:rsidP="00E964EC">
            <w:pPr>
              <w:pStyle w:val="af3"/>
              <w:numPr>
                <w:ilvl w:val="0"/>
                <w:numId w:val="11"/>
              </w:numPr>
              <w:spacing w:before="68" w:after="136"/>
              <w:ind w:left="138" w:firstLine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64EC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Развитие социальной инфраструктуры сельского поселения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из </w:t>
            </w:r>
            <w:r w:rsidR="000E0CCD">
              <w:rPr>
                <w:rFonts w:ascii="Times New Roman" w:hAnsi="Times New Roman" w:cs="Times New Roman"/>
                <w:color w:val="000000"/>
                <w:lang w:val="ru-RU"/>
              </w:rPr>
              <w:t>Батуринского</w:t>
            </w:r>
            <w:r w:rsidRPr="00E964EC">
              <w:rPr>
                <w:rFonts w:ascii="Times New Roman" w:hAnsi="Times New Roman" w:cs="Times New Roman"/>
                <w:color w:val="000000"/>
                <w:lang w:val="ru-RU"/>
              </w:rPr>
              <w:t xml:space="preserve"> сельского поселения </w:t>
            </w:r>
            <w:r w:rsidR="000E0CCD">
              <w:rPr>
                <w:rFonts w:ascii="Times New Roman" w:hAnsi="Times New Roman" w:cs="Times New Roman"/>
                <w:color w:val="000000"/>
                <w:lang w:val="ru-RU"/>
              </w:rPr>
              <w:t>Асиновского</w:t>
            </w:r>
            <w:r w:rsidRPr="00E964EC">
              <w:rPr>
                <w:rFonts w:ascii="Times New Roman" w:hAnsi="Times New Roman" w:cs="Times New Roman"/>
                <w:color w:val="000000"/>
                <w:lang w:val="ru-RU"/>
              </w:rPr>
              <w:t xml:space="preserve"> района.</w:t>
            </w:r>
          </w:p>
          <w:p w:rsidR="00170A62" w:rsidRPr="00E964EC" w:rsidRDefault="007C35E8" w:rsidP="00E964EC">
            <w:pPr>
              <w:pStyle w:val="af3"/>
              <w:numPr>
                <w:ilvl w:val="0"/>
                <w:numId w:val="11"/>
              </w:numPr>
              <w:ind w:left="138" w:firstLine="0"/>
              <w:rPr>
                <w:rFonts w:ascii="Times New Roman" w:hAnsi="Times New Roman" w:cs="Times New Roman"/>
                <w:lang w:val="ru-RU"/>
              </w:rPr>
            </w:pPr>
            <w:r w:rsidRPr="00E964EC">
              <w:rPr>
                <w:rFonts w:ascii="Times New Roman" w:hAnsi="Times New Roman" w:cs="Times New Roman"/>
                <w:lang w:val="ru-RU"/>
              </w:rPr>
              <w:t>П</w:t>
            </w:r>
            <w:r w:rsidR="00170A62" w:rsidRPr="00E964EC">
              <w:rPr>
                <w:rFonts w:ascii="Times New Roman" w:hAnsi="Times New Roman" w:cs="Times New Roman"/>
                <w:lang w:val="ru-RU"/>
              </w:rPr>
              <w:t xml:space="preserve">овышение роли физкультуры и спорта в деле профилактики правонарушений, преодоления распространения наркомании и </w:t>
            </w:r>
            <w:r w:rsidR="00170A62" w:rsidRPr="00E964EC">
              <w:rPr>
                <w:rFonts w:ascii="Times New Roman" w:hAnsi="Times New Roman" w:cs="Times New Roman"/>
                <w:lang w:val="ru-RU"/>
              </w:rPr>
              <w:lastRenderedPageBreak/>
              <w:t>алкоголизма;</w:t>
            </w:r>
          </w:p>
          <w:p w:rsidR="008178B9" w:rsidRPr="00E964EC" w:rsidRDefault="007C35E8" w:rsidP="00E964EC">
            <w:pPr>
              <w:pStyle w:val="af6"/>
              <w:shd w:val="clear" w:color="auto" w:fill="FFFFFF"/>
              <w:spacing w:before="136" w:beforeAutospacing="0" w:after="136" w:afterAutospacing="0"/>
              <w:ind w:left="138"/>
              <w:rPr>
                <w:color w:val="000000"/>
              </w:rPr>
            </w:pPr>
            <w:r w:rsidRPr="00E964EC">
              <w:rPr>
                <w:color w:val="000000"/>
              </w:rPr>
              <w:t>4.</w:t>
            </w:r>
            <w:r w:rsidR="008178B9" w:rsidRPr="00E964EC">
              <w:rPr>
                <w:color w:val="000000"/>
              </w:rPr>
              <w:t>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сооружений.</w:t>
            </w:r>
          </w:p>
          <w:p w:rsidR="008178B9" w:rsidRPr="00E964EC" w:rsidRDefault="008178B9" w:rsidP="00E964EC">
            <w:pPr>
              <w:pStyle w:val="af6"/>
              <w:shd w:val="clear" w:color="auto" w:fill="FFFFFF"/>
              <w:spacing w:before="136" w:beforeAutospacing="0" w:after="136" w:afterAutospacing="0"/>
              <w:ind w:left="138"/>
              <w:rPr>
                <w:color w:val="000000"/>
              </w:rPr>
            </w:pPr>
            <w:r w:rsidRPr="00E964EC">
              <w:rPr>
                <w:color w:val="000000"/>
              </w:rPr>
              <w:t xml:space="preserve">3.Улучшение условий проживания населения за счет строительства, реконструкции мест массового </w:t>
            </w:r>
            <w:r w:rsidR="00E964EC" w:rsidRPr="00E964EC">
              <w:rPr>
                <w:color w:val="000000"/>
              </w:rPr>
              <w:t>времяпровождения граждан</w:t>
            </w:r>
            <w:r w:rsidRPr="00E964EC">
              <w:rPr>
                <w:color w:val="000000"/>
              </w:rPr>
              <w:t>.</w:t>
            </w:r>
          </w:p>
          <w:p w:rsidR="008178B9" w:rsidRPr="00170A62" w:rsidRDefault="008178B9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A62" w:rsidRPr="00170A62" w:rsidTr="00170A62">
        <w:trPr>
          <w:tblCellSpacing w:w="0" w:type="dxa"/>
        </w:trPr>
        <w:tc>
          <w:tcPr>
            <w:tcW w:w="124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3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CB10DA" w:rsidRDefault="00CB10DA" w:rsidP="00A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D1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оказатели минимально допустимого уровня обеспеченности населения поселения:</w:t>
            </w:r>
          </w:p>
          <w:p w:rsidR="00E57DE8" w:rsidRPr="00CB10DA" w:rsidRDefault="00E57DE8" w:rsidP="00A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DA">
              <w:rPr>
                <w:rFonts w:ascii="Times New Roman" w:hAnsi="Times New Roman" w:cs="Times New Roman"/>
                <w:sz w:val="24"/>
                <w:szCs w:val="24"/>
              </w:rPr>
              <w:t xml:space="preserve">- объём благоустроенных общественных территорий – </w:t>
            </w:r>
            <w:proofErr w:type="spellStart"/>
            <w:r w:rsidRPr="00CB10D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CB10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10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="00CB10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13AC" w:rsidRPr="00CB10DA" w:rsidRDefault="00A113AC" w:rsidP="00A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DA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построенных </w:t>
            </w:r>
            <w:r w:rsidR="00E57DE8" w:rsidRPr="00CB10DA">
              <w:rPr>
                <w:rFonts w:ascii="Times New Roman" w:hAnsi="Times New Roman" w:cs="Times New Roman"/>
                <w:sz w:val="24"/>
                <w:szCs w:val="24"/>
              </w:rPr>
              <w:t>спортивных сооружений, площадок, стадионов – не менее одного объекта</w:t>
            </w:r>
            <w:r w:rsidR="00CB10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0A62" w:rsidRPr="00170A62" w:rsidRDefault="005F6F5A" w:rsidP="00597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доля подростков и молодёжи, обеспеченных условиями к занятиям спортом</w:t>
            </w:r>
          </w:p>
        </w:tc>
      </w:tr>
      <w:tr w:rsidR="00170A62" w:rsidRPr="00170A62" w:rsidTr="00170A62">
        <w:trPr>
          <w:tblCellSpacing w:w="0" w:type="dxa"/>
        </w:trPr>
        <w:tc>
          <w:tcPr>
            <w:tcW w:w="124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3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5F6F5A" w:rsidRPr="005F6F5A" w:rsidRDefault="005F6F5A" w:rsidP="005F6F5A">
            <w:pPr>
              <w:pStyle w:val="af3"/>
              <w:numPr>
                <w:ilvl w:val="0"/>
                <w:numId w:val="12"/>
              </w:numPr>
              <w:tabs>
                <w:tab w:val="left" w:pos="7317"/>
              </w:tabs>
              <w:suppressAutoHyphens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5F6F5A">
              <w:rPr>
                <w:rFonts w:ascii="Times New Roman" w:hAnsi="Times New Roman" w:cs="Times New Roman"/>
                <w:lang w:val="ru-RU"/>
              </w:rPr>
              <w:t xml:space="preserve">Разработка  проектно-сметной документации на строительство спортивной площадки в центре </w:t>
            </w:r>
            <w:r w:rsidR="000E0CCD">
              <w:rPr>
                <w:rFonts w:ascii="Times New Roman" w:hAnsi="Times New Roman" w:cs="Times New Roman"/>
                <w:lang w:val="ru-RU"/>
              </w:rPr>
              <w:t>с</w:t>
            </w:r>
            <w:r w:rsidRPr="005F6F5A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="000E0CCD">
              <w:rPr>
                <w:rFonts w:ascii="Times New Roman" w:hAnsi="Times New Roman" w:cs="Times New Roman"/>
                <w:lang w:val="ru-RU"/>
              </w:rPr>
              <w:t>Батурино</w:t>
            </w:r>
            <w:r w:rsidRPr="005F6F5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5F6F5A" w:rsidRPr="005F6F5A" w:rsidRDefault="005F6F5A" w:rsidP="005F6F5A">
            <w:pPr>
              <w:pStyle w:val="af3"/>
              <w:numPr>
                <w:ilvl w:val="0"/>
                <w:numId w:val="12"/>
              </w:numPr>
              <w:tabs>
                <w:tab w:val="left" w:pos="7317"/>
              </w:tabs>
              <w:suppressAutoHyphens/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5F6F5A">
              <w:rPr>
                <w:rFonts w:ascii="Times New Roman" w:hAnsi="Times New Roman" w:cs="Times New Roman"/>
                <w:lang w:val="ru-RU"/>
              </w:rPr>
              <w:t xml:space="preserve">Строительство спортивной площадки в центре </w:t>
            </w:r>
            <w:r w:rsidR="000E0CCD">
              <w:rPr>
                <w:rFonts w:ascii="Times New Roman" w:hAnsi="Times New Roman" w:cs="Times New Roman"/>
                <w:lang w:val="ru-RU"/>
              </w:rPr>
              <w:t>с</w:t>
            </w:r>
            <w:r w:rsidRPr="005F6F5A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="000E0CCD">
              <w:rPr>
                <w:rFonts w:ascii="Times New Roman" w:hAnsi="Times New Roman" w:cs="Times New Roman"/>
                <w:lang w:val="ru-RU"/>
              </w:rPr>
              <w:t>Батурино</w:t>
            </w:r>
            <w:r w:rsidRPr="005F6F5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E72390" w:rsidRPr="0078527A" w:rsidRDefault="00E72390" w:rsidP="005F6F5A">
            <w:pPr>
              <w:pStyle w:val="af3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  <w:tr w:rsidR="00170A62" w:rsidRPr="00170A62" w:rsidTr="00170A62">
        <w:trPr>
          <w:tblCellSpacing w:w="0" w:type="dxa"/>
        </w:trPr>
        <w:tc>
          <w:tcPr>
            <w:tcW w:w="124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и этапы реализации Программы:</w:t>
            </w:r>
          </w:p>
        </w:tc>
        <w:tc>
          <w:tcPr>
            <w:tcW w:w="3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0E0CCD" w:rsidRPr="00170A62" w:rsidRDefault="00170A62" w:rsidP="000E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реализации Программы </w:t>
            </w:r>
            <w:r w:rsidRPr="000D08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481B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E0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D08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20</w:t>
            </w:r>
            <w:r w:rsidR="000D08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0E0C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  <w:p w:rsidR="008B2233" w:rsidRPr="00170A62" w:rsidRDefault="008B2233" w:rsidP="000D0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A62" w:rsidRPr="00170A62" w:rsidTr="00170A62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170A62" w:rsidRDefault="008B2233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</w:t>
            </w:r>
            <w:r w:rsidR="00170A62"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дминистрация </w:t>
            </w:r>
            <w:r w:rsidR="000E0C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Батуринского сельского поселения Асиновского района Томской </w:t>
            </w:r>
            <w:r w:rsidR="00170A62"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области,</w:t>
            </w:r>
          </w:p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предприятия, организации, предприниматели </w:t>
            </w:r>
            <w:r w:rsidR="000E0CCD"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Батуринского</w:t>
            </w: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сельского поселения,</w:t>
            </w:r>
          </w:p>
          <w:p w:rsidR="00170A62" w:rsidRPr="00170A62" w:rsidRDefault="00170A62" w:rsidP="000E0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население </w:t>
            </w:r>
            <w:r w:rsidR="000E0CCD"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Батуринского</w:t>
            </w:r>
            <w:r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170A62" w:rsidRPr="00170A62" w:rsidTr="00170A62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0A522A" w:rsidRPr="000A522A" w:rsidRDefault="000A522A" w:rsidP="000A5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22A">
              <w:rPr>
                <w:rFonts w:ascii="Times New Roman" w:hAnsi="Times New Roman" w:cs="Times New Roman"/>
                <w:b/>
                <w:sz w:val="24"/>
                <w:szCs w:val="24"/>
              </w:rPr>
              <w:t>Объемы и источники финансирования Программы</w:t>
            </w:r>
          </w:p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0A522A" w:rsidRPr="000A522A" w:rsidRDefault="000A522A" w:rsidP="000A522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22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период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E0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522A">
              <w:rPr>
                <w:rFonts w:ascii="Times New Roman" w:hAnsi="Times New Roman" w:cs="Times New Roman"/>
                <w:sz w:val="24"/>
                <w:szCs w:val="24"/>
              </w:rPr>
              <w:t xml:space="preserve"> по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0C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52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год </w:t>
            </w:r>
            <w:r w:rsidRPr="000A522A">
              <w:rPr>
                <w:rFonts w:ascii="Times New Roman" w:hAnsi="Times New Roman" w:cs="Times New Roman"/>
                <w:sz w:val="24"/>
                <w:szCs w:val="24"/>
              </w:rPr>
              <w:t>составит 9000,0 тыс. рублей, в том числе по годам:</w:t>
            </w:r>
          </w:p>
          <w:p w:rsidR="000A522A" w:rsidRPr="000A522A" w:rsidRDefault="000F09D0" w:rsidP="000A522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0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522A" w:rsidRPr="000A522A">
              <w:rPr>
                <w:rFonts w:ascii="Times New Roman" w:hAnsi="Times New Roman" w:cs="Times New Roman"/>
                <w:sz w:val="24"/>
                <w:szCs w:val="24"/>
              </w:rPr>
              <w:t xml:space="preserve"> – 0,0 тыс. руб.;</w:t>
            </w:r>
          </w:p>
          <w:p w:rsidR="000A522A" w:rsidRPr="000A522A" w:rsidRDefault="000A522A" w:rsidP="000A522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2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0C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A522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F09D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Pr="000A522A">
              <w:rPr>
                <w:rFonts w:ascii="Times New Roman" w:hAnsi="Times New Roman" w:cs="Times New Roman"/>
                <w:sz w:val="24"/>
                <w:szCs w:val="24"/>
              </w:rPr>
              <w:t>,0 тыс. руб.;</w:t>
            </w:r>
          </w:p>
          <w:p w:rsidR="000A522A" w:rsidRPr="000A522A" w:rsidRDefault="000E0CCD" w:rsidP="000A522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0A522A" w:rsidRPr="000A522A">
              <w:rPr>
                <w:rFonts w:ascii="Times New Roman" w:hAnsi="Times New Roman" w:cs="Times New Roman"/>
                <w:sz w:val="24"/>
                <w:szCs w:val="24"/>
              </w:rPr>
              <w:t xml:space="preserve"> – 0,0 тыс. руб.;</w:t>
            </w:r>
          </w:p>
          <w:p w:rsidR="000A522A" w:rsidRDefault="000E0CCD" w:rsidP="000A522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0A522A" w:rsidRPr="000A522A">
              <w:rPr>
                <w:rFonts w:ascii="Times New Roman" w:hAnsi="Times New Roman" w:cs="Times New Roman"/>
                <w:sz w:val="24"/>
                <w:szCs w:val="24"/>
              </w:rPr>
              <w:t xml:space="preserve"> – 0,0 тыс. руб.;</w:t>
            </w:r>
          </w:p>
          <w:p w:rsidR="00663243" w:rsidRPr="000A522A" w:rsidRDefault="000E0CCD" w:rsidP="000A522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663243">
              <w:rPr>
                <w:rFonts w:ascii="Times New Roman" w:hAnsi="Times New Roman" w:cs="Times New Roman"/>
                <w:sz w:val="24"/>
                <w:szCs w:val="24"/>
              </w:rPr>
              <w:t xml:space="preserve"> – 0,0 тыс. </w:t>
            </w:r>
            <w:proofErr w:type="spellStart"/>
            <w:r w:rsidR="0066324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6632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522A" w:rsidRPr="000A522A" w:rsidRDefault="000E0CCD" w:rsidP="000A522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="000F09D0">
              <w:rPr>
                <w:rFonts w:ascii="Times New Roman" w:hAnsi="Times New Roman" w:cs="Times New Roman"/>
                <w:sz w:val="24"/>
                <w:szCs w:val="24"/>
              </w:rPr>
              <w:t>-204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522A" w:rsidRPr="000A522A">
              <w:rPr>
                <w:rFonts w:ascii="Times New Roman" w:hAnsi="Times New Roman" w:cs="Times New Roman"/>
                <w:sz w:val="24"/>
                <w:szCs w:val="24"/>
              </w:rPr>
              <w:t xml:space="preserve"> – 8000,0 тыс. руб.</w:t>
            </w:r>
          </w:p>
          <w:p w:rsidR="00170A62" w:rsidRPr="00170A62" w:rsidRDefault="000A522A" w:rsidP="000A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22A">
              <w:rPr>
                <w:rFonts w:ascii="Times New Roman" w:hAnsi="Times New Roman" w:cs="Times New Roman"/>
                <w:sz w:val="24"/>
                <w:szCs w:val="24"/>
              </w:rPr>
              <w:t>за счет бюджетных средс</w:t>
            </w:r>
            <w:r w:rsidR="00F02512">
              <w:rPr>
                <w:rFonts w:ascii="Times New Roman" w:hAnsi="Times New Roman" w:cs="Times New Roman"/>
                <w:sz w:val="24"/>
                <w:szCs w:val="24"/>
              </w:rPr>
              <w:t xml:space="preserve">тв разных уровней и привлечения </w:t>
            </w:r>
            <w:r w:rsidRPr="000A522A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</w:tc>
      </w:tr>
      <w:tr w:rsidR="00170A62" w:rsidRPr="00170A62" w:rsidTr="00170A62">
        <w:trPr>
          <w:tblCellSpacing w:w="0" w:type="dxa"/>
        </w:trPr>
        <w:tc>
          <w:tcPr>
            <w:tcW w:w="120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70A62" w:rsidRPr="00646F51" w:rsidRDefault="00170A62" w:rsidP="00646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6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Ожидаемые результаты </w:t>
            </w:r>
            <w:proofErr w:type="spellStart"/>
            <w:r w:rsidRPr="00646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реализациипрограммы</w:t>
            </w:r>
            <w:proofErr w:type="spellEnd"/>
          </w:p>
        </w:tc>
        <w:tc>
          <w:tcPr>
            <w:tcW w:w="3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</w:tcPr>
          <w:p w:rsidR="008B2233" w:rsidRPr="00170A62" w:rsidRDefault="00F02512" w:rsidP="0064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170A62"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азвитие социальной инфраструктуры </w:t>
            </w:r>
            <w:r w:rsidR="000E0CCD"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Батуринского</w:t>
            </w:r>
            <w:r w:rsidR="00170A62" w:rsidRPr="00170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поселения.</w:t>
            </w:r>
          </w:p>
          <w:p w:rsidR="00170A62" w:rsidRPr="00170A62" w:rsidRDefault="00170A62" w:rsidP="00F02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Достижение нормативного уровня</w:t>
            </w:r>
            <w:r w:rsidR="00F025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F02512" w:rsidRPr="00C07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установленного нормативами градостроительного проектирования</w:t>
            </w:r>
            <w:r w:rsidR="00F025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</w:t>
            </w:r>
            <w:r w:rsidRPr="00C07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обеспеченности населения учреждениями </w:t>
            </w:r>
            <w:r w:rsidR="00F025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социальной инфраструктуры</w:t>
            </w:r>
            <w:r w:rsidRPr="00C07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5614" w:rsidRPr="00EB5614" w:rsidRDefault="00EB5614" w:rsidP="00EB561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614">
        <w:rPr>
          <w:rFonts w:ascii="Times New Roman" w:hAnsi="Times New Roman" w:cs="Times New Roman"/>
          <w:b/>
          <w:bCs/>
          <w:sz w:val="24"/>
          <w:szCs w:val="24"/>
        </w:rPr>
        <w:t>2. Характеристика существующего состояния социальной инфраструктуры</w:t>
      </w:r>
    </w:p>
    <w:p w:rsidR="00EB5614" w:rsidRPr="00EB5614" w:rsidRDefault="00EB5614" w:rsidP="00EB561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5614" w:rsidRPr="00EB5614" w:rsidRDefault="00EB5614" w:rsidP="00EB5614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614">
        <w:rPr>
          <w:rFonts w:ascii="Times New Roman" w:hAnsi="Times New Roman" w:cs="Times New Roman"/>
          <w:b/>
          <w:bCs/>
          <w:sz w:val="24"/>
          <w:szCs w:val="24"/>
        </w:rPr>
        <w:t xml:space="preserve">2.1. Описание социально-экономического состояния  </w:t>
      </w:r>
      <w:r w:rsidR="00446DF0">
        <w:rPr>
          <w:rFonts w:ascii="Times New Roman" w:hAnsi="Times New Roman" w:cs="Times New Roman"/>
          <w:b/>
          <w:bCs/>
          <w:sz w:val="24"/>
          <w:szCs w:val="24"/>
        </w:rPr>
        <w:t>Батуринского</w:t>
      </w:r>
      <w:r w:rsidRPr="00EB5614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поселения, сведения о градостроительной деятельности на территории </w:t>
      </w:r>
      <w:r w:rsidR="00446DF0">
        <w:rPr>
          <w:rFonts w:ascii="Times New Roman" w:hAnsi="Times New Roman" w:cs="Times New Roman"/>
          <w:b/>
          <w:bCs/>
          <w:sz w:val="24"/>
          <w:szCs w:val="24"/>
        </w:rPr>
        <w:t>Батуринского</w:t>
      </w:r>
      <w:r w:rsidRPr="00EB5614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  <w:r w:rsidR="00222FB4">
        <w:rPr>
          <w:rFonts w:ascii="Times New Roman" w:hAnsi="Times New Roman" w:cs="Times New Roman"/>
          <w:b/>
          <w:bCs/>
          <w:sz w:val="24"/>
          <w:szCs w:val="24"/>
        </w:rPr>
        <w:t>. Потенциал развития.</w:t>
      </w:r>
    </w:p>
    <w:p w:rsidR="00646F51" w:rsidRPr="00EB5614" w:rsidRDefault="00646F51" w:rsidP="00646F51">
      <w:pPr>
        <w:pStyle w:val="af3"/>
        <w:rPr>
          <w:rFonts w:ascii="Times New Roman" w:hAnsi="Times New Roman" w:cs="Times New Roman"/>
          <w:lang w:val="ru-RU"/>
        </w:rPr>
      </w:pPr>
    </w:p>
    <w:p w:rsidR="00170A62" w:rsidRPr="00524DE2" w:rsidRDefault="00170A62" w:rsidP="0064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DE2">
        <w:rPr>
          <w:rFonts w:ascii="Times New Roman" w:eastAsia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отдельных сельских поселений.</w:t>
      </w:r>
    </w:p>
    <w:p w:rsidR="00170A62" w:rsidRPr="00524DE2" w:rsidRDefault="00170A62" w:rsidP="0064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DE2">
        <w:rPr>
          <w:rFonts w:ascii="Times New Roman" w:eastAsia="Times New Roman" w:hAnsi="Times New Roman" w:cs="Times New Roman"/>
          <w:sz w:val="24"/>
          <w:szCs w:val="24"/>
        </w:rPr>
        <w:t xml:space="preserve">Стратегический план развития </w:t>
      </w:r>
      <w:r w:rsidR="00446DF0">
        <w:rPr>
          <w:rFonts w:ascii="Times New Roman" w:eastAsia="Times New Roman" w:hAnsi="Times New Roman" w:cs="Times New Roman"/>
          <w:sz w:val="24"/>
          <w:szCs w:val="24"/>
        </w:rPr>
        <w:t>Батуринского</w:t>
      </w:r>
      <w:r w:rsidRPr="00524DE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(далее – поселение)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</w:t>
      </w:r>
      <w:r w:rsidR="00446DF0">
        <w:rPr>
          <w:rFonts w:ascii="Times New Roman" w:eastAsia="Times New Roman" w:hAnsi="Times New Roman" w:cs="Times New Roman"/>
          <w:sz w:val="24"/>
          <w:szCs w:val="24"/>
        </w:rPr>
        <w:t>Батуринского</w:t>
      </w:r>
      <w:r w:rsidRPr="00524DE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446DF0"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r w:rsidRPr="00524DE2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r w:rsidR="00446DF0">
        <w:rPr>
          <w:rFonts w:ascii="Times New Roman" w:eastAsia="Times New Roman" w:hAnsi="Times New Roman" w:cs="Times New Roman"/>
          <w:sz w:val="24"/>
          <w:szCs w:val="24"/>
        </w:rPr>
        <w:t>Томской</w:t>
      </w:r>
      <w:r w:rsidRPr="00524DE2">
        <w:rPr>
          <w:rFonts w:ascii="Times New Roman" w:eastAsia="Times New Roman" w:hAnsi="Times New Roman" w:cs="Times New Roman"/>
          <w:sz w:val="24"/>
          <w:szCs w:val="24"/>
        </w:rPr>
        <w:t xml:space="preserve"> области  (далее – Программа) содержит  чёткое представление  о  стратегических целях, ресурсах, потенциале  и об основных направлениях социального развития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социального развития поселения.</w:t>
      </w:r>
    </w:p>
    <w:p w:rsidR="00170A62" w:rsidRPr="00524DE2" w:rsidRDefault="00170A62" w:rsidP="00646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DE2">
        <w:rPr>
          <w:rFonts w:ascii="Times New Roman" w:eastAsia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170A62" w:rsidRPr="00524DE2" w:rsidRDefault="00170A62" w:rsidP="00646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DE2">
        <w:rPr>
          <w:rFonts w:ascii="Times New Roman" w:eastAsia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 поселения 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повышению уровня занятости населения, решению остро стоящих социальных проблем</w:t>
      </w:r>
      <w:r w:rsidR="00961F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A62" w:rsidRPr="00524DE2" w:rsidRDefault="00170A62" w:rsidP="00646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DE2">
        <w:rPr>
          <w:rFonts w:ascii="Times New Roman" w:eastAsia="Times New Roman" w:hAnsi="Times New Roman" w:cs="Times New Roman"/>
          <w:sz w:val="24"/>
          <w:szCs w:val="24"/>
        </w:rPr>
        <w:t>Главной целью Программы является повышение качества жизни населения, его занятос</w:t>
      </w:r>
      <w:r w:rsidR="008C65BE" w:rsidRPr="00524DE2">
        <w:rPr>
          <w:rFonts w:ascii="Times New Roman" w:eastAsia="Times New Roman" w:hAnsi="Times New Roman" w:cs="Times New Roman"/>
          <w:sz w:val="24"/>
          <w:szCs w:val="24"/>
        </w:rPr>
        <w:t xml:space="preserve">ти и </w:t>
      </w:r>
      <w:proofErr w:type="spellStart"/>
      <w:r w:rsidR="008C65BE" w:rsidRPr="00524DE2">
        <w:rPr>
          <w:rFonts w:ascii="Times New Roman" w:eastAsia="Times New Roman" w:hAnsi="Times New Roman" w:cs="Times New Roman"/>
          <w:sz w:val="24"/>
          <w:szCs w:val="24"/>
        </w:rPr>
        <w:t>самозанятости</w:t>
      </w:r>
      <w:proofErr w:type="spellEnd"/>
      <w:r w:rsidR="008C65BE" w:rsidRPr="00524D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24DE2">
        <w:rPr>
          <w:rFonts w:ascii="Times New Roman" w:eastAsia="Times New Roman" w:hAnsi="Times New Roman" w:cs="Times New Roman"/>
          <w:sz w:val="24"/>
          <w:szCs w:val="24"/>
        </w:rPr>
        <w:t>Благоприятные условия для жизни населения - это возможность полноценной занятости, доступность ши</w:t>
      </w:r>
      <w:r w:rsidR="008C65BE" w:rsidRPr="00524DE2">
        <w:rPr>
          <w:rFonts w:ascii="Times New Roman" w:eastAsia="Times New Roman" w:hAnsi="Times New Roman" w:cs="Times New Roman"/>
          <w:sz w:val="24"/>
          <w:szCs w:val="24"/>
        </w:rPr>
        <w:t>рокого спектра социальных услуг.</w:t>
      </w:r>
      <w:r w:rsidRPr="00524DE2">
        <w:rPr>
          <w:rFonts w:ascii="Times New Roman" w:eastAsia="Times New Roman" w:hAnsi="Times New Roman" w:cs="Times New Roman"/>
          <w:sz w:val="24"/>
          <w:szCs w:val="24"/>
        </w:rPr>
        <w:t xml:space="preserve"> Для обеспечения условий  успешного выполнения мероприятий  Программы, необходимо на уровне каждого поселения разрабатывать механизмы, способствующие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социального развития  поселения.</w:t>
      </w:r>
      <w:bookmarkStart w:id="3" w:name="_Toc125547917"/>
    </w:p>
    <w:p w:rsidR="00961F97" w:rsidRPr="00961F97" w:rsidRDefault="00961F97" w:rsidP="00961F9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61F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Батуринское сельское поселение расположено в северной части муниципального района, в </w:t>
      </w:r>
      <w:smartTag w:uri="urn:schemas-microsoft-com:office:smarttags" w:element="metricconverter">
        <w:smartTagPr>
          <w:attr w:name="ProductID" w:val="130 км"/>
        </w:smartTagPr>
        <w:r w:rsidRPr="00961F97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130 км</w:t>
        </w:r>
      </w:smartTag>
      <w:r w:rsidRPr="00961F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районного центра - г. Асино. Административный центр поселения – с. Батурино.</w:t>
      </w:r>
    </w:p>
    <w:p w:rsidR="00961F97" w:rsidRPr="00961F97" w:rsidRDefault="00961F97" w:rsidP="00961F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1F9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Через муниципальное образование «Батуринское сельское поселение» проходит региональная дорога Асино-Батурино, которая дает круглогодичный выход на основную дорогу </w:t>
      </w:r>
      <w:proofErr w:type="spellStart"/>
      <w:r w:rsidRPr="00961F9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Камаевка</w:t>
      </w:r>
      <w:proofErr w:type="spellEnd"/>
      <w:r w:rsidRPr="00961F9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- Асино - Первомайское.</w:t>
      </w:r>
    </w:p>
    <w:p w:rsidR="00170A62" w:rsidRPr="008C65BE" w:rsidRDefault="008C65BE" w:rsidP="008C6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65BE">
        <w:rPr>
          <w:rFonts w:ascii="Times New Roman" w:hAnsi="Times New Roman" w:cs="Times New Roman"/>
          <w:sz w:val="24"/>
          <w:szCs w:val="24"/>
        </w:rPr>
        <w:t>.</w:t>
      </w:r>
    </w:p>
    <w:p w:rsidR="008C65BE" w:rsidRPr="00EB5614" w:rsidRDefault="008C65BE" w:rsidP="008C6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</w:pPr>
    </w:p>
    <w:p w:rsidR="00844619" w:rsidRPr="00844619" w:rsidRDefault="00844619" w:rsidP="008446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619">
        <w:rPr>
          <w:rFonts w:ascii="Times New Roman" w:hAnsi="Times New Roman" w:cs="Times New Roman"/>
          <w:b/>
          <w:sz w:val="24"/>
          <w:szCs w:val="24"/>
        </w:rPr>
        <w:lastRenderedPageBreak/>
        <w:t>Градостроительная деятельность</w:t>
      </w:r>
    </w:p>
    <w:p w:rsidR="00B32B23" w:rsidRPr="00B32B23" w:rsidRDefault="00B32B23" w:rsidP="00B32B23">
      <w:pPr>
        <w:pStyle w:val="ad"/>
        <w:jc w:val="both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44619" w:rsidRPr="00B32B23">
        <w:rPr>
          <w:rFonts w:ascii="Times New Roman" w:hAnsi="Times New Roman" w:cs="Times New Roman"/>
          <w:sz w:val="24"/>
          <w:szCs w:val="24"/>
        </w:rPr>
        <w:t>Градостроительная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деятельность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в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границах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bCs/>
          <w:sz w:val="24"/>
          <w:szCs w:val="24"/>
        </w:rPr>
        <w:t>Батуринского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сельского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поселения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осуществляется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в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соответствии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с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генеральным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планом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до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204</w:t>
      </w:r>
      <w:r w:rsidRPr="00B32B23">
        <w:rPr>
          <w:rFonts w:ascii="Traditional Arabic" w:hAnsi="Traditional Arabic" w:cs="Traditional Arabic"/>
          <w:sz w:val="24"/>
          <w:szCs w:val="24"/>
        </w:rPr>
        <w:t>0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года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, </w:t>
      </w:r>
      <w:r w:rsidR="00844619" w:rsidRPr="00B32B23">
        <w:rPr>
          <w:rFonts w:ascii="Times New Roman" w:hAnsi="Times New Roman" w:cs="Times New Roman"/>
          <w:sz w:val="24"/>
          <w:szCs w:val="24"/>
        </w:rPr>
        <w:t>правилами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землепользования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и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застройки</w:t>
      </w:r>
      <w:r w:rsidR="00F706B5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bCs/>
          <w:sz w:val="24"/>
          <w:szCs w:val="24"/>
        </w:rPr>
        <w:t>Батуринского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сельского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поселения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Асиновского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района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Томской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области</w:t>
      </w:r>
      <w:r w:rsidRPr="00B32B23">
        <w:rPr>
          <w:rFonts w:ascii="Traditional Arabic" w:hAnsi="Traditional Arabic" w:cs="Traditional Arabic"/>
          <w:sz w:val="24"/>
          <w:szCs w:val="24"/>
        </w:rPr>
        <w:t>.</w:t>
      </w:r>
    </w:p>
    <w:p w:rsidR="00844619" w:rsidRPr="00B32B23" w:rsidRDefault="00B32B23" w:rsidP="00B32B23">
      <w:pPr>
        <w:pStyle w:val="ad"/>
        <w:jc w:val="both"/>
        <w:rPr>
          <w:rFonts w:ascii="Traditional Arabic" w:hAnsi="Traditional Arabic" w:cs="Traditional Arab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44619" w:rsidRPr="00B32B23">
        <w:rPr>
          <w:rFonts w:ascii="Times New Roman" w:hAnsi="Times New Roman" w:cs="Times New Roman"/>
          <w:sz w:val="24"/>
          <w:szCs w:val="24"/>
        </w:rPr>
        <w:t>В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целом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, </w:t>
      </w:r>
      <w:r w:rsidR="00844619" w:rsidRPr="00B32B23">
        <w:rPr>
          <w:rFonts w:ascii="Times New Roman" w:hAnsi="Times New Roman" w:cs="Times New Roman"/>
          <w:sz w:val="24"/>
          <w:szCs w:val="24"/>
        </w:rPr>
        <w:t>обеспеченность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объектами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социальной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инфраструктуры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в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области</w:t>
      </w:r>
      <w:r w:rsidR="00844619"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="00844619" w:rsidRPr="00B32B23">
        <w:rPr>
          <w:rFonts w:ascii="Times New Roman" w:hAnsi="Times New Roman" w:cs="Times New Roman"/>
          <w:sz w:val="24"/>
          <w:szCs w:val="24"/>
        </w:rPr>
        <w:t>общего</w:t>
      </w:r>
    </w:p>
    <w:p w:rsidR="00844619" w:rsidRPr="00B32B23" w:rsidRDefault="00844619" w:rsidP="00B32B23">
      <w:pPr>
        <w:pStyle w:val="ad"/>
        <w:jc w:val="both"/>
        <w:rPr>
          <w:rFonts w:ascii="Traditional Arabic" w:hAnsi="Traditional Arabic" w:cs="Traditional Arabic"/>
          <w:sz w:val="24"/>
          <w:szCs w:val="24"/>
        </w:rPr>
      </w:pPr>
      <w:r w:rsidRPr="00B32B23">
        <w:rPr>
          <w:rFonts w:ascii="Times New Roman" w:hAnsi="Times New Roman" w:cs="Times New Roman"/>
          <w:sz w:val="24"/>
          <w:szCs w:val="24"/>
        </w:rPr>
        <w:t>образования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- </w:t>
      </w:r>
      <w:r w:rsidRPr="00B32B23">
        <w:rPr>
          <w:rFonts w:ascii="Times New Roman" w:hAnsi="Times New Roman" w:cs="Times New Roman"/>
          <w:sz w:val="24"/>
          <w:szCs w:val="24"/>
        </w:rPr>
        <w:t>достаточная</w:t>
      </w:r>
      <w:r w:rsidRPr="00B32B23">
        <w:rPr>
          <w:rFonts w:ascii="Traditional Arabic" w:hAnsi="Traditional Arabic" w:cs="Traditional Arabic"/>
          <w:sz w:val="24"/>
          <w:szCs w:val="24"/>
        </w:rPr>
        <w:t>.</w:t>
      </w:r>
    </w:p>
    <w:p w:rsidR="00844619" w:rsidRPr="00B32B23" w:rsidRDefault="00844619" w:rsidP="00B32B23">
      <w:pPr>
        <w:pStyle w:val="ad"/>
        <w:jc w:val="both"/>
        <w:rPr>
          <w:rFonts w:ascii="Traditional Arabic" w:hAnsi="Traditional Arabic" w:cs="Traditional Arabic"/>
          <w:sz w:val="24"/>
          <w:szCs w:val="24"/>
        </w:rPr>
      </w:pPr>
      <w:r w:rsidRPr="00B32B23">
        <w:rPr>
          <w:rFonts w:ascii="Traditional Arabic" w:hAnsi="Traditional Arabic" w:cs="Traditional Arabic"/>
          <w:sz w:val="24"/>
          <w:szCs w:val="24"/>
        </w:rPr>
        <w:t xml:space="preserve">        </w:t>
      </w:r>
      <w:r w:rsidRPr="00B32B23">
        <w:rPr>
          <w:rFonts w:ascii="Times New Roman" w:hAnsi="Times New Roman" w:cs="Times New Roman"/>
          <w:sz w:val="24"/>
          <w:szCs w:val="24"/>
        </w:rPr>
        <w:t>В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поселении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отмечена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недостаточная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обеспеченность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населения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объектами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физкультуры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и</w:t>
      </w:r>
      <w:r w:rsidRPr="00B32B23">
        <w:rPr>
          <w:rFonts w:ascii="Traditional Arabic" w:hAnsi="Traditional Arabic" w:cs="Traditional Arabic"/>
          <w:sz w:val="24"/>
          <w:szCs w:val="24"/>
        </w:rPr>
        <w:t xml:space="preserve"> </w:t>
      </w:r>
      <w:r w:rsidRPr="00B32B23">
        <w:rPr>
          <w:rFonts w:ascii="Times New Roman" w:hAnsi="Times New Roman" w:cs="Times New Roman"/>
          <w:sz w:val="24"/>
          <w:szCs w:val="24"/>
        </w:rPr>
        <w:t>спорта</w:t>
      </w:r>
      <w:r w:rsidRPr="00B32B23">
        <w:rPr>
          <w:rFonts w:ascii="Traditional Arabic" w:hAnsi="Traditional Arabic" w:cs="Traditional Arabic"/>
          <w:sz w:val="24"/>
          <w:szCs w:val="24"/>
        </w:rPr>
        <w:t>.</w:t>
      </w:r>
    </w:p>
    <w:p w:rsidR="00844619" w:rsidRPr="00170A62" w:rsidRDefault="00844619" w:rsidP="00170A6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46F51" w:rsidRPr="00170A62" w:rsidRDefault="00646F51" w:rsidP="00170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0A62" w:rsidRDefault="00170A62" w:rsidP="00EB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Toc132716903"/>
      <w:r w:rsidRPr="00170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социального развития сельского поселения</w:t>
      </w:r>
      <w:bookmarkEnd w:id="4"/>
    </w:p>
    <w:p w:rsidR="00EB5614" w:rsidRPr="00170A62" w:rsidRDefault="00EB5614" w:rsidP="00EB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3"/>
    <w:p w:rsidR="00123948" w:rsidRPr="00961F97" w:rsidRDefault="00123948" w:rsidP="001239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1F97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Основной природный потенциал поселения – лесосырьевая база. В лесозаготовительной и лесоперерабатывающей отрасли заняты, в основном, индивидуальные предприниматели. В летнее время сбор дикоросов и сдача их на переработку частным предпринимателям.</w:t>
      </w:r>
    </w:p>
    <w:p w:rsidR="00123948" w:rsidRPr="00961F97" w:rsidRDefault="00123948" w:rsidP="001239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1F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Площадь территории сельского поселения 203,26 </w:t>
      </w:r>
      <w:proofErr w:type="spellStart"/>
      <w:r w:rsidRPr="00961F97">
        <w:rPr>
          <w:rFonts w:ascii="Times New Roman" w:eastAsia="Calibri" w:hAnsi="Times New Roman" w:cs="Times New Roman"/>
          <w:sz w:val="24"/>
          <w:szCs w:val="24"/>
          <w:lang w:eastAsia="en-US"/>
        </w:rPr>
        <w:t>тыс.га</w:t>
      </w:r>
      <w:proofErr w:type="spellEnd"/>
      <w:r w:rsidRPr="00961F9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23948" w:rsidRPr="00961F97" w:rsidRDefault="00123948" w:rsidP="001239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961F9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Площадь сельхозугодий сельского поселения составляет 0,128 </w:t>
      </w:r>
      <w:proofErr w:type="spellStart"/>
      <w:r w:rsidRPr="00961F9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тыс.га</w:t>
      </w:r>
      <w:proofErr w:type="spellEnd"/>
      <w:r w:rsidRPr="00961F9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Toc55389930"/>
    </w:p>
    <w:bookmarkEnd w:id="5"/>
    <w:p w:rsidR="00170A62" w:rsidRDefault="00170A62" w:rsidP="00EB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Административное деление</w:t>
      </w:r>
    </w:p>
    <w:p w:rsidR="00687EF1" w:rsidRPr="00170A62" w:rsidRDefault="00687EF1" w:rsidP="00EB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3948" w:rsidRPr="00961F97" w:rsidRDefault="00123948" w:rsidP="001239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1F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Административным центром поселения является с. Батурино. Удаленность населенных пунктов от центра поселения отражена в таблице </w:t>
      </w:r>
    </w:p>
    <w:p w:rsidR="00123948" w:rsidRPr="00961F97" w:rsidRDefault="00123948" w:rsidP="0012394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1F97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0"/>
        <w:gridCol w:w="2469"/>
        <w:gridCol w:w="2312"/>
        <w:gridCol w:w="2319"/>
      </w:tblGrid>
      <w:tr w:rsidR="00123948" w:rsidRPr="00961F97" w:rsidTr="003C68EA">
        <w:trPr>
          <w:trHeight w:val="274"/>
        </w:trPr>
        <w:tc>
          <w:tcPr>
            <w:tcW w:w="2650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населенного пункта</w:t>
            </w:r>
          </w:p>
        </w:tc>
        <w:tc>
          <w:tcPr>
            <w:tcW w:w="2469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Расстояние до административного центра поселения,  км</w:t>
            </w:r>
          </w:p>
        </w:tc>
        <w:tc>
          <w:tcPr>
            <w:tcW w:w="2312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Расстояние до районного центра поселения города Асино, км</w:t>
            </w:r>
          </w:p>
        </w:tc>
        <w:tc>
          <w:tcPr>
            <w:tcW w:w="2319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Площадь населенного пункта, га</w:t>
            </w:r>
          </w:p>
        </w:tc>
      </w:tr>
      <w:tr w:rsidR="00123948" w:rsidRPr="00961F97" w:rsidTr="003C68EA">
        <w:trPr>
          <w:trHeight w:val="172"/>
        </w:trPr>
        <w:tc>
          <w:tcPr>
            <w:tcW w:w="2650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 Батурино</w:t>
            </w:r>
          </w:p>
        </w:tc>
        <w:tc>
          <w:tcPr>
            <w:tcW w:w="2469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центр</w:t>
            </w:r>
          </w:p>
        </w:tc>
        <w:tc>
          <w:tcPr>
            <w:tcW w:w="2312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2319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449</w:t>
            </w:r>
          </w:p>
        </w:tc>
      </w:tr>
      <w:tr w:rsidR="00123948" w:rsidRPr="00961F97" w:rsidTr="003C68EA">
        <w:trPr>
          <w:trHeight w:val="152"/>
        </w:trPr>
        <w:tc>
          <w:tcPr>
            <w:tcW w:w="2650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П.Ноль</w:t>
            </w:r>
            <w:proofErr w:type="spellEnd"/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-Пикет</w:t>
            </w:r>
          </w:p>
        </w:tc>
        <w:tc>
          <w:tcPr>
            <w:tcW w:w="2469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12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2319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</w:tr>
      <w:tr w:rsidR="00123948" w:rsidRPr="00961F97" w:rsidTr="003C68EA">
        <w:trPr>
          <w:trHeight w:val="146"/>
        </w:trPr>
        <w:tc>
          <w:tcPr>
            <w:tcW w:w="2650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П.Первопашенск</w:t>
            </w:r>
            <w:proofErr w:type="spellEnd"/>
          </w:p>
        </w:tc>
        <w:tc>
          <w:tcPr>
            <w:tcW w:w="2469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312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319" w:type="dxa"/>
          </w:tcPr>
          <w:p w:rsidR="00123948" w:rsidRPr="00961F97" w:rsidRDefault="00123948" w:rsidP="003C68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1F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</w:tr>
    </w:tbl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6" w:name="_Toc132715994"/>
    </w:p>
    <w:bookmarkEnd w:id="6"/>
    <w:p w:rsidR="00170A62" w:rsidRPr="00170A62" w:rsidRDefault="00170A62" w:rsidP="00EB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Демографическая ситуация</w:t>
      </w:r>
    </w:p>
    <w:p w:rsidR="00123948" w:rsidRPr="00123948" w:rsidRDefault="00170A62" w:rsidP="00123948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23948" w:rsidRPr="00123948">
        <w:rPr>
          <w:rFonts w:ascii="Times New Roman" w:eastAsiaTheme="minorHAnsi" w:hAnsi="Times New Roman" w:cs="Times New Roman"/>
          <w:sz w:val="24"/>
          <w:szCs w:val="24"/>
          <w:lang w:eastAsia="en-US"/>
        </w:rPr>
        <w:t>По состоянию на 01.01.2025 численность населения Муниципального образования «Батуринское сельское поселение» составила 1424 человека.</w:t>
      </w:r>
    </w:p>
    <w:p w:rsidR="00123948" w:rsidRPr="00123948" w:rsidRDefault="00123948" w:rsidP="0012394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9988" w:type="dxa"/>
        <w:jc w:val="center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6"/>
        <w:gridCol w:w="1876"/>
        <w:gridCol w:w="1980"/>
        <w:gridCol w:w="2276"/>
      </w:tblGrid>
      <w:tr w:rsidR="00123948" w:rsidRPr="00123948" w:rsidTr="003C68EA">
        <w:trPr>
          <w:trHeight w:val="340"/>
          <w:jc w:val="center"/>
        </w:trPr>
        <w:tc>
          <w:tcPr>
            <w:tcW w:w="3856" w:type="dxa"/>
            <w:shd w:val="clear" w:color="auto" w:fill="F2F2F2"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1876" w:type="dxa"/>
            <w:shd w:val="clear" w:color="auto" w:fill="F2F2F2"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980" w:type="dxa"/>
            <w:shd w:val="clear" w:color="auto" w:fill="F2F2F2"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мужчин</w:t>
            </w:r>
          </w:p>
        </w:tc>
        <w:tc>
          <w:tcPr>
            <w:tcW w:w="2276" w:type="dxa"/>
            <w:shd w:val="clear" w:color="auto" w:fill="F2F2F2"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женщин</w:t>
            </w:r>
          </w:p>
        </w:tc>
      </w:tr>
      <w:tr w:rsidR="00123948" w:rsidRPr="00123948" w:rsidTr="003C68EA">
        <w:trPr>
          <w:trHeight w:val="340"/>
          <w:jc w:val="center"/>
        </w:trPr>
        <w:tc>
          <w:tcPr>
            <w:tcW w:w="3856" w:type="dxa"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 Батурино</w:t>
            </w:r>
          </w:p>
        </w:tc>
        <w:tc>
          <w:tcPr>
            <w:tcW w:w="1876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1232</w:t>
            </w:r>
          </w:p>
        </w:tc>
        <w:tc>
          <w:tcPr>
            <w:tcW w:w="1980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641</w:t>
            </w:r>
          </w:p>
        </w:tc>
        <w:tc>
          <w:tcPr>
            <w:tcW w:w="2276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587</w:t>
            </w:r>
          </w:p>
        </w:tc>
      </w:tr>
      <w:tr w:rsidR="00123948" w:rsidRPr="00123948" w:rsidTr="003C68EA">
        <w:trPr>
          <w:trHeight w:val="340"/>
          <w:jc w:val="center"/>
        </w:trPr>
        <w:tc>
          <w:tcPr>
            <w:tcW w:w="3856" w:type="dxa"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п. Ноль-Пикет</w:t>
            </w:r>
          </w:p>
        </w:tc>
        <w:tc>
          <w:tcPr>
            <w:tcW w:w="1876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980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276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123948" w:rsidRPr="00123948" w:rsidTr="003C68EA">
        <w:trPr>
          <w:trHeight w:val="340"/>
          <w:jc w:val="center"/>
        </w:trPr>
        <w:tc>
          <w:tcPr>
            <w:tcW w:w="3856" w:type="dxa"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п. Первопашенск</w:t>
            </w:r>
          </w:p>
        </w:tc>
        <w:tc>
          <w:tcPr>
            <w:tcW w:w="1876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1980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276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</w:tr>
      <w:tr w:rsidR="00123948" w:rsidRPr="00123948" w:rsidTr="003C68EA">
        <w:trPr>
          <w:trHeight w:val="340"/>
          <w:jc w:val="center"/>
        </w:trPr>
        <w:tc>
          <w:tcPr>
            <w:tcW w:w="3856" w:type="dxa"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876" w:type="dxa"/>
          </w:tcPr>
          <w:p w:rsidR="00123948" w:rsidRPr="00123948" w:rsidRDefault="00123948" w:rsidP="0012394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1424</w:t>
            </w:r>
          </w:p>
        </w:tc>
        <w:tc>
          <w:tcPr>
            <w:tcW w:w="1980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735</w:t>
            </w:r>
          </w:p>
        </w:tc>
        <w:tc>
          <w:tcPr>
            <w:tcW w:w="2276" w:type="dxa"/>
          </w:tcPr>
          <w:p w:rsidR="00123948" w:rsidRPr="00123948" w:rsidRDefault="00123948" w:rsidP="00123948">
            <w:pPr>
              <w:ind w:left="7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2394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689</w:t>
            </w:r>
          </w:p>
        </w:tc>
      </w:tr>
    </w:tbl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Pr="00EB5614" w:rsidRDefault="00170A62" w:rsidP="00EB56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56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Данные о возрастной структуре населения на 01. 01. 20</w:t>
      </w:r>
      <w:r w:rsidR="008242AA" w:rsidRPr="00EB56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</w:t>
      </w:r>
      <w:r w:rsidR="001239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5</w:t>
      </w:r>
      <w:r w:rsidRPr="00EB56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г.</w:t>
      </w:r>
    </w:p>
    <w:p w:rsidR="00123948" w:rsidRPr="00123948" w:rsidRDefault="00123948" w:rsidP="001239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900"/>
        <w:gridCol w:w="720"/>
        <w:gridCol w:w="653"/>
        <w:gridCol w:w="567"/>
        <w:gridCol w:w="850"/>
        <w:gridCol w:w="993"/>
        <w:gridCol w:w="850"/>
        <w:gridCol w:w="1559"/>
      </w:tblGrid>
      <w:tr w:rsidR="00123948" w:rsidRPr="00123948" w:rsidTr="003C68EA">
        <w:trPr>
          <w:trHeight w:val="53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3948" w:rsidRPr="00123948" w:rsidRDefault="00123948" w:rsidP="001239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</w:t>
            </w:r>
          </w:p>
          <w:p w:rsidR="00123948" w:rsidRPr="00123948" w:rsidRDefault="00123948" w:rsidP="001239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населения, человек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3948" w:rsidRPr="00123948" w:rsidRDefault="00123948" w:rsidP="001239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Трудоспособное</w:t>
            </w:r>
          </w:p>
          <w:p w:rsidR="00123948" w:rsidRPr="00123948" w:rsidRDefault="00123948" w:rsidP="001239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3948" w:rsidRPr="00123948" w:rsidRDefault="00123948" w:rsidP="001239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занятых</w:t>
            </w:r>
          </w:p>
          <w:p w:rsidR="00123948" w:rsidRPr="00123948" w:rsidRDefault="00123948" w:rsidP="001239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в экономике, чел.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Незанятое население</w:t>
            </w:r>
          </w:p>
        </w:tc>
      </w:tr>
      <w:tr w:rsidR="00123948" w:rsidRPr="00123948" w:rsidTr="003C68EA">
        <w:trPr>
          <w:trHeight w:val="142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3948" w:rsidRPr="00123948" w:rsidRDefault="00123948" w:rsidP="001239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Дети  до 16  лет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3948" w:rsidRPr="00123948" w:rsidRDefault="00123948" w:rsidP="001239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Пенсионеры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3948" w:rsidRPr="00123948" w:rsidRDefault="00123948" w:rsidP="001239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Инвалиды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3948" w:rsidRPr="00123948" w:rsidRDefault="00123948" w:rsidP="001239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3948" w:rsidRPr="00123948" w:rsidRDefault="00123948" w:rsidP="001239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% от численности</w:t>
            </w:r>
          </w:p>
          <w:p w:rsidR="00123948" w:rsidRPr="00123948" w:rsidRDefault="00123948" w:rsidP="001239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трудоспособ</w:t>
            </w:r>
            <w:proofErr w:type="spellEnd"/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123948" w:rsidRPr="00123948" w:rsidRDefault="00123948" w:rsidP="001239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населения</w:t>
            </w:r>
          </w:p>
        </w:tc>
      </w:tr>
      <w:tr w:rsidR="00123948" w:rsidRPr="00123948" w:rsidTr="003C68E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с. Батурино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1235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123948" w:rsidRPr="00123948" w:rsidTr="003C68E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п. Ноль-Пикет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123948" w:rsidRPr="00123948" w:rsidTr="003C68E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п. Первопашенск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123948" w:rsidRPr="00123948" w:rsidTr="003C68E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Всего по поселению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1239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1239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239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48" w:rsidRPr="00123948" w:rsidRDefault="00123948" w:rsidP="0012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239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36</w:t>
            </w:r>
          </w:p>
        </w:tc>
      </w:tr>
    </w:tbl>
    <w:p w:rsidR="00123948" w:rsidRPr="00123948" w:rsidRDefault="00123948" w:rsidP="00123948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948">
        <w:rPr>
          <w:rFonts w:ascii="Times New Roman" w:eastAsiaTheme="minorHAnsi" w:hAnsi="Times New Roman" w:cs="Times New Roman"/>
          <w:sz w:val="24"/>
          <w:szCs w:val="24"/>
          <w:lang w:eastAsia="en-US"/>
        </w:rPr>
        <w:t>В целом, в сельском поселении отмечается неблагоприятная тенденция, связанная с сокращением численности населения.</w:t>
      </w:r>
    </w:p>
    <w:p w:rsidR="00123948" w:rsidRPr="00123948" w:rsidRDefault="00123948" w:rsidP="0012394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948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улучшения демографической ситуации в сельском поселении, как и в области в целом, требуется осуществить комплекс мер, включающих широкий круг социально-экономических мероприятий, которые определяют демографическое развитие и направлены на:</w:t>
      </w:r>
    </w:p>
    <w:p w:rsidR="00123948" w:rsidRPr="00123948" w:rsidRDefault="00123948" w:rsidP="0012394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948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сохранение и укрепление здоровья населения, увеличение продолжительности жизни, создание условий для ведения здорового образа жизни;</w:t>
      </w:r>
    </w:p>
    <w:p w:rsidR="00123948" w:rsidRPr="00123948" w:rsidRDefault="00123948" w:rsidP="0012394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948">
        <w:rPr>
          <w:rFonts w:ascii="Times New Roman" w:eastAsiaTheme="minorHAnsi" w:hAnsi="Times New Roman" w:cs="Times New Roman"/>
          <w:sz w:val="24"/>
          <w:szCs w:val="24"/>
          <w:lang w:eastAsia="en-US"/>
        </w:rPr>
        <w:t>- укрепление репродуктивного здоровья населения, здоровья детей и подростков, сокращение уровня материнской и младенческой смертности;</w:t>
      </w:r>
    </w:p>
    <w:p w:rsidR="00123948" w:rsidRPr="00123948" w:rsidRDefault="00123948" w:rsidP="00123948">
      <w:pPr>
        <w:widowControl w:val="0"/>
        <w:suppressAutoHyphens/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948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сокращение общего уровня смертности населения, в том числе от социально значимых заболеваний и внешних причин;</w:t>
      </w:r>
    </w:p>
    <w:p w:rsidR="00123948" w:rsidRPr="00123948" w:rsidRDefault="00123948" w:rsidP="00123948">
      <w:pPr>
        <w:widowControl w:val="0"/>
        <w:suppressAutoHyphens/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948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повышение уровня рождаемости;</w:t>
      </w:r>
    </w:p>
    <w:p w:rsidR="00123948" w:rsidRPr="00123948" w:rsidRDefault="00123948" w:rsidP="00123948">
      <w:pPr>
        <w:widowControl w:val="0"/>
        <w:suppressAutoHyphens/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948">
        <w:rPr>
          <w:rFonts w:ascii="Times New Roman" w:eastAsiaTheme="minorHAnsi" w:hAnsi="Times New Roman" w:cs="Times New Roman"/>
          <w:sz w:val="24"/>
          <w:szCs w:val="24"/>
          <w:lang w:eastAsia="en-US"/>
        </w:rPr>
        <w:t>- укрепление института семьи, возрождение и сохранение традиций крепких семейных отношений, поддержку материнства и детства;</w:t>
      </w:r>
    </w:p>
    <w:p w:rsidR="00123948" w:rsidRPr="00123948" w:rsidRDefault="00123948" w:rsidP="00123948">
      <w:pPr>
        <w:widowControl w:val="0"/>
        <w:suppressAutoHyphens/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948">
        <w:rPr>
          <w:rFonts w:ascii="Times New Roman" w:eastAsiaTheme="minorHAnsi" w:hAnsi="Times New Roman" w:cs="Times New Roman"/>
          <w:sz w:val="24"/>
          <w:szCs w:val="24"/>
          <w:lang w:eastAsia="en-US"/>
        </w:rPr>
        <w:t>-  улучшение миграционной ситуации.</w:t>
      </w:r>
    </w:p>
    <w:p w:rsidR="00F0567F" w:rsidRPr="00170A62" w:rsidRDefault="00F0567F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Default="00170A62" w:rsidP="00EB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Рынок труда в поселении</w:t>
      </w:r>
    </w:p>
    <w:p w:rsidR="00EB5614" w:rsidRPr="00170A62" w:rsidRDefault="00EB5614" w:rsidP="00EB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4C66" w:rsidRPr="00284C66" w:rsidRDefault="00284C66" w:rsidP="00284C6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7" w:name="_Toc132716908"/>
      <w:r w:rsidRPr="00284C66">
        <w:rPr>
          <w:rFonts w:ascii="Times New Roman" w:eastAsia="Calibri" w:hAnsi="Times New Roman" w:cs="Times New Roman"/>
          <w:sz w:val="24"/>
          <w:szCs w:val="24"/>
          <w:lang w:eastAsia="en-US"/>
        </w:rPr>
        <w:t>Одной из базовых характеристик территории поселения является обеспеченность трудовыми ресурсами. Они формируются на базе половозрастной оценки населения.</w:t>
      </w:r>
    </w:p>
    <w:p w:rsidR="00284C66" w:rsidRPr="00284C66" w:rsidRDefault="00284C66" w:rsidP="00284C6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84C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Трудовой потенциал региона формируется за счет экономически активного населения, то есть населения, находящегося в трудоспособном возрасте. </w:t>
      </w:r>
      <w:r w:rsidRPr="00284C6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 целью сохранения и обеспечения стабильности профессиональных кадров, предотвращения их оттока, внимание органов местного самоуправления будет сосредоточено на повышении уровня культурного, бытового, торгового, образовательного обслуживания, что в свою очередь позволит значительно повысить качество человеческого капитала и стандартов жизни населения.</w:t>
      </w:r>
    </w:p>
    <w:p w:rsidR="00A10B0E" w:rsidRDefault="00A10B0E" w:rsidP="00A10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Pr="00A10B0E" w:rsidRDefault="00170A62" w:rsidP="00EB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0B0E">
        <w:rPr>
          <w:rFonts w:ascii="Times New Roman" w:hAnsi="Times New Roman" w:cs="Times New Roman"/>
          <w:b/>
          <w:bCs/>
          <w:sz w:val="24"/>
          <w:szCs w:val="24"/>
        </w:rPr>
        <w:t>Развитие отраслей социальной сферы</w:t>
      </w:r>
    </w:p>
    <w:p w:rsidR="00A10B0E" w:rsidRPr="00A10B0E" w:rsidRDefault="00A10B0E" w:rsidP="00A10B0E">
      <w:pPr>
        <w:pStyle w:val="af3"/>
        <w:rPr>
          <w:rFonts w:ascii="Times New Roman" w:hAnsi="Times New Roman" w:cs="Times New Roman"/>
          <w:lang w:val="ru-RU"/>
        </w:rPr>
      </w:pP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Прогнозом на 20</w:t>
      </w:r>
      <w:r w:rsidR="00481B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84C6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год и на период до </w:t>
      </w:r>
      <w:r w:rsidR="00F0567F" w:rsidRPr="00F056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204</w:t>
      </w:r>
      <w:r w:rsidR="00284C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 года  определены следующие приоритеты социального  развития  поселения:</w:t>
      </w:r>
    </w:p>
    <w:p w:rsidR="00A10B0E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A10B0E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</w:t>
      </w:r>
      <w:r w:rsidR="00A10B0E" w:rsidRPr="00E964EC">
        <w:rPr>
          <w:rFonts w:ascii="Times New Roman" w:eastAsia="Times New Roman" w:hAnsi="Times New Roman" w:cs="Times New Roman"/>
          <w:sz w:val="24"/>
          <w:szCs w:val="24"/>
        </w:rPr>
        <w:t>для перехода к устойчивому социальному развитию поселения, эффективной реализации полномочий органов местного самоуправления;</w:t>
      </w:r>
    </w:p>
    <w:p w:rsidR="00170A62" w:rsidRPr="00170A62" w:rsidRDefault="00A10B0E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170A62" w:rsidRPr="00170A62">
        <w:rPr>
          <w:rFonts w:ascii="Times New Roman" w:eastAsia="Times New Roman" w:hAnsi="Times New Roman" w:cs="Times New Roman"/>
          <w:sz w:val="24"/>
          <w:szCs w:val="24"/>
        </w:rPr>
        <w:t>создание условий для гармоничного развития подрастающего поколения в  поселении;</w:t>
      </w:r>
    </w:p>
    <w:p w:rsidR="00A10B0E" w:rsidRDefault="00170A62" w:rsidP="00A10B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0B0E">
        <w:rPr>
          <w:rFonts w:ascii="Times New Roman" w:hAnsi="Times New Roman" w:cs="Times New Roman"/>
          <w:sz w:val="24"/>
          <w:szCs w:val="24"/>
        </w:rPr>
        <w:t>-</w:t>
      </w:r>
      <w:r w:rsidR="00A10B0E">
        <w:rPr>
          <w:rFonts w:ascii="Times New Roman" w:hAnsi="Times New Roman" w:cs="Times New Roman"/>
          <w:sz w:val="24"/>
          <w:szCs w:val="24"/>
        </w:rPr>
        <w:t>п</w:t>
      </w:r>
      <w:r w:rsidR="00A10B0E" w:rsidRPr="00A10B0E">
        <w:rPr>
          <w:rFonts w:ascii="Times New Roman" w:hAnsi="Times New Roman" w:cs="Times New Roman"/>
          <w:sz w:val="24"/>
          <w:szCs w:val="24"/>
        </w:rPr>
        <w:t xml:space="preserve">овышение роли физкультуры и спорта </w:t>
      </w:r>
      <w:r w:rsidR="00A10B0E" w:rsidRPr="00A10B0E">
        <w:rPr>
          <w:rFonts w:ascii="Times New Roman" w:hAnsi="Times New Roman" w:cs="Times New Roman"/>
          <w:color w:val="000000"/>
          <w:sz w:val="24"/>
          <w:szCs w:val="24"/>
        </w:rPr>
        <w:t>и культивирование здорового образа жизни за счет</w:t>
      </w:r>
      <w:r w:rsidR="00A10B0E" w:rsidRPr="00E964EC">
        <w:rPr>
          <w:rFonts w:ascii="Times New Roman" w:hAnsi="Times New Roman" w:cs="Times New Roman"/>
          <w:color w:val="000000"/>
          <w:sz w:val="24"/>
          <w:szCs w:val="24"/>
        </w:rPr>
        <w:t xml:space="preserve"> строительства, реконструкции и ремонта спортивных сооружений</w:t>
      </w:r>
      <w:r w:rsidR="00A10B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0B0E" w:rsidRDefault="00A10B0E" w:rsidP="00A10B0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0A62" w:rsidRDefault="00170A62" w:rsidP="00DA19D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Культура</w:t>
      </w:r>
    </w:p>
    <w:p w:rsidR="00DA19D8" w:rsidRPr="00A10B0E" w:rsidRDefault="00DA19D8" w:rsidP="00DA19D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услуг населению в области культуры в </w:t>
      </w:r>
      <w:proofErr w:type="spellStart"/>
      <w:r w:rsidR="00284C66">
        <w:rPr>
          <w:rFonts w:ascii="Times New Roman" w:eastAsia="Times New Roman" w:hAnsi="Times New Roman" w:cs="Times New Roman"/>
          <w:sz w:val="24"/>
          <w:szCs w:val="24"/>
        </w:rPr>
        <w:t>Батуринском</w:t>
      </w:r>
      <w:proofErr w:type="spellEnd"/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 сельском поселении осуществляют:</w:t>
      </w: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654"/>
        <w:gridCol w:w="2108"/>
        <w:gridCol w:w="1707"/>
        <w:gridCol w:w="1404"/>
        <w:gridCol w:w="1425"/>
      </w:tblGrid>
      <w:tr w:rsidR="00524079" w:rsidRPr="007264DB" w:rsidTr="00284C66">
        <w:tc>
          <w:tcPr>
            <w:tcW w:w="557" w:type="dxa"/>
            <w:vMerge w:val="restart"/>
            <w:shd w:val="clear" w:color="auto" w:fill="auto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4" w:type="dxa"/>
            <w:vMerge w:val="restart"/>
            <w:shd w:val="clear" w:color="auto" w:fill="auto"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108" w:type="dxa"/>
            <w:vMerge w:val="restart"/>
            <w:shd w:val="clear" w:color="auto" w:fill="auto"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707" w:type="dxa"/>
            <w:vMerge w:val="restart"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Calibri" w:hAnsi="Times New Roman" w:cs="Times New Roman"/>
                <w:sz w:val="24"/>
                <w:szCs w:val="24"/>
              </w:rPr>
              <w:t>Кол-во персонала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Calibri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524079" w:rsidRPr="007264DB" w:rsidTr="00284C66">
        <w:tc>
          <w:tcPr>
            <w:tcW w:w="557" w:type="dxa"/>
            <w:vMerge/>
            <w:shd w:val="clear" w:color="auto" w:fill="auto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vMerge/>
            <w:shd w:val="clear" w:color="auto" w:fill="auto"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shd w:val="clear" w:color="auto" w:fill="auto"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Calibri" w:hAnsi="Times New Roman" w:cs="Times New Roman"/>
                <w:sz w:val="24"/>
                <w:szCs w:val="24"/>
              </w:rPr>
              <w:t>кол-во мест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Calibri" w:hAnsi="Times New Roman" w:cs="Times New Roman"/>
                <w:sz w:val="24"/>
                <w:szCs w:val="24"/>
              </w:rPr>
              <w:t>кол-во книг</w:t>
            </w:r>
          </w:p>
        </w:tc>
      </w:tr>
      <w:tr w:rsidR="00524079" w:rsidRPr="007264DB" w:rsidTr="00284C66">
        <w:trPr>
          <w:trHeight w:val="335"/>
        </w:trPr>
        <w:tc>
          <w:tcPr>
            <w:tcW w:w="557" w:type="dxa"/>
            <w:shd w:val="clear" w:color="auto" w:fill="auto"/>
            <w:vAlign w:val="center"/>
          </w:tcPr>
          <w:p w:rsidR="00495599" w:rsidRPr="007264DB" w:rsidRDefault="0049559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495599" w:rsidRPr="007264DB" w:rsidRDefault="00284C66" w:rsidP="00284C6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Батуринский</w:t>
            </w:r>
            <w:proofErr w:type="spellEnd"/>
            <w:r w:rsidR="009B4D4F" w:rsidRPr="00726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досуга (филиал № 7)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495599" w:rsidRPr="007264DB" w:rsidRDefault="00284C66" w:rsidP="002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4D4F" w:rsidRPr="007264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Батурино</w:t>
            </w:r>
            <w:r w:rsidR="009B4D4F" w:rsidRPr="007264D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Трактовая</w:t>
            </w:r>
            <w:r w:rsidR="009B4D4F" w:rsidRPr="007264D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59350F" w:rsidRPr="007264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офис 1</w:t>
            </w:r>
          </w:p>
        </w:tc>
        <w:tc>
          <w:tcPr>
            <w:tcW w:w="1707" w:type="dxa"/>
            <w:vAlign w:val="center"/>
          </w:tcPr>
          <w:p w:rsidR="00495599" w:rsidRPr="007264DB" w:rsidRDefault="00284C66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95599" w:rsidRPr="007264DB" w:rsidRDefault="00284C66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495599" w:rsidRPr="007264DB" w:rsidRDefault="00524079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C4092" w:rsidRPr="007264DB" w:rsidTr="00284C66">
        <w:trPr>
          <w:trHeight w:val="335"/>
        </w:trPr>
        <w:tc>
          <w:tcPr>
            <w:tcW w:w="557" w:type="dxa"/>
            <w:shd w:val="clear" w:color="auto" w:fill="auto"/>
            <w:vAlign w:val="center"/>
          </w:tcPr>
          <w:p w:rsidR="001C4092" w:rsidRPr="007264DB" w:rsidRDefault="001C4092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1C4092" w:rsidRDefault="001C4092" w:rsidP="00284C6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межпоселенчиская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централизованная библиотечная система» (филиал №3)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1C4092" w:rsidRDefault="001C4092" w:rsidP="001C4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64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Батурино</w:t>
            </w:r>
            <w:r w:rsidRPr="007264D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7264D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center"/>
          </w:tcPr>
          <w:p w:rsidR="001C4092" w:rsidRDefault="001C4092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1C4092" w:rsidRDefault="001C4092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1C4092" w:rsidRPr="007264DB" w:rsidRDefault="001C4092" w:rsidP="00E11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612</w:t>
            </w:r>
          </w:p>
        </w:tc>
      </w:tr>
    </w:tbl>
    <w:p w:rsidR="00495599" w:rsidRPr="00170A62" w:rsidRDefault="00495599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284C66">
        <w:rPr>
          <w:rFonts w:ascii="Times New Roman" w:eastAsia="Times New Roman" w:hAnsi="Times New Roman" w:cs="Times New Roman"/>
          <w:sz w:val="24"/>
          <w:szCs w:val="24"/>
        </w:rPr>
        <w:t>Батуринском</w:t>
      </w:r>
      <w:proofErr w:type="spellEnd"/>
      <w:r w:rsidR="00620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4C66">
        <w:rPr>
          <w:rFonts w:ascii="Times New Roman" w:eastAsia="Times New Roman" w:hAnsi="Times New Roman" w:cs="Times New Roman"/>
          <w:sz w:val="24"/>
          <w:szCs w:val="24"/>
        </w:rPr>
        <w:t>ЦД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театральные, танцевальные, музыкальные и т.д. 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викторин и т.д.</w:t>
      </w:r>
    </w:p>
    <w:p w:rsidR="00170A62" w:rsidRPr="007264DB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Задача </w:t>
      </w:r>
      <w:r w:rsidR="00620221">
        <w:rPr>
          <w:rFonts w:ascii="Times New Roman" w:eastAsia="Times New Roman" w:hAnsi="Times New Roman" w:cs="Times New Roman"/>
          <w:sz w:val="24"/>
          <w:szCs w:val="24"/>
        </w:rPr>
        <w:t xml:space="preserve">этих </w:t>
      </w:r>
      <w:r w:rsidR="00C15B7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- вводить инновационные формы организации досуга населения и  увеличить процент охвата населения. Проведение этих мероприятий позволит увеличить обеспеченность населения сельского поселения культурно-досуговыми </w:t>
      </w:r>
      <w:r w:rsidR="00C15B7D">
        <w:rPr>
          <w:rFonts w:ascii="Times New Roman" w:eastAsia="Times New Roman" w:hAnsi="Times New Roman" w:cs="Times New Roman"/>
          <w:sz w:val="24"/>
          <w:szCs w:val="24"/>
        </w:rPr>
        <w:t>услугами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7264DB">
        <w:rPr>
          <w:rFonts w:ascii="Times New Roman" w:eastAsia="Times New Roman" w:hAnsi="Times New Roman" w:cs="Times New Roman"/>
          <w:sz w:val="24"/>
          <w:szCs w:val="24"/>
        </w:rPr>
        <w:t xml:space="preserve">качеством </w:t>
      </w:r>
      <w:r w:rsidR="00C15B7D" w:rsidRPr="007264DB">
        <w:rPr>
          <w:rFonts w:ascii="Times New Roman" w:eastAsia="Times New Roman" w:hAnsi="Times New Roman" w:cs="Times New Roman"/>
          <w:sz w:val="24"/>
          <w:szCs w:val="24"/>
        </w:rPr>
        <w:t xml:space="preserve">этих </w:t>
      </w:r>
      <w:r w:rsidRPr="007264DB">
        <w:rPr>
          <w:rFonts w:ascii="Times New Roman" w:eastAsia="Times New Roman" w:hAnsi="Times New Roman" w:cs="Times New Roman"/>
          <w:sz w:val="24"/>
          <w:szCs w:val="24"/>
        </w:rPr>
        <w:t>услуг.</w:t>
      </w:r>
    </w:p>
    <w:p w:rsidR="00170A62" w:rsidRPr="007264DB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A3F" w:rsidRDefault="00963A3F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4DB">
        <w:rPr>
          <w:rFonts w:ascii="Times New Roman" w:eastAsia="Times New Roman" w:hAnsi="Times New Roman" w:cs="Times New Roman"/>
          <w:sz w:val="24"/>
          <w:szCs w:val="24"/>
        </w:rPr>
        <w:t>В целом, обеспеченность постоянного населения на территории муниципального образования учреждениями культуры явл</w:t>
      </w:r>
      <w:r w:rsidR="00524079" w:rsidRPr="007264DB">
        <w:rPr>
          <w:rFonts w:ascii="Times New Roman" w:eastAsia="Times New Roman" w:hAnsi="Times New Roman" w:cs="Times New Roman"/>
          <w:sz w:val="24"/>
          <w:szCs w:val="24"/>
        </w:rPr>
        <w:t>яется достаточной</w:t>
      </w:r>
      <w:r w:rsidRPr="007264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3A3F" w:rsidRPr="00170A62" w:rsidRDefault="00963A3F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Default="00170A62" w:rsidP="00DA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Физическая культура и спорт</w:t>
      </w:r>
    </w:p>
    <w:p w:rsidR="00DA19D8" w:rsidRPr="00170A62" w:rsidRDefault="00DA19D8" w:rsidP="00DA1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5"/>
        <w:gridCol w:w="3667"/>
        <w:gridCol w:w="2694"/>
        <w:gridCol w:w="1284"/>
        <w:gridCol w:w="2037"/>
      </w:tblGrid>
      <w:tr w:rsidR="00170A62" w:rsidRPr="00170A62" w:rsidTr="00170A62">
        <w:tc>
          <w:tcPr>
            <w:tcW w:w="455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67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694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284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Мощность,</w:t>
            </w:r>
          </w:p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площ. пола</w:t>
            </w:r>
          </w:p>
        </w:tc>
        <w:tc>
          <w:tcPr>
            <w:tcW w:w="2037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170A62" w:rsidRPr="00170A62" w:rsidTr="00170A62">
        <w:trPr>
          <w:trHeight w:val="295"/>
        </w:trPr>
        <w:tc>
          <w:tcPr>
            <w:tcW w:w="455" w:type="dxa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67" w:type="dxa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4" w:type="dxa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37" w:type="dxa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5 </w:t>
            </w:r>
          </w:p>
        </w:tc>
      </w:tr>
      <w:tr w:rsidR="00170A62" w:rsidRPr="00170A62" w:rsidTr="00170A62">
        <w:tc>
          <w:tcPr>
            <w:tcW w:w="455" w:type="dxa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7" w:type="dxa"/>
          </w:tcPr>
          <w:p w:rsidR="00170A62" w:rsidRPr="00170A62" w:rsidRDefault="00170A62" w:rsidP="00284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Спортивный зал </w:t>
            </w:r>
            <w:r w:rsidR="000B1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284C66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СОШ с. Батурино</w:t>
            </w:r>
          </w:p>
        </w:tc>
        <w:tc>
          <w:tcPr>
            <w:tcW w:w="2694" w:type="dxa"/>
          </w:tcPr>
          <w:p w:rsidR="00EF4F2A" w:rsidRDefault="00284C66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EF4F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Батурино</w:t>
            </w:r>
            <w:r w:rsidR="00EF4F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284C66">
              <w:rPr>
                <w:rFonts w:ascii="Times New Roman" w:eastAsia="Times New Roman" w:hAnsi="Times New Roman" w:cs="Times New Roman"/>
                <w:sz w:val="20"/>
                <w:szCs w:val="20"/>
              </w:rPr>
              <w:t>Ра</w:t>
            </w:r>
            <w:r w:rsidR="00D64224">
              <w:rPr>
                <w:rFonts w:ascii="Times New Roman" w:eastAsia="Times New Roman" w:hAnsi="Times New Roman" w:cs="Times New Roman"/>
                <w:sz w:val="20"/>
                <w:szCs w:val="20"/>
              </w:rPr>
              <w:t>бочая, 59</w:t>
            </w:r>
            <w:r w:rsidRPr="00284C66"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  <w:t>Центральная</w:t>
            </w:r>
            <w:r w:rsidR="00043939" w:rsidRPr="00284C66">
              <w:rPr>
                <w:rFonts w:ascii="Times New Roman" w:eastAsia="Times New Roman" w:hAnsi="Times New Roman" w:cs="Times New Roman"/>
                <w:vanish/>
                <w:sz w:val="20"/>
                <w:szCs w:val="20"/>
              </w:rPr>
              <w:t>, 1</w:t>
            </w:r>
          </w:p>
        </w:tc>
        <w:tc>
          <w:tcPr>
            <w:tcW w:w="1284" w:type="dxa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84C6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37" w:type="dxa"/>
          </w:tcPr>
          <w:p w:rsidR="00170A62" w:rsidRPr="00170A62" w:rsidRDefault="00043939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</w:tr>
    </w:tbl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3939">
        <w:rPr>
          <w:rFonts w:ascii="Times New Roman" w:eastAsia="Times New Roman" w:hAnsi="Times New Roman" w:cs="Times New Roman"/>
          <w:sz w:val="24"/>
          <w:szCs w:val="24"/>
        </w:rPr>
        <w:t xml:space="preserve">работе </w:t>
      </w:r>
      <w:r w:rsidR="00284C66">
        <w:rPr>
          <w:rFonts w:ascii="Times New Roman" w:eastAsia="Times New Roman" w:hAnsi="Times New Roman" w:cs="Times New Roman"/>
          <w:sz w:val="24"/>
          <w:szCs w:val="24"/>
        </w:rPr>
        <w:t>Батуринского</w:t>
      </w:r>
      <w:r w:rsidR="00043939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="00284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939">
        <w:rPr>
          <w:rFonts w:ascii="Times New Roman" w:eastAsia="Times New Roman" w:hAnsi="Times New Roman" w:cs="Times New Roman"/>
          <w:sz w:val="24"/>
          <w:szCs w:val="24"/>
        </w:rPr>
        <w:t>одним из главных приоритетных направлений</w:t>
      </w:r>
      <w:r w:rsidR="00A92366">
        <w:rPr>
          <w:rFonts w:ascii="Times New Roman" w:eastAsia="Times New Roman" w:hAnsi="Times New Roman" w:cs="Times New Roman"/>
          <w:sz w:val="24"/>
          <w:szCs w:val="24"/>
        </w:rPr>
        <w:t xml:space="preserve"> это работа с молодёжью, направленная на формирование здорового образа жизни. В школе работают секции, на футбольном поле проходят футбольные соревнования.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В спортзале </w:t>
      </w:r>
      <w:r w:rsidR="00284C66">
        <w:rPr>
          <w:rFonts w:ascii="Times New Roman" w:eastAsia="Times New Roman" w:hAnsi="Times New Roman" w:cs="Times New Roman"/>
          <w:sz w:val="24"/>
          <w:szCs w:val="24"/>
        </w:rPr>
        <w:t>МАОУ СОШ с. Батурино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в зимнее время работают секции: по волейболу, баскетболу, нас</w:t>
      </w:r>
      <w:r w:rsidR="00A92366">
        <w:rPr>
          <w:rFonts w:ascii="Times New Roman" w:eastAsia="Times New Roman" w:hAnsi="Times New Roman" w:cs="Times New Roman"/>
          <w:sz w:val="24"/>
          <w:szCs w:val="24"/>
        </w:rPr>
        <w:t>тольному теннису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Наличие спортивных площадок по занимаемой площади </w:t>
      </w:r>
      <w:r w:rsidR="00F0567F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</w:t>
      </w:r>
      <w:r w:rsidR="00524079">
        <w:rPr>
          <w:rFonts w:ascii="Times New Roman" w:eastAsia="Times New Roman" w:hAnsi="Times New Roman" w:cs="Times New Roman"/>
          <w:sz w:val="24"/>
          <w:szCs w:val="24"/>
        </w:rPr>
        <w:t xml:space="preserve"> население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по существующим нормативам на количество </w:t>
      </w:r>
      <w:r w:rsidR="00524079">
        <w:rPr>
          <w:rFonts w:ascii="Times New Roman" w:eastAsia="Times New Roman" w:hAnsi="Times New Roman" w:cs="Times New Roman"/>
          <w:sz w:val="24"/>
          <w:szCs w:val="24"/>
        </w:rPr>
        <w:t xml:space="preserve">постоянного 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населения </w:t>
      </w:r>
      <w:bookmarkEnd w:id="7"/>
      <w:r w:rsidRPr="00170A62">
        <w:rPr>
          <w:rFonts w:ascii="Times New Roman" w:eastAsia="Times New Roman" w:hAnsi="Times New Roman" w:cs="Times New Roman"/>
          <w:sz w:val="24"/>
          <w:szCs w:val="24"/>
        </w:rPr>
        <w:t>в  поселении.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Default="00170A62" w:rsidP="00DA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</w:t>
      </w:r>
    </w:p>
    <w:p w:rsidR="00DA19D8" w:rsidRPr="00170A62" w:rsidRDefault="00DA19D8" w:rsidP="00DA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На территории поселения находится</w:t>
      </w:r>
      <w:r w:rsidR="00A92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1 средняя школа, 1  </w:t>
      </w:r>
      <w:r w:rsidR="00D64224">
        <w:rPr>
          <w:rFonts w:ascii="Times New Roman" w:eastAsia="Times New Roman" w:hAnsi="Times New Roman" w:cs="Times New Roman"/>
          <w:sz w:val="24"/>
          <w:szCs w:val="24"/>
        </w:rPr>
        <w:t>группа дневного пребывания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A62" w:rsidRPr="00170A62" w:rsidRDefault="00170A62" w:rsidP="00170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536"/>
        <w:gridCol w:w="2268"/>
        <w:gridCol w:w="1275"/>
        <w:gridCol w:w="993"/>
      </w:tblGrid>
      <w:tr w:rsidR="00170A62" w:rsidRPr="00170A62" w:rsidTr="00170A62">
        <w:tc>
          <w:tcPr>
            <w:tcW w:w="426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536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275" w:type="dxa"/>
          </w:tcPr>
          <w:p w:rsidR="00170A62" w:rsidRPr="00170A62" w:rsidRDefault="00A92366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учащихся</w:t>
            </w:r>
          </w:p>
        </w:tc>
        <w:tc>
          <w:tcPr>
            <w:tcW w:w="993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Этажн</w:t>
            </w:r>
            <w:proofErr w:type="spellEnd"/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70A62" w:rsidRPr="00170A62" w:rsidTr="00170A62">
        <w:tc>
          <w:tcPr>
            <w:tcW w:w="426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70A62" w:rsidRPr="00170A62" w:rsidTr="00170A62">
        <w:tc>
          <w:tcPr>
            <w:tcW w:w="426" w:type="dxa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170A62" w:rsidRPr="00170A62" w:rsidRDefault="00D64224" w:rsidP="00A9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СОШ с. Батурино</w:t>
            </w:r>
          </w:p>
        </w:tc>
        <w:tc>
          <w:tcPr>
            <w:tcW w:w="2268" w:type="dxa"/>
          </w:tcPr>
          <w:p w:rsidR="00170A62" w:rsidRPr="00170A62" w:rsidRDefault="00A92366" w:rsidP="00D6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D642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Рабочая, 59</w:t>
            </w:r>
          </w:p>
        </w:tc>
        <w:tc>
          <w:tcPr>
            <w:tcW w:w="1275" w:type="dxa"/>
          </w:tcPr>
          <w:p w:rsidR="00170A62" w:rsidRPr="00170A62" w:rsidRDefault="00D64224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993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70A62" w:rsidRPr="00170A62" w:rsidTr="00170A62">
        <w:tc>
          <w:tcPr>
            <w:tcW w:w="426" w:type="dxa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170A62" w:rsidRPr="00170A62" w:rsidRDefault="00D64224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дневного пребывания</w:t>
            </w:r>
          </w:p>
        </w:tc>
        <w:tc>
          <w:tcPr>
            <w:tcW w:w="2268" w:type="dxa"/>
          </w:tcPr>
          <w:p w:rsidR="00170A62" w:rsidRPr="00170A62" w:rsidRDefault="00D64224" w:rsidP="00D6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42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Рабочая,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D6422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170A62" w:rsidRPr="00170A62" w:rsidRDefault="00D64224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170A62" w:rsidRPr="00170A62" w:rsidRDefault="00A92366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Кадровый состав педагогов обновляется за счет привлечения молодых специалистов к работе в сельской местности.</w:t>
      </w:r>
    </w:p>
    <w:p w:rsidR="00963A3F" w:rsidRPr="00170A62" w:rsidRDefault="00963A3F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4DB">
        <w:rPr>
          <w:rFonts w:ascii="Times New Roman" w:eastAsia="Times New Roman" w:hAnsi="Times New Roman" w:cs="Times New Roman"/>
          <w:sz w:val="24"/>
          <w:szCs w:val="24"/>
        </w:rPr>
        <w:t>В целом, обеспеченность постоянного населения на территории муниципального образования учреждениями образования явл</w:t>
      </w:r>
      <w:r w:rsidR="00524079" w:rsidRPr="007264DB">
        <w:rPr>
          <w:rFonts w:ascii="Times New Roman" w:eastAsia="Times New Roman" w:hAnsi="Times New Roman" w:cs="Times New Roman"/>
          <w:sz w:val="24"/>
          <w:szCs w:val="24"/>
        </w:rPr>
        <w:t>яется достаточной</w:t>
      </w:r>
      <w:r w:rsidRPr="007264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Default="00170A62" w:rsidP="00DA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Здравоохранение</w:t>
      </w:r>
    </w:p>
    <w:p w:rsidR="00DA19D8" w:rsidRPr="00170A62" w:rsidRDefault="00DA19D8" w:rsidP="00DA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            На территории поселения находится следующие медучреждения.</w:t>
      </w: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  <w:r w:rsidRPr="00170A6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"/>
        <w:gridCol w:w="2719"/>
        <w:gridCol w:w="1984"/>
        <w:gridCol w:w="2088"/>
        <w:gridCol w:w="2194"/>
      </w:tblGrid>
      <w:tr w:rsidR="00170A62" w:rsidRPr="00170A62" w:rsidTr="00170A62">
        <w:trPr>
          <w:jc w:val="center"/>
        </w:trPr>
        <w:tc>
          <w:tcPr>
            <w:tcW w:w="431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19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088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Мощность место</w:t>
            </w:r>
          </w:p>
        </w:tc>
        <w:tc>
          <w:tcPr>
            <w:tcW w:w="2194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170A62" w:rsidRPr="00170A62" w:rsidTr="00170A62">
        <w:trPr>
          <w:jc w:val="center"/>
        </w:trPr>
        <w:tc>
          <w:tcPr>
            <w:tcW w:w="431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19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88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94" w:type="dxa"/>
          </w:tcPr>
          <w:p w:rsidR="00170A62" w:rsidRPr="00170A62" w:rsidRDefault="00170A62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</w:tr>
      <w:tr w:rsidR="00170A62" w:rsidRPr="00170A62" w:rsidTr="00170A62">
        <w:trPr>
          <w:jc w:val="center"/>
        </w:trPr>
        <w:tc>
          <w:tcPr>
            <w:tcW w:w="431" w:type="dxa"/>
          </w:tcPr>
          <w:p w:rsidR="00170A62" w:rsidRPr="00170A62" w:rsidRDefault="00170A62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A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19" w:type="dxa"/>
          </w:tcPr>
          <w:p w:rsidR="00170A62" w:rsidRPr="00170A62" w:rsidRDefault="00D64224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ОВП с. Батурино</w:t>
            </w:r>
          </w:p>
        </w:tc>
        <w:tc>
          <w:tcPr>
            <w:tcW w:w="1984" w:type="dxa"/>
            <w:vAlign w:val="center"/>
          </w:tcPr>
          <w:p w:rsidR="00170A62" w:rsidRPr="00170A62" w:rsidRDefault="00477FC5" w:rsidP="00D6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D64224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D6422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88" w:type="dxa"/>
          </w:tcPr>
          <w:p w:rsidR="00170A62" w:rsidRPr="00170A62" w:rsidRDefault="00D64224" w:rsidP="0017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2</w:t>
            </w:r>
            <w:r w:rsidR="00477FC5">
              <w:rPr>
                <w:rFonts w:ascii="Times New Roman" w:eastAsia="Times New Roman" w:hAnsi="Times New Roman" w:cs="Times New Roman"/>
                <w:sz w:val="20"/>
                <w:szCs w:val="20"/>
              </w:rPr>
              <w:t>0 посещений в день</w:t>
            </w:r>
          </w:p>
        </w:tc>
        <w:tc>
          <w:tcPr>
            <w:tcW w:w="2194" w:type="dxa"/>
          </w:tcPr>
          <w:p w:rsidR="00170A62" w:rsidRPr="00170A62" w:rsidRDefault="00477FC5" w:rsidP="0017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 ограждение территории</w:t>
            </w:r>
            <w:r w:rsidR="003249FA">
              <w:rPr>
                <w:rFonts w:ascii="Times New Roman" w:eastAsia="Times New Roman" w:hAnsi="Times New Roman" w:cs="Times New Roman"/>
                <w:sz w:val="20"/>
                <w:szCs w:val="20"/>
              </w:rPr>
              <w:t>, не соответствует потребностям</w:t>
            </w:r>
          </w:p>
        </w:tc>
      </w:tr>
    </w:tbl>
    <w:p w:rsidR="00170A62" w:rsidRPr="00963A3F" w:rsidRDefault="00963A3F" w:rsidP="00170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8" w:name="_Toc132716910"/>
      <w:r w:rsidRPr="007264DB">
        <w:rPr>
          <w:rFonts w:ascii="Times New Roman" w:eastAsia="Times New Roman" w:hAnsi="Times New Roman" w:cs="Times New Roman"/>
          <w:bCs/>
          <w:sz w:val="24"/>
          <w:szCs w:val="24"/>
        </w:rPr>
        <w:t>В целом, обеспеченность постоянного населения на территории муниципального образования медицинскими учреждениями явл</w:t>
      </w:r>
      <w:r w:rsidR="00524079" w:rsidRPr="007264DB">
        <w:rPr>
          <w:rFonts w:ascii="Times New Roman" w:eastAsia="Times New Roman" w:hAnsi="Times New Roman" w:cs="Times New Roman"/>
          <w:bCs/>
          <w:sz w:val="24"/>
          <w:szCs w:val="24"/>
        </w:rPr>
        <w:t>яется достаточной</w:t>
      </w:r>
      <w:r w:rsidRPr="007264D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A19D8" w:rsidRDefault="00DA19D8" w:rsidP="00170A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0A62" w:rsidRDefault="00170A62" w:rsidP="00DA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Социальная защита населения</w:t>
      </w:r>
    </w:p>
    <w:p w:rsidR="00DA19D8" w:rsidRPr="00170A62" w:rsidRDefault="00DA19D8" w:rsidP="00DA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На территории  поселения осуществляет свою деятельность отделение  «</w:t>
      </w:r>
      <w:r w:rsidR="00D64224">
        <w:rPr>
          <w:rFonts w:ascii="Times New Roman" w:eastAsia="Times New Roman" w:hAnsi="Times New Roman" w:cs="Times New Roman"/>
          <w:sz w:val="24"/>
          <w:szCs w:val="24"/>
        </w:rPr>
        <w:t xml:space="preserve">ОГКУ </w:t>
      </w:r>
      <w:proofErr w:type="spellStart"/>
      <w:r w:rsidR="00D64224">
        <w:rPr>
          <w:rFonts w:ascii="Times New Roman" w:eastAsia="Times New Roman" w:hAnsi="Times New Roman" w:cs="Times New Roman"/>
          <w:sz w:val="24"/>
          <w:szCs w:val="24"/>
        </w:rPr>
        <w:t>Цспн</w:t>
      </w:r>
      <w:proofErr w:type="spellEnd"/>
      <w:r w:rsidR="00D64224">
        <w:rPr>
          <w:rFonts w:ascii="Times New Roman" w:eastAsia="Times New Roman" w:hAnsi="Times New Roman" w:cs="Times New Roman"/>
          <w:sz w:val="24"/>
          <w:szCs w:val="24"/>
        </w:rPr>
        <w:t xml:space="preserve"> Асиновского района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>». На сегодняшний день социальной службой обслуживается 1</w:t>
      </w:r>
      <w:r w:rsidR="00477F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422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64224">
        <w:rPr>
          <w:rFonts w:ascii="Times New Roman" w:eastAsia="Times New Roman" w:hAnsi="Times New Roman" w:cs="Times New Roman"/>
          <w:sz w:val="24"/>
          <w:szCs w:val="24"/>
        </w:rPr>
        <w:t>, социальный работник – 8</w:t>
      </w:r>
      <w:r w:rsidR="00477F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Toc132716913"/>
      <w:bookmarkEnd w:id="8"/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Toc132716915"/>
      <w:bookmarkEnd w:id="9"/>
    </w:p>
    <w:p w:rsidR="00170A62" w:rsidRPr="00524079" w:rsidRDefault="00170A62" w:rsidP="00DA19D8">
      <w:pPr>
        <w:pStyle w:val="af3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524079">
        <w:rPr>
          <w:rFonts w:ascii="Times New Roman" w:hAnsi="Times New Roman" w:cs="Times New Roman"/>
          <w:b/>
          <w:bCs/>
          <w:color w:val="000000"/>
          <w:lang w:val="ru-RU"/>
        </w:rPr>
        <w:t>Основные</w:t>
      </w:r>
      <w:r w:rsidR="00524079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Pr="00524079">
        <w:rPr>
          <w:rFonts w:ascii="Times New Roman" w:hAnsi="Times New Roman" w:cs="Times New Roman"/>
          <w:b/>
          <w:bCs/>
          <w:color w:val="000000"/>
          <w:lang w:val="ru-RU"/>
        </w:rPr>
        <w:t>стратеги</w:t>
      </w:r>
      <w:r w:rsidR="00DA19D8" w:rsidRPr="00524079">
        <w:rPr>
          <w:rFonts w:ascii="Times New Roman" w:hAnsi="Times New Roman" w:cs="Times New Roman"/>
          <w:b/>
          <w:bCs/>
          <w:color w:val="000000"/>
          <w:lang w:val="ru-RU"/>
        </w:rPr>
        <w:t>ческие</w:t>
      </w:r>
      <w:r w:rsidR="00524079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DA19D8" w:rsidRPr="00524079">
        <w:rPr>
          <w:rFonts w:ascii="Times New Roman" w:hAnsi="Times New Roman" w:cs="Times New Roman"/>
          <w:b/>
          <w:bCs/>
          <w:color w:val="000000"/>
          <w:lang w:val="ru-RU"/>
        </w:rPr>
        <w:t>направления</w:t>
      </w:r>
      <w:r w:rsidR="00524079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Pr="00524079">
        <w:rPr>
          <w:rFonts w:ascii="Times New Roman" w:hAnsi="Times New Roman" w:cs="Times New Roman"/>
          <w:b/>
          <w:bCs/>
          <w:color w:val="000000"/>
          <w:lang w:val="ru-RU"/>
        </w:rPr>
        <w:t>развития поселения</w:t>
      </w:r>
      <w:bookmarkEnd w:id="10"/>
    </w:p>
    <w:p w:rsidR="00DA19D8" w:rsidRPr="00524079" w:rsidRDefault="00DA19D8" w:rsidP="00DA19D8">
      <w:pPr>
        <w:pStyle w:val="af3"/>
        <w:rPr>
          <w:rFonts w:ascii="Times New Roman" w:hAnsi="Times New Roman" w:cs="Times New Roman"/>
          <w:lang w:val="ru-RU"/>
        </w:rPr>
      </w:pP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Из   анализа вытекает, что стратегическими направлениями развития поселения должны стать  следующие действия:</w:t>
      </w: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Экономические: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1.    Содействие развитию </w:t>
      </w:r>
      <w:r w:rsidR="002F423E">
        <w:rPr>
          <w:rFonts w:ascii="Times New Roman" w:eastAsia="Times New Roman" w:hAnsi="Times New Roman" w:cs="Times New Roman"/>
          <w:sz w:val="24"/>
          <w:szCs w:val="24"/>
        </w:rPr>
        <w:t xml:space="preserve">сельскохозяйственных </w:t>
      </w:r>
      <w:r w:rsidR="00AC0088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C0088">
        <w:rPr>
          <w:rFonts w:ascii="Times New Roman" w:eastAsia="Times New Roman" w:hAnsi="Times New Roman" w:cs="Times New Roman"/>
          <w:sz w:val="24"/>
          <w:szCs w:val="24"/>
        </w:rPr>
        <w:t xml:space="preserve">КФХ, ЛПХ 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и вовлечение </w:t>
      </w:r>
      <w:r w:rsidR="00AC0088">
        <w:rPr>
          <w:rFonts w:ascii="Times New Roman" w:eastAsia="Times New Roman" w:hAnsi="Times New Roman" w:cs="Times New Roman"/>
          <w:sz w:val="24"/>
          <w:szCs w:val="24"/>
        </w:rPr>
        <w:t>их,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как потенциального инвестора</w:t>
      </w:r>
      <w:r w:rsidR="00AC008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для выполнения социальных проектов восстановления объектов образования, культуры и спорта, </w:t>
      </w:r>
      <w:r w:rsidR="002F423E">
        <w:rPr>
          <w:rFonts w:ascii="Times New Roman" w:eastAsia="Times New Roman" w:hAnsi="Times New Roman" w:cs="Times New Roman"/>
          <w:sz w:val="24"/>
          <w:szCs w:val="24"/>
        </w:rPr>
        <w:t>объектов героико-патриотического направления, дорог местного значения.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2.    Содействие развитию   малого бизнеса через помощь в привлечении льготных кредитов на проекты, значимые для развития поселения и организации новых рабочих мест.</w:t>
      </w:r>
      <w:r w:rsidRPr="00170A62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</w:t>
      </w: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Социальные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70A62" w:rsidRPr="00170A62" w:rsidRDefault="00170A62" w:rsidP="008446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1.  Развитие социальной инфраструктуры, образования, здравоохранения, культуры, физкультуры и спорта: </w:t>
      </w:r>
    </w:p>
    <w:p w:rsidR="00170A62" w:rsidRPr="00170A62" w:rsidRDefault="00170A62" w:rsidP="008446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- участие в отраслевых  районных, областных программах, </w:t>
      </w:r>
      <w:r w:rsidR="00AC0088">
        <w:rPr>
          <w:rFonts w:ascii="Times New Roman" w:eastAsia="Times New Roman" w:hAnsi="Times New Roman" w:cs="Times New Roman"/>
          <w:sz w:val="24"/>
          <w:szCs w:val="24"/>
        </w:rPr>
        <w:t>президентских и других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грантах по развитию и укреплению данных отраслей;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lastRenderedPageBreak/>
        <w:t>-содействие предпринимательской инициативы по развитию данных направлений и всяческое ее</w:t>
      </w:r>
      <w:r w:rsidR="00AC0088">
        <w:rPr>
          <w:rFonts w:ascii="Times New Roman" w:eastAsia="Times New Roman" w:hAnsi="Times New Roman" w:cs="Times New Roman"/>
          <w:sz w:val="24"/>
          <w:szCs w:val="24"/>
        </w:rPr>
        <w:t xml:space="preserve"> поощрение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2.    Развитие личного подворья граждан, как источника доходов населения.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 привлечение льготных кредитов из областного бюджета на развитие личных подсобных хозяйств;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-привлечение средств из районного бюджета  на восстановление пастбищ;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-помощь населению в реализации мяса с личных подсобных хозяйств;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-поддержка предпринимателей осуществляющих закупку продукции с личных подсобных хозяйств на выгодных для населения условиях.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3.   Содействие в привлечении молодых специалистов в поселение (врачей, учителей, работников </w:t>
      </w:r>
      <w:r w:rsidR="00AC0088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 -помощь членам их семей в устройстве на работу;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 -помощь в решении вопросов по  приобретению  этими  специалистами жилья через районные, областные и федеральные программы, направленные на строительство приобретения жилья, помощь в получении кредитов, в том числе ипотечных на жильё;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4.    Содействие в обеспечении социальной поддержки слабозащищенным слоям населения: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-консультирование, помощь в получении субсидий, пособий различных льготных выплат;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-содействие в привлечении бюджетных средств, спонсорской помощи для поддержания одиноких пенсионеров, инвалидов, многодетных семей (заготовка твердого топлива, </w:t>
      </w:r>
      <w:r w:rsidR="00AC0088">
        <w:rPr>
          <w:rFonts w:ascii="Times New Roman" w:eastAsia="Times New Roman" w:hAnsi="Times New Roman" w:cs="Times New Roman"/>
          <w:sz w:val="24"/>
          <w:szCs w:val="24"/>
        </w:rPr>
        <w:t>покос травы, транспортные услуги и др.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5.   Привлечение средств из областного и федерального бюджетов на укрепление жилищно-коммунальной сферы: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 по программам молодая семья, сельское жилье, жилье для молодых специалистов, ипотечное кредитование для строительства приобретения жилья гражданами, работающими проживающими на территории поселения.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6.   Освещение поселения.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7.   Привлечение средств  из областного </w:t>
      </w:r>
      <w:r w:rsidR="00E014B1">
        <w:rPr>
          <w:rFonts w:ascii="Times New Roman" w:eastAsia="Times New Roman" w:hAnsi="Times New Roman" w:cs="Times New Roman"/>
          <w:sz w:val="24"/>
          <w:szCs w:val="24"/>
        </w:rPr>
        <w:t>бюджета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на строительство и ремонт внутри поселковых дорог.</w:t>
      </w:r>
    </w:p>
    <w:p w:rsidR="00170A62" w:rsidRPr="00170A62" w:rsidRDefault="00170A62" w:rsidP="00170A6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11" w:name="_Toc132715995"/>
    </w:p>
    <w:p w:rsidR="00170A62" w:rsidRPr="00DA19D8" w:rsidRDefault="00170A62" w:rsidP="00DA19D8">
      <w:pPr>
        <w:pStyle w:val="af3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kern w:val="36"/>
          <w:lang w:val="ru-RU"/>
        </w:rPr>
      </w:pPr>
      <w:r w:rsidRPr="00DA19D8">
        <w:rPr>
          <w:rFonts w:ascii="Times New Roman" w:hAnsi="Times New Roman" w:cs="Times New Roman"/>
          <w:b/>
          <w:bCs/>
          <w:kern w:val="36"/>
          <w:lang w:val="ru-RU"/>
        </w:rPr>
        <w:t>Система основных программных мероприятий по развитию сельского поселения</w:t>
      </w:r>
      <w:bookmarkEnd w:id="11"/>
    </w:p>
    <w:p w:rsidR="00DA19D8" w:rsidRPr="00DA19D8" w:rsidRDefault="00DA19D8" w:rsidP="00DA19D8">
      <w:pPr>
        <w:pStyle w:val="af3"/>
        <w:rPr>
          <w:rFonts w:ascii="Times New Roman" w:hAnsi="Times New Roman" w:cs="Times New Roman"/>
          <w:b/>
          <w:bCs/>
          <w:kern w:val="36"/>
          <w:lang w:val="ru-RU"/>
        </w:rPr>
      </w:pP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  Задача формирования стратегии развития такого сложного образования, каковым является сельское поселение, не может быть конструктивно решена без  анализа, выявления    и адекватного описания его важнейших  характеристик. Для этих целей при разработке Программы был использован эффективный инструмент исследования объектов подобного рода - системный анализ, который позволил воспроизвести основные системные характеристики поселения, показать механизмы его функционирования и развития. Использование инструментов системного анализа обусловлено необходимостью учета сложности и многообразия экономических, социальных, политических и других факторов, влияющих на развитие поселения. С данных позиций поселение  представляет собой сложную систему, которая характеризуется совокупностью различных подсистем, сложными и многочисленными взаимосвязями между ними, динамичностью протекающих процессов.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  Использование системного анализа для  разработки Программы позволило выявить и описать основные сферы деятельности в сельском поселении. Таковыми являются: производственная сфера, сфера управления</w:t>
      </w:r>
      <w:r w:rsidR="00E014B1">
        <w:rPr>
          <w:rFonts w:ascii="Times New Roman" w:eastAsia="Times New Roman" w:hAnsi="Times New Roman" w:cs="Times New Roman"/>
          <w:sz w:val="24"/>
          <w:szCs w:val="24"/>
        </w:rPr>
        <w:t>, сфера услуг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>, а также сферы  обеспечения условий функционирования и поддержания работоспособности основных элементов, составляющих основу сельского поселения.</w:t>
      </w:r>
    </w:p>
    <w:p w:rsidR="00B2245D" w:rsidRDefault="00170A62" w:rsidP="00B2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Программы социального развития  поселения включают как планируемые к реализации инвестиционные проекты, так и совокупность различных  организационных мероприятий, сгруппированных по указанным выше системным признакам. Перечень  основных программных мероприятий на период </w:t>
      </w:r>
      <w:r w:rsidR="00E014B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C4092">
        <w:rPr>
          <w:rFonts w:ascii="Times New Roman" w:eastAsia="Times New Roman" w:hAnsi="Times New Roman" w:cs="Times New Roman"/>
          <w:sz w:val="24"/>
          <w:szCs w:val="24"/>
        </w:rPr>
        <w:t>6</w:t>
      </w:r>
      <w:r w:rsidR="00844619">
        <w:rPr>
          <w:rFonts w:ascii="Times New Roman" w:eastAsia="Times New Roman" w:hAnsi="Times New Roman" w:cs="Times New Roman"/>
          <w:sz w:val="24"/>
          <w:szCs w:val="24"/>
        </w:rPr>
        <w:t>-204</w:t>
      </w:r>
      <w:r w:rsidR="001C409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гг., ответственных 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исполнителей  и ожидаемых результатов от их реализации с указанием необходимых объемов и потенциальных источников финансирования, приведены ниже.</w:t>
      </w:r>
    </w:p>
    <w:p w:rsidR="002E0DE0" w:rsidRDefault="002E0DE0" w:rsidP="002E0DE0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2E0DE0" w:rsidRPr="007264DB" w:rsidRDefault="002E0DE0" w:rsidP="00AC4C25">
      <w:pPr>
        <w:pStyle w:val="ConsPlusNormal"/>
        <w:widowControl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4DB">
        <w:rPr>
          <w:rFonts w:ascii="Times New Roman" w:hAnsi="Times New Roman" w:cs="Times New Roman"/>
          <w:b/>
          <w:bCs/>
          <w:sz w:val="24"/>
          <w:szCs w:val="24"/>
        </w:rPr>
        <w:t xml:space="preserve">Прогнозируемый спрос на услуги социальной </w:t>
      </w:r>
    </w:p>
    <w:p w:rsidR="002E0DE0" w:rsidRPr="007264DB" w:rsidRDefault="002E0DE0" w:rsidP="002E0DE0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4DB">
        <w:rPr>
          <w:rFonts w:ascii="Times New Roman" w:hAnsi="Times New Roman" w:cs="Times New Roman"/>
          <w:b/>
          <w:bCs/>
          <w:sz w:val="24"/>
          <w:szCs w:val="24"/>
        </w:rPr>
        <w:t>инфраструктуры (в соответствии с прогнозом изменения численности и половозрастного состава населения) в областях образования, здравоо</w:t>
      </w:r>
      <w:r w:rsidR="00164299">
        <w:rPr>
          <w:rFonts w:ascii="Times New Roman" w:hAnsi="Times New Roman" w:cs="Times New Roman"/>
          <w:b/>
          <w:bCs/>
          <w:sz w:val="24"/>
          <w:szCs w:val="24"/>
        </w:rPr>
        <w:t xml:space="preserve">хранения, физической культуры, </w:t>
      </w:r>
      <w:r w:rsidRPr="007264DB">
        <w:rPr>
          <w:rFonts w:ascii="Times New Roman" w:hAnsi="Times New Roman" w:cs="Times New Roman"/>
          <w:b/>
          <w:bCs/>
          <w:sz w:val="24"/>
          <w:szCs w:val="24"/>
        </w:rPr>
        <w:t>массового спорта и культуры</w:t>
      </w:r>
    </w:p>
    <w:p w:rsidR="002E0DE0" w:rsidRPr="007264DB" w:rsidRDefault="002E0DE0" w:rsidP="002E0DE0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0DE0" w:rsidRPr="00D36BC9" w:rsidRDefault="002E0DE0" w:rsidP="002E0DE0">
      <w:pPr>
        <w:shd w:val="clear" w:color="auto" w:fill="FFFFFF"/>
        <w:tabs>
          <w:tab w:val="left" w:pos="994"/>
        </w:tabs>
        <w:jc w:val="center"/>
        <w:rPr>
          <w:rFonts w:ascii="Times New Roman" w:hAnsi="Times New Roman" w:cs="Times New Roman"/>
          <w:spacing w:val="-9"/>
          <w:sz w:val="24"/>
          <w:szCs w:val="24"/>
        </w:rPr>
      </w:pPr>
      <w:r w:rsidRPr="00D36BC9">
        <w:rPr>
          <w:rFonts w:ascii="Times New Roman" w:hAnsi="Times New Roman" w:cs="Times New Roman"/>
          <w:spacing w:val="-9"/>
          <w:sz w:val="24"/>
          <w:szCs w:val="24"/>
        </w:rPr>
        <w:t xml:space="preserve">Прогнозный спрос на услуги социальной инфраструктуры </w:t>
      </w:r>
    </w:p>
    <w:p w:rsidR="002E0DE0" w:rsidRPr="00D36BC9" w:rsidRDefault="001C4092" w:rsidP="002E0DE0">
      <w:pPr>
        <w:shd w:val="clear" w:color="auto" w:fill="FFFFFF"/>
        <w:tabs>
          <w:tab w:val="left" w:pos="994"/>
        </w:tabs>
        <w:jc w:val="center"/>
        <w:rPr>
          <w:rFonts w:ascii="Times New Roman" w:hAnsi="Times New Roman" w:cs="Times New Roman"/>
          <w:spacing w:val="-9"/>
          <w:sz w:val="24"/>
          <w:szCs w:val="24"/>
        </w:rPr>
      </w:pPr>
      <w:r w:rsidRPr="00D36BC9">
        <w:rPr>
          <w:rFonts w:ascii="Times New Roman" w:hAnsi="Times New Roman" w:cs="Times New Roman"/>
          <w:spacing w:val="-9"/>
          <w:sz w:val="24"/>
          <w:szCs w:val="24"/>
        </w:rPr>
        <w:t>Батуринского</w:t>
      </w:r>
      <w:r w:rsidR="00524079" w:rsidRPr="00D36BC9">
        <w:rPr>
          <w:rFonts w:ascii="Times New Roman" w:hAnsi="Times New Roman" w:cs="Times New Roman"/>
          <w:spacing w:val="-9"/>
          <w:sz w:val="24"/>
          <w:szCs w:val="24"/>
        </w:rPr>
        <w:t xml:space="preserve"> сельского поселения </w:t>
      </w:r>
    </w:p>
    <w:p w:rsidR="002E0DE0" w:rsidRPr="00D36BC9" w:rsidRDefault="002E0DE0" w:rsidP="002E0DE0">
      <w:pPr>
        <w:shd w:val="clear" w:color="auto" w:fill="FFFFFF"/>
        <w:tabs>
          <w:tab w:val="left" w:pos="994"/>
        </w:tabs>
        <w:jc w:val="center"/>
        <w:rPr>
          <w:rFonts w:ascii="Times New Roman" w:hAnsi="Times New Roman" w:cs="Times New Roman"/>
          <w:spacing w:val="-9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2543"/>
        <w:gridCol w:w="922"/>
        <w:gridCol w:w="2977"/>
        <w:gridCol w:w="1015"/>
        <w:gridCol w:w="1111"/>
        <w:gridCol w:w="1134"/>
      </w:tblGrid>
      <w:tr w:rsidR="002E0DE0" w:rsidRPr="00D36BC9" w:rsidTr="00E11708">
        <w:tc>
          <w:tcPr>
            <w:tcW w:w="504" w:type="dxa"/>
            <w:vMerge w:val="restart"/>
            <w:shd w:val="clear" w:color="auto" w:fill="auto"/>
            <w:vAlign w:val="center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36BC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№ п/п</w:t>
            </w:r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36BC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Наименование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36BC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Ед. </w:t>
            </w:r>
            <w:proofErr w:type="spellStart"/>
            <w:r w:rsidRPr="00D36BC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измере</w:t>
            </w:r>
            <w:proofErr w:type="spellEnd"/>
          </w:p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proofErr w:type="spellStart"/>
            <w:r w:rsidRPr="00D36BC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2E0DE0" w:rsidRPr="00D36BC9" w:rsidRDefault="002E0DE0" w:rsidP="001C4092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36BC9">
              <w:rPr>
                <w:rFonts w:ascii="Times New Roman" w:hAnsi="Times New Roman" w:cs="Times New Roman"/>
                <w:sz w:val="20"/>
                <w:szCs w:val="20"/>
              </w:rPr>
              <w:t>Принятые нормативы (Нормативы градостроительного проектирования приложение)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:rsidR="001C4092" w:rsidRPr="00D36BC9" w:rsidRDefault="001C4092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4092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BC9">
              <w:rPr>
                <w:rFonts w:ascii="Times New Roman" w:hAnsi="Times New Roman" w:cs="Times New Roman"/>
                <w:sz w:val="20"/>
                <w:szCs w:val="20"/>
              </w:rPr>
              <w:t>Нормативная потребно</w:t>
            </w:r>
          </w:p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proofErr w:type="spellStart"/>
            <w:r w:rsidRPr="00D36BC9">
              <w:rPr>
                <w:rFonts w:ascii="Times New Roman" w:hAnsi="Times New Roman" w:cs="Times New Roman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2245" w:type="dxa"/>
            <w:gridSpan w:val="2"/>
            <w:shd w:val="clear" w:color="auto" w:fill="auto"/>
            <w:vAlign w:val="center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36BC9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2E0DE0" w:rsidRPr="00D36BC9" w:rsidTr="00E11708">
        <w:tc>
          <w:tcPr>
            <w:tcW w:w="504" w:type="dxa"/>
            <w:vMerge/>
            <w:shd w:val="clear" w:color="auto" w:fill="auto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i/>
                <w:spacing w:val="-9"/>
              </w:rPr>
            </w:pPr>
          </w:p>
        </w:tc>
        <w:tc>
          <w:tcPr>
            <w:tcW w:w="2543" w:type="dxa"/>
            <w:vMerge/>
            <w:shd w:val="clear" w:color="auto" w:fill="auto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i/>
                <w:spacing w:val="-9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i/>
                <w:spacing w:val="-9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i/>
                <w:spacing w:val="-9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36BC9">
              <w:rPr>
                <w:rFonts w:ascii="Times New Roman" w:hAnsi="Times New Roman" w:cs="Times New Roman"/>
                <w:sz w:val="20"/>
                <w:szCs w:val="20"/>
              </w:rPr>
              <w:t>Сохраняемая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spacing w:val="-9"/>
                <w:sz w:val="20"/>
                <w:szCs w:val="20"/>
              </w:rPr>
            </w:pPr>
            <w:r w:rsidRPr="00D36BC9">
              <w:rPr>
                <w:rFonts w:ascii="Times New Roman" w:hAnsi="Times New Roman" w:cs="Times New Roman"/>
                <w:sz w:val="20"/>
                <w:szCs w:val="20"/>
              </w:rPr>
              <w:t>Требуется запроектировать</w:t>
            </w:r>
          </w:p>
        </w:tc>
      </w:tr>
      <w:tr w:rsidR="002E0DE0" w:rsidRPr="00D36BC9" w:rsidTr="00E11708">
        <w:tc>
          <w:tcPr>
            <w:tcW w:w="10206" w:type="dxa"/>
            <w:gridSpan w:val="7"/>
            <w:shd w:val="clear" w:color="auto" w:fill="auto"/>
            <w:vAlign w:val="center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i/>
                <w:spacing w:val="-9"/>
              </w:rPr>
            </w:pPr>
            <w:r w:rsidRPr="00D36BC9">
              <w:rPr>
                <w:rFonts w:ascii="Times New Roman" w:hAnsi="Times New Roman" w:cs="Times New Roman"/>
                <w:b/>
                <w:i/>
              </w:rPr>
              <w:t>Учреждения образования</w:t>
            </w:r>
          </w:p>
        </w:tc>
      </w:tr>
      <w:tr w:rsidR="002E0DE0" w:rsidRPr="00D36BC9" w:rsidTr="00E11708">
        <w:tc>
          <w:tcPr>
            <w:tcW w:w="504" w:type="dxa"/>
            <w:shd w:val="clear" w:color="auto" w:fill="auto"/>
            <w:vAlign w:val="center"/>
          </w:tcPr>
          <w:p w:rsidR="002E0DE0" w:rsidRPr="00D36BC9" w:rsidRDefault="002E0DE0" w:rsidP="00E11708">
            <w:pPr>
              <w:jc w:val="center"/>
              <w:rPr>
                <w:rFonts w:ascii="Times New Roman" w:hAnsi="Times New Roman" w:cs="Times New Roman"/>
              </w:rPr>
            </w:pPr>
            <w:r w:rsidRPr="00D36B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2E0DE0" w:rsidRPr="00D36BC9" w:rsidRDefault="001C4092" w:rsidP="00E11708">
            <w:pPr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СОШ с. Батурино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D36BC9">
              <w:rPr>
                <w:rFonts w:ascii="Times New Roman" w:hAnsi="Times New Roman" w:cs="Times New Roman"/>
                <w:i/>
              </w:rPr>
              <w:t>шт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D36BC9">
              <w:rPr>
                <w:rFonts w:ascii="Times New Roman" w:hAnsi="Times New Roman" w:cs="Times New Roman"/>
                <w:bCs/>
                <w:i/>
              </w:rPr>
              <w:t>-</w:t>
            </w:r>
          </w:p>
        </w:tc>
      </w:tr>
      <w:tr w:rsidR="002E0DE0" w:rsidRPr="00D36BC9" w:rsidTr="00E11708">
        <w:tc>
          <w:tcPr>
            <w:tcW w:w="504" w:type="dxa"/>
            <w:shd w:val="clear" w:color="auto" w:fill="auto"/>
            <w:vAlign w:val="center"/>
          </w:tcPr>
          <w:p w:rsidR="002E0DE0" w:rsidRPr="00D36BC9" w:rsidRDefault="002E0DE0" w:rsidP="00E11708">
            <w:pPr>
              <w:jc w:val="center"/>
              <w:rPr>
                <w:rFonts w:ascii="Times New Roman" w:hAnsi="Times New Roman" w:cs="Times New Roman"/>
              </w:rPr>
            </w:pPr>
            <w:r w:rsidRPr="00D36B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2E0DE0" w:rsidRPr="00D36BC9" w:rsidRDefault="001C4092" w:rsidP="00E11708">
            <w:pPr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дневного пребывания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D36BC9">
              <w:rPr>
                <w:rFonts w:ascii="Times New Roman" w:hAnsi="Times New Roman" w:cs="Times New Roman"/>
                <w:i/>
              </w:rPr>
              <w:t>шт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D36BC9">
              <w:rPr>
                <w:rFonts w:ascii="Times New Roman" w:hAnsi="Times New Roman" w:cs="Times New Roman"/>
                <w:bCs/>
                <w:i/>
              </w:rPr>
              <w:t>-</w:t>
            </w:r>
          </w:p>
        </w:tc>
      </w:tr>
      <w:tr w:rsidR="002E0DE0" w:rsidRPr="00D36BC9" w:rsidTr="00E11708">
        <w:tc>
          <w:tcPr>
            <w:tcW w:w="10206" w:type="dxa"/>
            <w:gridSpan w:val="7"/>
            <w:shd w:val="clear" w:color="auto" w:fill="auto"/>
            <w:vAlign w:val="center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i/>
                <w:spacing w:val="-9"/>
              </w:rPr>
            </w:pPr>
            <w:r w:rsidRPr="00D36BC9">
              <w:rPr>
                <w:rFonts w:ascii="Times New Roman" w:hAnsi="Times New Roman" w:cs="Times New Roman"/>
                <w:b/>
                <w:i/>
              </w:rPr>
              <w:t>Учреждения здравоохранения</w:t>
            </w:r>
          </w:p>
        </w:tc>
      </w:tr>
      <w:tr w:rsidR="002E0DE0" w:rsidRPr="00D36BC9" w:rsidTr="00E11708">
        <w:tc>
          <w:tcPr>
            <w:tcW w:w="504" w:type="dxa"/>
            <w:shd w:val="clear" w:color="auto" w:fill="auto"/>
            <w:vAlign w:val="center"/>
          </w:tcPr>
          <w:p w:rsidR="002E0DE0" w:rsidRPr="00D36BC9" w:rsidRDefault="002B24DF" w:rsidP="00E11708">
            <w:pPr>
              <w:jc w:val="center"/>
              <w:rPr>
                <w:rFonts w:ascii="Times New Roman" w:hAnsi="Times New Roman" w:cs="Times New Roman"/>
              </w:rPr>
            </w:pPr>
            <w:r w:rsidRPr="00D36B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2E0DE0" w:rsidRPr="00D36BC9" w:rsidRDefault="001C4092" w:rsidP="00E11708">
            <w:pPr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eastAsia="Times New Roman" w:hAnsi="Times New Roman" w:cs="Times New Roman"/>
                <w:sz w:val="20"/>
                <w:szCs w:val="20"/>
              </w:rPr>
              <w:t>ОВП с. Батурино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D36BC9">
              <w:rPr>
                <w:rFonts w:ascii="Times New Roman" w:hAnsi="Times New Roman" w:cs="Times New Roman"/>
                <w:i/>
              </w:rPr>
              <w:t>шт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0DE0" w:rsidRPr="00D36BC9" w:rsidRDefault="00177246" w:rsidP="00E1170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D36BC9">
              <w:rPr>
                <w:rFonts w:ascii="Times New Roman" w:hAnsi="Times New Roman" w:cs="Times New Roman"/>
                <w:bCs/>
                <w:i/>
              </w:rPr>
              <w:t>-</w:t>
            </w:r>
          </w:p>
        </w:tc>
      </w:tr>
      <w:tr w:rsidR="002E0DE0" w:rsidRPr="00D36BC9" w:rsidTr="00E11708">
        <w:tc>
          <w:tcPr>
            <w:tcW w:w="10206" w:type="dxa"/>
            <w:gridSpan w:val="7"/>
            <w:shd w:val="clear" w:color="auto" w:fill="auto"/>
            <w:vAlign w:val="center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i/>
                <w:spacing w:val="-9"/>
              </w:rPr>
            </w:pPr>
            <w:r w:rsidRPr="00D36BC9">
              <w:rPr>
                <w:rFonts w:ascii="Times New Roman" w:hAnsi="Times New Roman" w:cs="Times New Roman"/>
                <w:b/>
                <w:i/>
              </w:rPr>
              <w:t>Учреждения культуры</w:t>
            </w:r>
          </w:p>
        </w:tc>
      </w:tr>
      <w:tr w:rsidR="00D36BC9" w:rsidRPr="00D36BC9" w:rsidTr="00177246"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</w:rPr>
            </w:pPr>
            <w:r w:rsidRPr="00D36B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6BC9" w:rsidRPr="00D36BC9" w:rsidRDefault="00D36BC9" w:rsidP="003C68E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6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Батуринский</w:t>
            </w:r>
            <w:proofErr w:type="spellEnd"/>
            <w:r w:rsidRPr="00D36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досуга (филиал № 7)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D36BC9">
              <w:rPr>
                <w:rFonts w:ascii="Times New Roman" w:hAnsi="Times New Roman" w:cs="Times New Roman"/>
                <w:i/>
              </w:rPr>
              <w:t>шт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D36BC9">
              <w:rPr>
                <w:rFonts w:ascii="Times New Roman" w:hAnsi="Times New Roman" w:cs="Times New Roman"/>
                <w:bCs/>
                <w:i/>
              </w:rPr>
              <w:t>-</w:t>
            </w:r>
          </w:p>
        </w:tc>
      </w:tr>
      <w:tr w:rsidR="00D36BC9" w:rsidRPr="00D36BC9" w:rsidTr="00177246">
        <w:tc>
          <w:tcPr>
            <w:tcW w:w="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36BC9" w:rsidRPr="00D36BC9" w:rsidRDefault="00D36BC9" w:rsidP="00E11708">
            <w:pPr>
              <w:rPr>
                <w:rFonts w:ascii="Times New Roman" w:hAnsi="Times New Roman" w:cs="Times New Roman"/>
              </w:rPr>
            </w:pPr>
            <w:r w:rsidRPr="00D36BC9"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25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36BC9" w:rsidRPr="00D36BC9" w:rsidRDefault="00D36BC9" w:rsidP="003C68E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36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Асиновская</w:t>
            </w:r>
            <w:proofErr w:type="spellEnd"/>
            <w:r w:rsidRPr="00D36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6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межпоселенчиская</w:t>
            </w:r>
            <w:proofErr w:type="spellEnd"/>
            <w:r w:rsidRPr="00D36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централизованная библиотечная система» (филиал №3)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D36BC9">
              <w:rPr>
                <w:rFonts w:ascii="Times New Roman" w:hAnsi="Times New Roman" w:cs="Times New Roman"/>
                <w:i/>
              </w:rPr>
              <w:t>шт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6BC9" w:rsidRPr="00D36BC9" w:rsidRDefault="00D36BC9" w:rsidP="00E1170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D36BC9">
              <w:rPr>
                <w:rFonts w:ascii="Times New Roman" w:hAnsi="Times New Roman" w:cs="Times New Roman"/>
                <w:bCs/>
                <w:i/>
              </w:rPr>
              <w:t>-</w:t>
            </w:r>
          </w:p>
        </w:tc>
      </w:tr>
      <w:tr w:rsidR="002E0DE0" w:rsidRPr="00D36BC9" w:rsidTr="00E11708">
        <w:tc>
          <w:tcPr>
            <w:tcW w:w="10206" w:type="dxa"/>
            <w:gridSpan w:val="7"/>
            <w:shd w:val="clear" w:color="auto" w:fill="auto"/>
            <w:vAlign w:val="center"/>
          </w:tcPr>
          <w:p w:rsidR="002E0DE0" w:rsidRPr="00D36BC9" w:rsidRDefault="002E0DE0" w:rsidP="00E117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i/>
                <w:spacing w:val="-9"/>
              </w:rPr>
            </w:pPr>
            <w:r w:rsidRPr="00D36BC9">
              <w:rPr>
                <w:rFonts w:ascii="Times New Roman" w:hAnsi="Times New Roman" w:cs="Times New Roman"/>
                <w:b/>
                <w:i/>
              </w:rPr>
              <w:t>Учреждения физической культуры и массового спорта</w:t>
            </w:r>
          </w:p>
        </w:tc>
      </w:tr>
      <w:tr w:rsidR="002E0DE0" w:rsidRPr="00D36BC9" w:rsidTr="00E11708">
        <w:tc>
          <w:tcPr>
            <w:tcW w:w="504" w:type="dxa"/>
            <w:shd w:val="clear" w:color="auto" w:fill="auto"/>
            <w:vAlign w:val="center"/>
          </w:tcPr>
          <w:p w:rsidR="002E0DE0" w:rsidRPr="00D36BC9" w:rsidRDefault="00D36BC9" w:rsidP="00E11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2E0DE0" w:rsidRPr="00D36BC9" w:rsidRDefault="00053AA3" w:rsidP="00D36BC9">
            <w:pPr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 xml:space="preserve">Спортивная площадка в центре </w:t>
            </w:r>
            <w:r w:rsidR="00D36BC9">
              <w:rPr>
                <w:rFonts w:ascii="Times New Roman" w:hAnsi="Times New Roman" w:cs="Times New Roman"/>
                <w:i/>
              </w:rPr>
              <w:t>с</w:t>
            </w:r>
            <w:r w:rsidRPr="00D36BC9">
              <w:rPr>
                <w:rFonts w:ascii="Times New Roman" w:hAnsi="Times New Roman" w:cs="Times New Roman"/>
                <w:i/>
              </w:rPr>
              <w:t xml:space="preserve">. </w:t>
            </w:r>
            <w:r w:rsidR="00D36BC9">
              <w:rPr>
                <w:rFonts w:ascii="Times New Roman" w:hAnsi="Times New Roman" w:cs="Times New Roman"/>
                <w:i/>
              </w:rPr>
              <w:t>Батурино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2E0DE0" w:rsidRPr="00D36BC9" w:rsidRDefault="00053AA3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Шт.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E0DE0" w:rsidRPr="00D36BC9" w:rsidRDefault="00053AA3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2E0DE0" w:rsidRPr="00D36BC9" w:rsidRDefault="00053AA3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36BC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2E0DE0" w:rsidRPr="00D36BC9" w:rsidRDefault="002E0DE0" w:rsidP="00E1170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E0DE0" w:rsidRPr="00D36BC9" w:rsidRDefault="00053AA3" w:rsidP="00E1170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D36BC9"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</w:tr>
    </w:tbl>
    <w:p w:rsidR="00B2245D" w:rsidRPr="00D36BC9" w:rsidRDefault="00B2245D" w:rsidP="00B2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3E69" w:rsidRPr="00D36BC9" w:rsidRDefault="00F74475" w:rsidP="00F74475">
      <w:pPr>
        <w:pStyle w:val="af3"/>
        <w:numPr>
          <w:ilvl w:val="0"/>
          <w:numId w:val="12"/>
        </w:numPr>
        <w:jc w:val="center"/>
        <w:rPr>
          <w:rFonts w:ascii="Times New Roman" w:hAnsi="Times New Roman" w:cs="Times New Roman"/>
          <w:lang w:val="ru-RU"/>
        </w:rPr>
      </w:pPr>
      <w:r w:rsidRPr="00F74475">
        <w:rPr>
          <w:rFonts w:ascii="Times New Roman" w:hAnsi="Times New Roman" w:cs="Times New Roman"/>
          <w:b/>
          <w:bCs/>
          <w:lang w:val="ru-RU"/>
        </w:rPr>
        <w:t>Перечень мероприятий (инвестиционн</w:t>
      </w:r>
      <w:r w:rsidR="001B50F3">
        <w:rPr>
          <w:rFonts w:ascii="Times New Roman" w:hAnsi="Times New Roman" w:cs="Times New Roman"/>
          <w:b/>
          <w:bCs/>
          <w:lang w:val="ru-RU"/>
        </w:rPr>
        <w:t>ых проектов) по проектированию,</w:t>
      </w:r>
      <w:r w:rsidRPr="00F74475">
        <w:rPr>
          <w:rFonts w:ascii="Times New Roman" w:hAnsi="Times New Roman" w:cs="Times New Roman"/>
          <w:b/>
          <w:bCs/>
          <w:lang w:val="ru-RU"/>
        </w:rPr>
        <w:t xml:space="preserve"> строительству и реконструкции  объектов социальной инфраструктуры Б</w:t>
      </w:r>
      <w:r>
        <w:rPr>
          <w:rFonts w:ascii="Times New Roman" w:hAnsi="Times New Roman" w:cs="Times New Roman"/>
          <w:b/>
          <w:bCs/>
          <w:lang w:val="ru-RU"/>
        </w:rPr>
        <w:t>атуринского сельского поселения</w:t>
      </w:r>
    </w:p>
    <w:p w:rsidR="00B2245D" w:rsidRPr="00B2245D" w:rsidRDefault="00B2245D" w:rsidP="00B2245D">
      <w:pPr>
        <w:pStyle w:val="af3"/>
        <w:jc w:val="both"/>
        <w:rPr>
          <w:rFonts w:ascii="Times New Roman" w:hAnsi="Times New Roman" w:cs="Times New Roman"/>
          <w:lang w:val="ru-RU"/>
        </w:rPr>
      </w:pP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   Цель Программы: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67D1A" w:rsidRPr="00170A62">
        <w:rPr>
          <w:rFonts w:ascii="Times New Roman" w:eastAsia="Times New Roman" w:hAnsi="Times New Roman" w:cs="Times New Roman"/>
          <w:sz w:val="24"/>
          <w:szCs w:val="24"/>
        </w:rPr>
        <w:t xml:space="preserve">Развитие социальной инфраструктуры </w:t>
      </w:r>
      <w:r w:rsidR="0010703D">
        <w:rPr>
          <w:rFonts w:ascii="Times New Roman" w:eastAsia="Times New Roman" w:hAnsi="Times New Roman" w:cs="Times New Roman"/>
          <w:sz w:val="24"/>
          <w:szCs w:val="24"/>
        </w:rPr>
        <w:t>Батуринского</w:t>
      </w:r>
      <w:r w:rsidR="00E67D1A" w:rsidRPr="00170A6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Задачи Программы:</w:t>
      </w:r>
    </w:p>
    <w:p w:rsidR="0078527A" w:rsidRPr="00E964EC" w:rsidRDefault="0078527A" w:rsidP="008943E0">
      <w:pPr>
        <w:pStyle w:val="af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lang w:val="ru-RU"/>
        </w:rPr>
      </w:pPr>
      <w:r w:rsidRPr="00E964EC">
        <w:rPr>
          <w:rFonts w:ascii="Times New Roman" w:hAnsi="Times New Roman" w:cs="Times New Roman"/>
          <w:lang w:val="ru-RU"/>
        </w:rPr>
        <w:t>Создание правовых, организационных и экономических условий для перехода к устойчивому социальному развитию поселения, эффективной реализации полномочий органов местного самоуправления;</w:t>
      </w:r>
    </w:p>
    <w:p w:rsidR="0078527A" w:rsidRPr="00E964EC" w:rsidRDefault="0078527A" w:rsidP="008943E0">
      <w:pPr>
        <w:pStyle w:val="af3"/>
        <w:numPr>
          <w:ilvl w:val="0"/>
          <w:numId w:val="15"/>
        </w:numPr>
        <w:spacing w:before="68" w:after="136"/>
        <w:ind w:left="0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E964EC">
        <w:rPr>
          <w:rFonts w:ascii="Times New Roman" w:hAnsi="Times New Roman" w:cs="Times New Roman"/>
          <w:color w:val="000000"/>
          <w:lang w:val="ru-RU"/>
        </w:rPr>
        <w:t>Развитие социальной инфраструктуры сельского поселения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оттока.</w:t>
      </w:r>
    </w:p>
    <w:p w:rsidR="0078527A" w:rsidRPr="00E964EC" w:rsidRDefault="0078527A" w:rsidP="008943E0">
      <w:pPr>
        <w:pStyle w:val="af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lang w:val="ru-RU"/>
        </w:rPr>
      </w:pPr>
      <w:r w:rsidRPr="00E964EC">
        <w:rPr>
          <w:rFonts w:ascii="Times New Roman" w:hAnsi="Times New Roman" w:cs="Times New Roman"/>
          <w:lang w:val="ru-RU"/>
        </w:rPr>
        <w:t>Повышение роли физкультуры и спорта в деле профилактики правонарушений, преодоления распространения наркомании и алкоголизма;</w:t>
      </w:r>
    </w:p>
    <w:p w:rsidR="0078527A" w:rsidRPr="00E964EC" w:rsidRDefault="0078527A" w:rsidP="008943E0">
      <w:pPr>
        <w:pStyle w:val="af6"/>
        <w:shd w:val="clear" w:color="auto" w:fill="FFFFFF"/>
        <w:spacing w:before="136" w:beforeAutospacing="0" w:after="136" w:afterAutospacing="0"/>
        <w:jc w:val="both"/>
        <w:rPr>
          <w:color w:val="000000"/>
        </w:rPr>
      </w:pPr>
      <w:r w:rsidRPr="00E964EC">
        <w:rPr>
          <w:color w:val="000000"/>
        </w:rPr>
        <w:t>4. 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сооружений.</w:t>
      </w:r>
    </w:p>
    <w:p w:rsidR="0078527A" w:rsidRPr="00E964EC" w:rsidRDefault="0078527A" w:rsidP="008943E0">
      <w:pPr>
        <w:pStyle w:val="af6"/>
        <w:shd w:val="clear" w:color="auto" w:fill="FFFFFF"/>
        <w:spacing w:before="136" w:beforeAutospacing="0" w:after="136" w:afterAutospacing="0"/>
        <w:jc w:val="both"/>
        <w:rPr>
          <w:color w:val="000000"/>
        </w:rPr>
      </w:pPr>
      <w:r w:rsidRPr="00E964EC">
        <w:rPr>
          <w:color w:val="000000"/>
        </w:rPr>
        <w:t>3.Улучшение условий проживания населения за счет строительства, реконструкции мест массового времяпровождения граждан.</w:t>
      </w:r>
    </w:p>
    <w:p w:rsid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    Для достижения цели Программы и выполнении поставленных задач запланированы следующие мероприятия по </w:t>
      </w:r>
      <w:r w:rsidR="00E67D1A">
        <w:rPr>
          <w:rFonts w:ascii="Times New Roman" w:eastAsia="Times New Roman" w:hAnsi="Times New Roman" w:cs="Times New Roman"/>
          <w:sz w:val="24"/>
          <w:szCs w:val="24"/>
        </w:rPr>
        <w:t>строительству и ремонту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объектов социальной инфраструктуры </w:t>
      </w:r>
      <w:r w:rsidR="00CC58C6">
        <w:rPr>
          <w:rFonts w:ascii="Times New Roman" w:eastAsia="Times New Roman" w:hAnsi="Times New Roman" w:cs="Times New Roman"/>
          <w:sz w:val="24"/>
          <w:szCs w:val="24"/>
        </w:rPr>
        <w:t>Батуринского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поселения:</w:t>
      </w:r>
    </w:p>
    <w:p w:rsidR="00E67D1A" w:rsidRPr="00170A62" w:rsidRDefault="00E67D1A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26F" w:rsidRPr="005F6F5A" w:rsidRDefault="0067526F" w:rsidP="0067526F">
      <w:pPr>
        <w:pStyle w:val="af3"/>
        <w:numPr>
          <w:ilvl w:val="0"/>
          <w:numId w:val="14"/>
        </w:numPr>
        <w:tabs>
          <w:tab w:val="left" w:pos="7317"/>
        </w:tabs>
        <w:suppressAutoHyphens/>
        <w:spacing w:line="276" w:lineRule="auto"/>
        <w:contextualSpacing/>
        <w:jc w:val="both"/>
        <w:rPr>
          <w:rFonts w:ascii="Times New Roman" w:hAnsi="Times New Roman" w:cs="Times New Roman"/>
          <w:lang w:val="ru-RU"/>
        </w:rPr>
      </w:pPr>
      <w:r w:rsidRPr="005F6F5A">
        <w:rPr>
          <w:rFonts w:ascii="Times New Roman" w:hAnsi="Times New Roman" w:cs="Times New Roman"/>
          <w:lang w:val="ru-RU"/>
        </w:rPr>
        <w:t>Разработка  проектно-сметной документации на строительств</w:t>
      </w:r>
      <w:r w:rsidR="00CC58C6">
        <w:rPr>
          <w:rFonts w:ascii="Times New Roman" w:hAnsi="Times New Roman" w:cs="Times New Roman"/>
          <w:lang w:val="ru-RU"/>
        </w:rPr>
        <w:t>о спортивной площадки в центре с</w:t>
      </w:r>
      <w:r w:rsidRPr="005F6F5A">
        <w:rPr>
          <w:rFonts w:ascii="Times New Roman" w:hAnsi="Times New Roman" w:cs="Times New Roman"/>
          <w:lang w:val="ru-RU"/>
        </w:rPr>
        <w:t xml:space="preserve">. </w:t>
      </w:r>
      <w:r w:rsidR="00CC58C6">
        <w:rPr>
          <w:rFonts w:ascii="Times New Roman" w:hAnsi="Times New Roman" w:cs="Times New Roman"/>
          <w:lang w:val="ru-RU"/>
        </w:rPr>
        <w:t>Батурино</w:t>
      </w:r>
      <w:r w:rsidRPr="005F6F5A">
        <w:rPr>
          <w:rFonts w:ascii="Times New Roman" w:hAnsi="Times New Roman" w:cs="Times New Roman"/>
          <w:lang w:val="ru-RU"/>
        </w:rPr>
        <w:t>.</w:t>
      </w:r>
    </w:p>
    <w:p w:rsidR="0067526F" w:rsidRPr="005F6F5A" w:rsidRDefault="0067526F" w:rsidP="0067526F">
      <w:pPr>
        <w:pStyle w:val="af3"/>
        <w:numPr>
          <w:ilvl w:val="0"/>
          <w:numId w:val="14"/>
        </w:numPr>
        <w:tabs>
          <w:tab w:val="left" w:pos="7317"/>
        </w:tabs>
        <w:suppressAutoHyphens/>
        <w:spacing w:line="276" w:lineRule="auto"/>
        <w:contextualSpacing/>
        <w:jc w:val="both"/>
        <w:rPr>
          <w:rFonts w:ascii="Times New Roman" w:hAnsi="Times New Roman" w:cs="Times New Roman"/>
          <w:lang w:val="ru-RU"/>
        </w:rPr>
      </w:pPr>
      <w:r w:rsidRPr="005F6F5A">
        <w:rPr>
          <w:rFonts w:ascii="Times New Roman" w:hAnsi="Times New Roman" w:cs="Times New Roman"/>
          <w:lang w:val="ru-RU"/>
        </w:rPr>
        <w:t>Строительств</w:t>
      </w:r>
      <w:r w:rsidR="00CC58C6">
        <w:rPr>
          <w:rFonts w:ascii="Times New Roman" w:hAnsi="Times New Roman" w:cs="Times New Roman"/>
          <w:lang w:val="ru-RU"/>
        </w:rPr>
        <w:t>о спортивной площадки в центре с</w:t>
      </w:r>
      <w:r w:rsidRPr="005F6F5A">
        <w:rPr>
          <w:rFonts w:ascii="Times New Roman" w:hAnsi="Times New Roman" w:cs="Times New Roman"/>
          <w:lang w:val="ru-RU"/>
        </w:rPr>
        <w:t xml:space="preserve">. </w:t>
      </w:r>
      <w:r w:rsidR="00CC58C6">
        <w:rPr>
          <w:rFonts w:ascii="Times New Roman" w:hAnsi="Times New Roman" w:cs="Times New Roman"/>
          <w:lang w:val="ru-RU"/>
        </w:rPr>
        <w:t>Батурино</w:t>
      </w:r>
      <w:r w:rsidRPr="005F6F5A">
        <w:rPr>
          <w:rFonts w:ascii="Times New Roman" w:hAnsi="Times New Roman" w:cs="Times New Roman"/>
          <w:lang w:val="ru-RU"/>
        </w:rPr>
        <w:t>.</w:t>
      </w:r>
    </w:p>
    <w:p w:rsidR="0085183E" w:rsidRPr="0085183E" w:rsidRDefault="0085183E" w:rsidP="008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5183E" w:rsidRPr="00B2245D" w:rsidRDefault="0085183E" w:rsidP="00B22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24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Перечень мероприятий </w:t>
      </w:r>
      <w:r w:rsidR="00E67D1A" w:rsidRPr="00B2245D">
        <w:rPr>
          <w:rFonts w:ascii="Times New Roman" w:eastAsia="Times New Roman" w:hAnsi="Times New Roman" w:cs="Times New Roman"/>
          <w:b/>
          <w:i/>
          <w:sz w:val="24"/>
          <w:szCs w:val="24"/>
        </w:rPr>
        <w:t>по</w:t>
      </w:r>
      <w:r w:rsidRPr="00B224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EB306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проектированию и </w:t>
      </w:r>
      <w:r w:rsidRPr="00B224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строительству объектов социальной инфраструктуры </w:t>
      </w:r>
      <w:r w:rsidR="00000B44">
        <w:rPr>
          <w:rFonts w:ascii="Times New Roman" w:eastAsia="Times New Roman" w:hAnsi="Times New Roman" w:cs="Times New Roman"/>
          <w:b/>
          <w:i/>
          <w:sz w:val="24"/>
          <w:szCs w:val="24"/>
        </w:rPr>
        <w:t>Батуринского</w:t>
      </w:r>
      <w:r w:rsidRPr="00B224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сельского поселения</w:t>
      </w:r>
      <w:r w:rsidR="00E67D1A" w:rsidRPr="00B2245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85183E" w:rsidRPr="0085183E" w:rsidRDefault="0085183E" w:rsidP="008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556"/>
        <w:gridCol w:w="1419"/>
        <w:gridCol w:w="1983"/>
        <w:gridCol w:w="567"/>
        <w:gridCol w:w="567"/>
        <w:gridCol w:w="567"/>
        <w:gridCol w:w="567"/>
        <w:gridCol w:w="568"/>
        <w:gridCol w:w="425"/>
        <w:gridCol w:w="1275"/>
      </w:tblGrid>
      <w:tr w:rsidR="00034C2D" w:rsidRPr="007264DB" w:rsidTr="00034C2D">
        <w:trPr>
          <w:trHeight w:val="347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 (инвестиционного проекта)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Технико</w:t>
            </w:r>
            <w:proofErr w:type="spellEnd"/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экономические параметры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034C2D" w:rsidRPr="007264DB" w:rsidTr="00034C2D">
        <w:trPr>
          <w:cantSplit/>
          <w:trHeight w:val="1134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4C2D" w:rsidRPr="007264DB" w:rsidRDefault="00034C2D" w:rsidP="00034C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4C2D" w:rsidRPr="007264DB" w:rsidRDefault="00034C2D" w:rsidP="00034C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4C2D" w:rsidRPr="007264DB" w:rsidRDefault="00034C2D" w:rsidP="00034C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4C2D" w:rsidRPr="007264DB" w:rsidRDefault="00034C2D" w:rsidP="00034C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4C2D" w:rsidRPr="007264DB" w:rsidRDefault="00034C2D" w:rsidP="00034C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4C2D" w:rsidRPr="007264DB" w:rsidRDefault="00034C2D" w:rsidP="00034C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2029-2041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4C2D" w:rsidRPr="007264DB" w:rsidTr="00034C2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785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физической культуры и массового спорта</w:t>
            </w:r>
          </w:p>
        </w:tc>
      </w:tr>
      <w:tr w:rsidR="00034C2D" w:rsidRPr="007264DB" w:rsidTr="00034C2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4C2D" w:rsidRPr="007264DB" w:rsidRDefault="00034C2D" w:rsidP="0085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C1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4DB">
              <w:rPr>
                <w:rFonts w:ascii="Times New Roman" w:hAnsi="Times New Roman" w:cs="Times New Roman"/>
              </w:rPr>
              <w:t xml:space="preserve">Разработка  проектно-сметной документации на строительство спортивной площадки в центре </w:t>
            </w:r>
            <w:r w:rsidR="00C10EA6">
              <w:rPr>
                <w:rFonts w:ascii="Times New Roman" w:hAnsi="Times New Roman" w:cs="Times New Roman"/>
              </w:rPr>
              <w:t>с</w:t>
            </w:r>
            <w:r w:rsidRPr="007264DB">
              <w:rPr>
                <w:rFonts w:ascii="Times New Roman" w:hAnsi="Times New Roman" w:cs="Times New Roman"/>
              </w:rPr>
              <w:t xml:space="preserve">. </w:t>
            </w:r>
            <w:r w:rsidR="00C10EA6">
              <w:rPr>
                <w:rFonts w:ascii="Times New Roman" w:hAnsi="Times New Roman" w:cs="Times New Roman"/>
              </w:rPr>
              <w:t>Батурино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2D" w:rsidRPr="007264DB" w:rsidRDefault="00000B44" w:rsidP="00000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34C2D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Батурино</w:t>
            </w:r>
            <w:r w:rsidR="00034C2D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Рабочая, 5</w:t>
            </w:r>
            <w:r w:rsidR="00034C2D"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785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</w:t>
            </w:r>
          </w:p>
          <w:p w:rsidR="00034C2D" w:rsidRPr="007264DB" w:rsidRDefault="00034C2D" w:rsidP="00785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нормативными и техническими требованиями</w:t>
            </w:r>
          </w:p>
          <w:p w:rsidR="00034C2D" w:rsidRPr="007264DB" w:rsidRDefault="00034C2D" w:rsidP="00785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785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785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785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785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663243" w:rsidP="00785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7852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C2D" w:rsidRPr="007264DB" w:rsidRDefault="00034C2D" w:rsidP="00000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00B44"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Батуринского сельского поселения Асиновского района Томской области</w:t>
            </w:r>
          </w:p>
        </w:tc>
      </w:tr>
      <w:tr w:rsidR="00034C2D" w:rsidRPr="0085183E" w:rsidTr="00034C2D">
        <w:trPr>
          <w:trHeight w:val="28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8518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C10E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64DB">
              <w:rPr>
                <w:rFonts w:ascii="Times New Roman" w:hAnsi="Times New Roman" w:cs="Times New Roman"/>
                <w:color w:val="000000" w:themeColor="text1"/>
              </w:rPr>
              <w:t xml:space="preserve">Строительство спортивной площадки в центре </w:t>
            </w:r>
            <w:r w:rsidR="00C10EA6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7264DB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C10EA6">
              <w:rPr>
                <w:rFonts w:ascii="Times New Roman" w:hAnsi="Times New Roman" w:cs="Times New Roman"/>
                <w:color w:val="000000" w:themeColor="text1"/>
              </w:rPr>
              <w:t>Батурино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00B44" w:rsidP="0017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Батурино</w:t>
            </w: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Рабочая, 5</w:t>
            </w: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D77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</w:t>
            </w:r>
          </w:p>
          <w:p w:rsidR="00034C2D" w:rsidRPr="007264DB" w:rsidRDefault="00034C2D" w:rsidP="00D77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нормативными и техническими требованиями</w:t>
            </w:r>
          </w:p>
          <w:p w:rsidR="00034C2D" w:rsidRPr="007264DB" w:rsidRDefault="00034C2D" w:rsidP="00D77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170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AA7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AA7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AA7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AA7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Pr="007264DB" w:rsidRDefault="00034C2D" w:rsidP="00AA7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2D" w:rsidRDefault="00000B44" w:rsidP="00000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Батуринского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Асиновского района Томской области</w:t>
            </w:r>
          </w:p>
        </w:tc>
      </w:tr>
    </w:tbl>
    <w:p w:rsidR="0085183E" w:rsidRPr="0085183E" w:rsidRDefault="0085183E" w:rsidP="008518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183E" w:rsidRPr="00170A62" w:rsidRDefault="0085183E" w:rsidP="00170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1874" w:rsidRPr="00F74475" w:rsidRDefault="00F11874" w:rsidP="00B2245D">
      <w:pPr>
        <w:pStyle w:val="af3"/>
        <w:numPr>
          <w:ilvl w:val="0"/>
          <w:numId w:val="1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F74475">
        <w:rPr>
          <w:rFonts w:ascii="Times New Roman" w:hAnsi="Times New Roman" w:cs="Times New Roman"/>
          <w:b/>
          <w:bCs/>
        </w:rPr>
        <w:t> </w:t>
      </w:r>
      <w:r w:rsidR="00F74475" w:rsidRPr="00F74475">
        <w:rPr>
          <w:rFonts w:ascii="Times New Roman" w:hAnsi="Times New Roman" w:cs="Times New Roman"/>
          <w:b/>
          <w:bCs/>
          <w:lang w:val="ru-RU"/>
        </w:rPr>
        <w:t>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инфраструктуры Батуринского сельского поселения</w:t>
      </w:r>
    </w:p>
    <w:p w:rsidR="00F11874" w:rsidRPr="00E578E1" w:rsidRDefault="00F11874" w:rsidP="00F11874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</w:p>
    <w:p w:rsidR="00F11874" w:rsidRPr="009F0FEE" w:rsidRDefault="00F11874" w:rsidP="009F0FEE">
      <w:pPr>
        <w:shd w:val="clear" w:color="auto" w:fill="FFFFFF"/>
        <w:tabs>
          <w:tab w:val="left" w:pos="-851"/>
        </w:tabs>
        <w:spacing w:before="5" w:line="360" w:lineRule="auto"/>
        <w:ind w:right="-460" w:hanging="851"/>
        <w:jc w:val="center"/>
        <w:rPr>
          <w:rFonts w:ascii="Times New Roman" w:hAnsi="Times New Roman" w:cs="Times New Roman"/>
        </w:rPr>
      </w:pPr>
      <w:r w:rsidRPr="009F0FEE">
        <w:rPr>
          <w:rFonts w:ascii="Times New Roman" w:hAnsi="Times New Roman" w:cs="Times New Roman"/>
        </w:rPr>
        <w:t>Прогнозируемый объем финансовых средств на реализацию Программы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5"/>
        <w:gridCol w:w="1700"/>
        <w:gridCol w:w="1246"/>
        <w:gridCol w:w="709"/>
        <w:gridCol w:w="708"/>
        <w:gridCol w:w="709"/>
        <w:gridCol w:w="709"/>
        <w:gridCol w:w="738"/>
        <w:gridCol w:w="2979"/>
      </w:tblGrid>
      <w:tr w:rsidR="009F0FEE" w:rsidRPr="007264DB" w:rsidTr="00EB3062">
        <w:trPr>
          <w:trHeight w:hRule="exact" w:val="397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9F0FEE" w:rsidRPr="007264DB" w:rsidRDefault="009F0FEE" w:rsidP="00AA5983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  <w:sz w:val="20"/>
                <w:szCs w:val="20"/>
              </w:rPr>
            </w:pP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F0FEE" w:rsidRPr="007264DB" w:rsidRDefault="009F0FEE" w:rsidP="00AA5983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  <w:sz w:val="20"/>
                <w:szCs w:val="20"/>
              </w:rPr>
            </w:pP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9F0FEE" w:rsidRPr="007264DB" w:rsidRDefault="009F0FEE" w:rsidP="009F0FEE">
            <w:pPr>
              <w:tabs>
                <w:tab w:val="left" w:pos="0"/>
              </w:tabs>
              <w:spacing w:before="5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46" w:type="dxa"/>
            <w:vMerge w:val="restart"/>
            <w:shd w:val="clear" w:color="auto" w:fill="FFFFFF"/>
            <w:vAlign w:val="center"/>
          </w:tcPr>
          <w:p w:rsidR="009F0FEE" w:rsidRPr="007264DB" w:rsidRDefault="009F0FEE" w:rsidP="009F0FEE">
            <w:pPr>
              <w:tabs>
                <w:tab w:val="left" w:pos="-137"/>
              </w:tabs>
              <w:spacing w:after="0"/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 xml:space="preserve">Источники </w:t>
            </w:r>
            <w:proofErr w:type="spellStart"/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финансиро</w:t>
            </w:r>
            <w:proofErr w:type="spellEnd"/>
          </w:p>
          <w:p w:rsidR="009F0FEE" w:rsidRPr="007264DB" w:rsidRDefault="009F0FEE" w:rsidP="009F0FEE">
            <w:pPr>
              <w:tabs>
                <w:tab w:val="left" w:pos="-137"/>
              </w:tabs>
              <w:spacing w:after="0"/>
              <w:ind w:right="-45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6550" w:type="dxa"/>
            <w:gridSpan w:val="6"/>
            <w:shd w:val="clear" w:color="auto" w:fill="FFFFFF"/>
          </w:tcPr>
          <w:p w:rsidR="009F0FEE" w:rsidRPr="007264DB" w:rsidRDefault="009F0FEE" w:rsidP="00AA598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Годы, тыс. руб.</w:t>
            </w:r>
          </w:p>
        </w:tc>
      </w:tr>
      <w:tr w:rsidR="00EB3062" w:rsidRPr="007264DB" w:rsidTr="00EB3062">
        <w:trPr>
          <w:trHeight w:hRule="exact" w:val="642"/>
        </w:trPr>
        <w:tc>
          <w:tcPr>
            <w:tcW w:w="426" w:type="dxa"/>
            <w:vMerge/>
            <w:shd w:val="clear" w:color="auto" w:fill="FFFFFF"/>
            <w:vAlign w:val="center"/>
          </w:tcPr>
          <w:p w:rsidR="00EB3062" w:rsidRPr="007264DB" w:rsidRDefault="00EB3062" w:rsidP="00AA598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EB3062" w:rsidRPr="007264DB" w:rsidRDefault="00EB3062" w:rsidP="00AA598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Merge/>
            <w:shd w:val="clear" w:color="auto" w:fill="FFFFFF"/>
            <w:vAlign w:val="center"/>
          </w:tcPr>
          <w:p w:rsidR="00EB3062" w:rsidRPr="007264DB" w:rsidRDefault="00EB3062" w:rsidP="00AA5983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752255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522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B3062" w:rsidRPr="007264DB" w:rsidRDefault="00EB3062" w:rsidP="00752255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522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752255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522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752255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522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752255" w:rsidP="00752255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EB3062" w:rsidP="00752255">
            <w:pPr>
              <w:tabs>
                <w:tab w:val="left" w:pos="994"/>
              </w:tabs>
              <w:spacing w:before="5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5225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7264DB">
              <w:rPr>
                <w:rFonts w:ascii="Times New Roman" w:hAnsi="Times New Roman" w:cs="Times New Roman"/>
                <w:sz w:val="20"/>
                <w:szCs w:val="20"/>
              </w:rPr>
              <w:t>-204</w:t>
            </w:r>
            <w:r w:rsidR="007522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34C2D" w:rsidRPr="007264DB" w:rsidTr="00EB3062">
        <w:trPr>
          <w:trHeight w:val="533"/>
        </w:trPr>
        <w:tc>
          <w:tcPr>
            <w:tcW w:w="426" w:type="dxa"/>
            <w:shd w:val="clear" w:color="auto" w:fill="FFFFFF"/>
            <w:vAlign w:val="center"/>
          </w:tcPr>
          <w:p w:rsidR="00034C2D" w:rsidRPr="007264DB" w:rsidRDefault="00034C2D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8"/>
            <w:shd w:val="clear" w:color="auto" w:fill="FFFFFF"/>
          </w:tcPr>
          <w:p w:rsidR="00034C2D" w:rsidRPr="007264DB" w:rsidRDefault="00034C2D" w:rsidP="00034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4D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физической культуры и массового спорта</w:t>
            </w:r>
          </w:p>
        </w:tc>
      </w:tr>
      <w:tr w:rsidR="00EB3062" w:rsidRPr="007264DB" w:rsidTr="00EB3062">
        <w:trPr>
          <w:trHeight w:val="533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  <w:r w:rsidRPr="007264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EB3062" w:rsidRPr="007264DB" w:rsidRDefault="00EB3062" w:rsidP="00752255">
            <w:pPr>
              <w:tabs>
                <w:tab w:val="left" w:pos="7317"/>
              </w:tabs>
              <w:rPr>
                <w:rFonts w:ascii="Times New Roman" w:hAnsi="Times New Roman" w:cs="Times New Roman"/>
              </w:rPr>
            </w:pPr>
            <w:r w:rsidRPr="007264DB">
              <w:rPr>
                <w:rFonts w:ascii="Times New Roman" w:hAnsi="Times New Roman" w:cs="Times New Roman"/>
              </w:rPr>
              <w:t xml:space="preserve">Разработка  ПСД на </w:t>
            </w:r>
            <w:proofErr w:type="spellStart"/>
            <w:r w:rsidRPr="007264DB">
              <w:rPr>
                <w:rFonts w:ascii="Times New Roman" w:hAnsi="Times New Roman" w:cs="Times New Roman"/>
              </w:rPr>
              <w:t>строительствоспортивной</w:t>
            </w:r>
            <w:proofErr w:type="spellEnd"/>
            <w:r w:rsidRPr="007264DB">
              <w:rPr>
                <w:rFonts w:ascii="Times New Roman" w:hAnsi="Times New Roman" w:cs="Times New Roman"/>
              </w:rPr>
              <w:t xml:space="preserve"> площадки в центре </w:t>
            </w:r>
            <w:r w:rsidR="00752255">
              <w:rPr>
                <w:rFonts w:ascii="Times New Roman" w:hAnsi="Times New Roman" w:cs="Times New Roman"/>
              </w:rPr>
              <w:t>с</w:t>
            </w:r>
            <w:r w:rsidRPr="007264DB">
              <w:rPr>
                <w:rFonts w:ascii="Times New Roman" w:hAnsi="Times New Roman" w:cs="Times New Roman"/>
              </w:rPr>
              <w:t xml:space="preserve">. </w:t>
            </w:r>
            <w:r w:rsidR="00752255">
              <w:rPr>
                <w:rFonts w:ascii="Times New Roman" w:hAnsi="Times New Roman" w:cs="Times New Roman"/>
              </w:rPr>
              <w:t>Батурино</w:t>
            </w:r>
            <w:r w:rsidRPr="007264DB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  <w:r w:rsidRPr="007264D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EB3062" w:rsidP="00EB306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FF505C" w:rsidP="00FF505C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EB3062" w:rsidRPr="007264DB" w:rsidTr="00EB3062">
        <w:trPr>
          <w:trHeight w:val="624"/>
        </w:trPr>
        <w:tc>
          <w:tcPr>
            <w:tcW w:w="426" w:type="dxa"/>
            <w:vMerge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EB3062" w:rsidRPr="007264DB" w:rsidRDefault="00EB3062" w:rsidP="00034C2D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shd w:val="clear" w:color="auto" w:fill="EAF1DD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  <w:r w:rsidRPr="007264D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3062" w:rsidRPr="007264DB" w:rsidTr="00EB3062">
        <w:trPr>
          <w:trHeight w:val="625"/>
        </w:trPr>
        <w:tc>
          <w:tcPr>
            <w:tcW w:w="426" w:type="dxa"/>
            <w:vMerge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EB3062" w:rsidRPr="007264DB" w:rsidRDefault="00EB3062" w:rsidP="00034C2D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  <w:r w:rsidRPr="007264DB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FF505C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B3062" w:rsidRPr="007264DB" w:rsidRDefault="00EB3062" w:rsidP="00EB3062">
            <w:pPr>
              <w:tabs>
                <w:tab w:val="left" w:pos="0"/>
              </w:tabs>
              <w:spacing w:before="5" w:after="240"/>
              <w:ind w:right="-460" w:hanging="79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1000,0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FF505C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3062" w:rsidRPr="007264DB" w:rsidRDefault="00FF505C" w:rsidP="00FF505C">
            <w:pPr>
              <w:tabs>
                <w:tab w:val="left" w:pos="-5749"/>
                <w:tab w:val="left" w:pos="-5607"/>
                <w:tab w:val="left" w:pos="4318"/>
              </w:tabs>
              <w:spacing w:before="5" w:after="240"/>
              <w:ind w:left="-76" w:right="-281" w:hanging="2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FF505C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3062" w:rsidRPr="007264DB" w:rsidTr="00EB3062">
        <w:trPr>
          <w:trHeight w:val="624"/>
        </w:trPr>
        <w:tc>
          <w:tcPr>
            <w:tcW w:w="426" w:type="dxa"/>
            <w:vMerge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EB3062" w:rsidRPr="007264DB" w:rsidRDefault="00EB3062" w:rsidP="00034C2D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  <w:r w:rsidRPr="007264D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3062" w:rsidRPr="007264DB" w:rsidTr="00EB3062">
        <w:trPr>
          <w:trHeight w:val="2310"/>
        </w:trPr>
        <w:tc>
          <w:tcPr>
            <w:tcW w:w="426" w:type="dxa"/>
            <w:vMerge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EB3062" w:rsidRPr="007264DB" w:rsidRDefault="00EB3062" w:rsidP="00034C2D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  <w:r w:rsidRPr="007264D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3062" w:rsidRPr="007264DB" w:rsidRDefault="00EB3062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066C" w:rsidRPr="009F0FEE" w:rsidTr="0040066C">
        <w:trPr>
          <w:trHeight w:val="2310"/>
        </w:trPr>
        <w:tc>
          <w:tcPr>
            <w:tcW w:w="426" w:type="dxa"/>
            <w:shd w:val="clear" w:color="auto" w:fill="FFFFFF"/>
            <w:vAlign w:val="center"/>
          </w:tcPr>
          <w:p w:rsidR="0040066C" w:rsidRPr="007264DB" w:rsidRDefault="0040066C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  <w:r w:rsidRPr="007264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40066C" w:rsidRPr="007264DB" w:rsidRDefault="0040066C" w:rsidP="00752255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</w:rPr>
              <w:t xml:space="preserve">строительство спортивной площадки в центре </w:t>
            </w:r>
            <w:r w:rsidR="00752255">
              <w:rPr>
                <w:rFonts w:ascii="Times New Roman" w:hAnsi="Times New Roman" w:cs="Times New Roman"/>
              </w:rPr>
              <w:t>с</w:t>
            </w:r>
            <w:r w:rsidRPr="007264DB">
              <w:rPr>
                <w:rFonts w:ascii="Times New Roman" w:hAnsi="Times New Roman" w:cs="Times New Roman"/>
              </w:rPr>
              <w:t xml:space="preserve">. </w:t>
            </w:r>
            <w:r w:rsidR="00752255">
              <w:rPr>
                <w:rFonts w:ascii="Times New Roman" w:hAnsi="Times New Roman" w:cs="Times New Roman"/>
              </w:rPr>
              <w:t>Батурино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40066C" w:rsidRPr="007264DB" w:rsidRDefault="0040066C" w:rsidP="00034C2D">
            <w:pPr>
              <w:tabs>
                <w:tab w:val="left" w:pos="0"/>
              </w:tabs>
              <w:spacing w:before="5" w:after="240"/>
              <w:ind w:right="-46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40066C" w:rsidRPr="007264DB" w:rsidRDefault="00FF505C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0066C" w:rsidRPr="007264DB" w:rsidRDefault="00FF505C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0066C" w:rsidRPr="007264DB" w:rsidRDefault="00FF505C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0066C" w:rsidRPr="007264DB" w:rsidRDefault="00FF505C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66C" w:rsidRPr="007264DB" w:rsidRDefault="00FF505C" w:rsidP="0040066C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66C" w:rsidRPr="009F0FEE" w:rsidRDefault="0040066C" w:rsidP="00034C2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rFonts w:ascii="Times New Roman" w:hAnsi="Times New Roman" w:cs="Times New Roman"/>
                <w:b/>
              </w:rPr>
            </w:pPr>
            <w:r w:rsidRPr="007264DB">
              <w:rPr>
                <w:rFonts w:ascii="Times New Roman" w:hAnsi="Times New Roman" w:cs="Times New Roman"/>
                <w:b/>
              </w:rPr>
              <w:t>8000,0</w:t>
            </w:r>
          </w:p>
        </w:tc>
      </w:tr>
    </w:tbl>
    <w:p w:rsidR="009C477D" w:rsidRPr="00170A62" w:rsidRDefault="00170A62" w:rsidP="00170A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     Мероприятия программы реализуются на основе государственных контрактов (договоров), заключаемых в соответствии с Федеральным законом "О размещении заказов на 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поставки товаров, выполнение работ, оказание услуг для государственных и муниципальных нужд</w:t>
      </w:r>
      <w:r w:rsidR="00D723B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70A62" w:rsidRPr="00170A62" w:rsidSect="00AC4C25">
          <w:footerReference w:type="default" r:id="rId9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802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81"/>
        <w:gridCol w:w="3005"/>
        <w:gridCol w:w="1701"/>
        <w:gridCol w:w="709"/>
        <w:gridCol w:w="850"/>
        <w:gridCol w:w="709"/>
        <w:gridCol w:w="709"/>
        <w:gridCol w:w="675"/>
        <w:gridCol w:w="5811"/>
      </w:tblGrid>
      <w:tr w:rsidR="00034C2D" w:rsidRPr="00E578E1" w:rsidTr="00034C2D">
        <w:trPr>
          <w:trHeight w:hRule="exact" w:val="397"/>
        </w:trPr>
        <w:tc>
          <w:tcPr>
            <w:tcW w:w="681" w:type="dxa"/>
            <w:vMerge w:val="restart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rPr>
                <w:sz w:val="20"/>
                <w:szCs w:val="20"/>
              </w:rPr>
            </w:pPr>
            <w:r w:rsidRPr="00E578E1">
              <w:rPr>
                <w:sz w:val="20"/>
                <w:szCs w:val="20"/>
              </w:rPr>
              <w:lastRenderedPageBreak/>
              <w:t>№п/п</w:t>
            </w:r>
          </w:p>
        </w:tc>
        <w:tc>
          <w:tcPr>
            <w:tcW w:w="3005" w:type="dxa"/>
            <w:vMerge w:val="restart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33"/>
              <w:jc w:val="center"/>
              <w:rPr>
                <w:sz w:val="20"/>
                <w:szCs w:val="20"/>
              </w:rPr>
            </w:pPr>
            <w:r w:rsidRPr="00E578E1">
              <w:rPr>
                <w:sz w:val="20"/>
                <w:szCs w:val="20"/>
              </w:rPr>
              <w:t>Наименование целевого индикатора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ind w:right="-459"/>
              <w:rPr>
                <w:sz w:val="20"/>
                <w:szCs w:val="20"/>
              </w:rPr>
            </w:pPr>
            <w:r w:rsidRPr="00E578E1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3652" w:type="dxa"/>
            <w:gridSpan w:val="5"/>
            <w:shd w:val="clear" w:color="auto" w:fill="FFFFFF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FFFFFF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  <w:r w:rsidRPr="00E578E1">
              <w:rPr>
                <w:sz w:val="20"/>
                <w:szCs w:val="20"/>
              </w:rPr>
              <w:t>Значение целевого индикатора по годам</w:t>
            </w:r>
          </w:p>
        </w:tc>
      </w:tr>
      <w:tr w:rsidR="00034C2D" w:rsidRPr="00E578E1" w:rsidTr="00034C2D">
        <w:trPr>
          <w:trHeight w:hRule="exact" w:val="642"/>
        </w:trPr>
        <w:tc>
          <w:tcPr>
            <w:tcW w:w="681" w:type="dxa"/>
            <w:vMerge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3005" w:type="dxa"/>
            <w:vMerge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 w:rsidRPr="00E578E1">
              <w:rPr>
                <w:sz w:val="20"/>
                <w:szCs w:val="20"/>
              </w:rPr>
              <w:t>20</w:t>
            </w:r>
            <w:r w:rsidR="008C1242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34C2D" w:rsidRPr="00E578E1" w:rsidRDefault="00034C2D" w:rsidP="008C1242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 w:rsidRPr="00E578E1">
              <w:rPr>
                <w:sz w:val="20"/>
                <w:szCs w:val="20"/>
              </w:rPr>
              <w:t>202</w:t>
            </w:r>
            <w:r w:rsidR="008C124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E578E1" w:rsidRDefault="00034C2D" w:rsidP="008C1242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 w:rsidRPr="00E578E1">
              <w:rPr>
                <w:sz w:val="20"/>
                <w:szCs w:val="20"/>
              </w:rPr>
              <w:t>202</w:t>
            </w:r>
            <w:r w:rsidR="008C1242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E578E1" w:rsidRDefault="00034C2D" w:rsidP="008C1242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 w:rsidRPr="00E578E1">
              <w:rPr>
                <w:sz w:val="20"/>
                <w:szCs w:val="20"/>
              </w:rPr>
              <w:t>202</w:t>
            </w:r>
            <w:r w:rsidR="008C1242">
              <w:rPr>
                <w:sz w:val="20"/>
                <w:szCs w:val="20"/>
              </w:rPr>
              <w:t>9</w:t>
            </w:r>
          </w:p>
        </w:tc>
        <w:tc>
          <w:tcPr>
            <w:tcW w:w="675" w:type="dxa"/>
            <w:shd w:val="clear" w:color="auto" w:fill="FFFFFF"/>
          </w:tcPr>
          <w:p w:rsidR="00034C2D" w:rsidRPr="00E578E1" w:rsidRDefault="00034C2D" w:rsidP="008C1242">
            <w:pPr>
              <w:tabs>
                <w:tab w:val="left" w:pos="994"/>
              </w:tabs>
              <w:spacing w:after="0" w:line="240" w:lineRule="auto"/>
              <w:ind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C1242">
              <w:rPr>
                <w:sz w:val="20"/>
                <w:szCs w:val="20"/>
              </w:rPr>
              <w:t>30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="00034C2D" w:rsidRPr="00E578E1" w:rsidRDefault="00034C2D" w:rsidP="008C1242">
            <w:pPr>
              <w:tabs>
                <w:tab w:val="left" w:pos="994"/>
              </w:tabs>
              <w:spacing w:before="5"/>
              <w:ind w:right="10"/>
              <w:jc w:val="center"/>
              <w:rPr>
                <w:sz w:val="20"/>
                <w:szCs w:val="20"/>
              </w:rPr>
            </w:pPr>
            <w:r w:rsidRPr="00E578E1">
              <w:rPr>
                <w:sz w:val="20"/>
                <w:szCs w:val="20"/>
              </w:rPr>
              <w:t>20</w:t>
            </w:r>
            <w:r w:rsidR="008C1242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-20</w:t>
            </w:r>
            <w:r w:rsidR="008C1242">
              <w:rPr>
                <w:sz w:val="20"/>
                <w:szCs w:val="20"/>
              </w:rPr>
              <w:t>40</w:t>
            </w:r>
          </w:p>
        </w:tc>
      </w:tr>
      <w:tr w:rsidR="00034C2D" w:rsidRPr="00E578E1" w:rsidTr="00034C2D">
        <w:trPr>
          <w:trHeight w:val="1445"/>
        </w:trPr>
        <w:tc>
          <w:tcPr>
            <w:tcW w:w="681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</w:pPr>
            <w:r w:rsidRPr="00E578E1">
              <w:t>1</w:t>
            </w:r>
          </w:p>
        </w:tc>
        <w:tc>
          <w:tcPr>
            <w:tcW w:w="3005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7317"/>
              </w:tabs>
            </w:pPr>
            <w:r w:rsidRPr="00CB10DA">
              <w:rPr>
                <w:rFonts w:ascii="Times New Roman" w:hAnsi="Times New Roman" w:cs="Times New Roman"/>
                <w:sz w:val="24"/>
                <w:szCs w:val="24"/>
              </w:rPr>
              <w:t>объём благоустроенных общественных территорий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</w:pP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675" w:type="dxa"/>
            <w:shd w:val="clear" w:color="auto" w:fill="FFFFFF"/>
          </w:tcPr>
          <w:p w:rsidR="00034C2D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811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</w:tr>
      <w:tr w:rsidR="00034C2D" w:rsidRPr="00E578E1" w:rsidTr="00034C2D">
        <w:trPr>
          <w:trHeight w:val="1536"/>
        </w:trPr>
        <w:tc>
          <w:tcPr>
            <w:tcW w:w="681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</w:pPr>
            <w:r>
              <w:t>2</w:t>
            </w:r>
          </w:p>
        </w:tc>
        <w:tc>
          <w:tcPr>
            <w:tcW w:w="3005" w:type="dxa"/>
            <w:shd w:val="clear" w:color="auto" w:fill="FFFFFF"/>
            <w:vAlign w:val="center"/>
          </w:tcPr>
          <w:p w:rsidR="00034C2D" w:rsidRPr="00C84709" w:rsidRDefault="00034C2D" w:rsidP="00C84709">
            <w:pPr>
              <w:tabs>
                <w:tab w:val="left" w:pos="7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10DA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спортивных сооружений, площадок, стадионов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>
              <w:t>Кол-во объектов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675" w:type="dxa"/>
            <w:shd w:val="clear" w:color="auto" w:fill="FFFFFF"/>
          </w:tcPr>
          <w:p w:rsidR="00034C2D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</w:p>
        </w:tc>
        <w:tc>
          <w:tcPr>
            <w:tcW w:w="5811" w:type="dxa"/>
            <w:shd w:val="clear" w:color="auto" w:fill="FFFFFF"/>
            <w:vAlign w:val="center"/>
          </w:tcPr>
          <w:p w:rsidR="00034C2D" w:rsidRPr="002E0DE0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  <w:r w:rsidRPr="002E0DE0">
              <w:rPr>
                <w:b/>
              </w:rPr>
              <w:t>не менее 1</w:t>
            </w:r>
          </w:p>
        </w:tc>
      </w:tr>
      <w:tr w:rsidR="00034C2D" w:rsidRPr="00E578E1" w:rsidTr="00034C2D">
        <w:trPr>
          <w:trHeight w:val="1419"/>
        </w:trPr>
        <w:tc>
          <w:tcPr>
            <w:tcW w:w="681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</w:pPr>
            <w:r>
              <w:t>3</w:t>
            </w:r>
          </w:p>
        </w:tc>
        <w:tc>
          <w:tcPr>
            <w:tcW w:w="3005" w:type="dxa"/>
            <w:shd w:val="clear" w:color="auto" w:fill="FFFFFF"/>
            <w:vAlign w:val="center"/>
          </w:tcPr>
          <w:p w:rsidR="00034C2D" w:rsidRPr="00C84709" w:rsidRDefault="00034C2D" w:rsidP="00C84709">
            <w:pPr>
              <w:tabs>
                <w:tab w:val="left" w:pos="7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подростков и молодёжи, обеспеченных условиями к занятиям спортом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  <w:tab w:val="left" w:pos="1167"/>
              </w:tabs>
              <w:spacing w:before="5" w:after="240"/>
              <w:ind w:right="34"/>
            </w:pPr>
            <w:r w:rsidRPr="00E578E1">
              <w:t>%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2E0DE0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highlight w:val="yellow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034C2D" w:rsidRPr="002E0DE0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2E0DE0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highlight w:val="yellow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034C2D" w:rsidRPr="002E0DE0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highlight w:val="yellow"/>
              </w:rPr>
            </w:pPr>
          </w:p>
        </w:tc>
        <w:tc>
          <w:tcPr>
            <w:tcW w:w="675" w:type="dxa"/>
            <w:shd w:val="clear" w:color="auto" w:fill="FFFFFF"/>
          </w:tcPr>
          <w:p w:rsidR="00034C2D" w:rsidRPr="002E0DE0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highlight w:val="yellow"/>
              </w:rPr>
            </w:pPr>
          </w:p>
        </w:tc>
        <w:tc>
          <w:tcPr>
            <w:tcW w:w="5811" w:type="dxa"/>
            <w:shd w:val="clear" w:color="auto" w:fill="FFFFFF"/>
            <w:vAlign w:val="center"/>
          </w:tcPr>
          <w:p w:rsidR="00034C2D" w:rsidRPr="00E578E1" w:rsidRDefault="00034C2D" w:rsidP="00C8470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C84709" w:rsidRDefault="00DD5245" w:rsidP="00C84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C84709"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.  Целевые показатели (индикаторы) обеспеченности населения объектами социальной инфраструктуры</w:t>
      </w:r>
    </w:p>
    <w:p w:rsidR="00C84709" w:rsidRDefault="00C84709" w:rsidP="00C847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П</w:t>
      </w:r>
      <w:r w:rsidRPr="00BD143F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оказатели минимально допустимого уровня обеспеченности населения поселения</w:t>
      </w:r>
    </w:p>
    <w:p w:rsidR="00170A62" w:rsidRDefault="00170A62" w:rsidP="00170A6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477D" w:rsidRDefault="009C477D" w:rsidP="00170A6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71259" w:rsidRPr="00571259" w:rsidRDefault="00571259" w:rsidP="0057125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259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включённых в Программу мероприятий, при условии разработки эффективных механизмов их реализации и поддержки со стороны администраций, позволит достичь целевых показателей программы комплексного развития социальной инфраструктуры поселения на расчетный срок. Достижение целевых индикаторов в результате реализации программы комплексного развития характеризует одну из главных составляющих будущей модели социальной инфраструктуры поселения.</w:t>
      </w:r>
    </w:p>
    <w:p w:rsidR="009C477D" w:rsidRPr="000B2AE0" w:rsidRDefault="009C477D" w:rsidP="00170A6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  <w:sectPr w:rsidR="009C477D" w:rsidRPr="000B2AE0" w:rsidSect="00C8470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EE1B03" w:rsidRPr="00DD5245" w:rsidRDefault="00EE1B03" w:rsidP="00F74475">
      <w:pPr>
        <w:pStyle w:val="af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  <w:r w:rsidRPr="00DD5245">
        <w:rPr>
          <w:rFonts w:ascii="Times New Roman" w:hAnsi="Times New Roman" w:cs="Times New Roman"/>
          <w:b/>
          <w:bCs/>
        </w:rPr>
        <w:lastRenderedPageBreak/>
        <w:t> </w:t>
      </w:r>
      <w:r w:rsidR="00F74475" w:rsidRPr="00F74475">
        <w:rPr>
          <w:rFonts w:ascii="Times New Roman" w:hAnsi="Times New Roman" w:cs="Times New Roman"/>
          <w:b/>
          <w:bCs/>
          <w:lang w:val="ru-RU"/>
        </w:rPr>
        <w:t>Оценка эффективности мероприятий (инвестиционных проектов) по проекти</w:t>
      </w:r>
      <w:r w:rsidR="00164299">
        <w:rPr>
          <w:rFonts w:ascii="Times New Roman" w:hAnsi="Times New Roman" w:cs="Times New Roman"/>
          <w:b/>
          <w:bCs/>
          <w:lang w:val="ru-RU"/>
        </w:rPr>
        <w:t xml:space="preserve">рованию, </w:t>
      </w:r>
      <w:r w:rsidR="00F74475" w:rsidRPr="00F74475">
        <w:rPr>
          <w:rFonts w:ascii="Times New Roman" w:hAnsi="Times New Roman" w:cs="Times New Roman"/>
          <w:b/>
          <w:bCs/>
          <w:lang w:val="ru-RU"/>
        </w:rPr>
        <w:t>строительству и реконструкции  объектов социальной инфраструктуры Б</w:t>
      </w:r>
      <w:r w:rsidR="00F74475">
        <w:rPr>
          <w:rFonts w:ascii="Times New Roman" w:hAnsi="Times New Roman" w:cs="Times New Roman"/>
          <w:b/>
          <w:bCs/>
          <w:lang w:val="ru-RU"/>
        </w:rPr>
        <w:t>атуринского сельского поселения</w:t>
      </w:r>
      <w:r w:rsidRPr="00DD5245">
        <w:rPr>
          <w:rFonts w:ascii="Times New Roman" w:hAnsi="Times New Roman" w:cs="Times New Roman"/>
          <w:b/>
          <w:bCs/>
          <w:lang w:val="ru-RU"/>
        </w:rPr>
        <w:t>.</w:t>
      </w:r>
    </w:p>
    <w:p w:rsidR="00EE1B03" w:rsidRPr="00994929" w:rsidRDefault="00EE1B03" w:rsidP="00EE1B03">
      <w:pPr>
        <w:autoSpaceDE w:val="0"/>
        <w:autoSpaceDN w:val="0"/>
        <w:adjustRightInd w:val="0"/>
        <w:spacing w:line="240" w:lineRule="exact"/>
        <w:ind w:firstLine="567"/>
        <w:jc w:val="both"/>
        <w:rPr>
          <w:bCs/>
          <w:i/>
        </w:rPr>
      </w:pPr>
    </w:p>
    <w:p w:rsidR="00EE1B03" w:rsidRPr="00EE1B03" w:rsidRDefault="00EE1B03" w:rsidP="00EE1B03">
      <w:pPr>
        <w:pStyle w:val="af3"/>
        <w:ind w:left="0" w:firstLine="708"/>
        <w:jc w:val="both"/>
        <w:rPr>
          <w:rFonts w:ascii="Times New Roman" w:hAnsi="Times New Roman" w:cs="Times New Roman"/>
          <w:lang w:val="ru-RU"/>
        </w:rPr>
      </w:pPr>
      <w:r w:rsidRPr="00EE1B03">
        <w:rPr>
          <w:rFonts w:ascii="Times New Roman" w:eastAsiaTheme="minorHAnsi" w:hAnsi="Times New Roman" w:cs="Times New Roman"/>
          <w:bCs/>
          <w:lang w:val="ru-RU"/>
        </w:rPr>
        <w:t xml:space="preserve">Реализация программных мероприятий </w:t>
      </w:r>
      <w:r w:rsidRPr="00EE1B03">
        <w:rPr>
          <w:rFonts w:ascii="Times New Roman" w:hAnsi="Times New Roman" w:cs="Times New Roman"/>
          <w:bCs/>
          <w:lang w:val="ru-RU"/>
        </w:rPr>
        <w:t>с 202</w:t>
      </w:r>
      <w:r w:rsidR="000B19E6">
        <w:rPr>
          <w:rFonts w:ascii="Times New Roman" w:hAnsi="Times New Roman" w:cs="Times New Roman"/>
          <w:bCs/>
          <w:lang w:val="ru-RU"/>
        </w:rPr>
        <w:t>6 по 2040</w:t>
      </w:r>
      <w:r w:rsidRPr="00EE1B03">
        <w:rPr>
          <w:rFonts w:ascii="Times New Roman" w:eastAsiaTheme="minorHAnsi" w:hAnsi="Times New Roman" w:cs="Times New Roman"/>
          <w:bCs/>
          <w:lang w:val="ru-RU"/>
        </w:rPr>
        <w:t xml:space="preserve"> годы</w:t>
      </w:r>
      <w:r w:rsidRPr="00EE1B03">
        <w:rPr>
          <w:rFonts w:ascii="Times New Roman" w:hAnsi="Times New Roman" w:cs="Times New Roman"/>
          <w:bCs/>
          <w:lang w:val="ru-RU"/>
        </w:rPr>
        <w:t>,</w:t>
      </w:r>
      <w:r w:rsidRPr="00EE1B03">
        <w:rPr>
          <w:rFonts w:ascii="Times New Roman" w:eastAsiaTheme="minorHAnsi" w:hAnsi="Times New Roman" w:cs="Times New Roman"/>
          <w:bCs/>
          <w:lang w:val="ru-RU"/>
        </w:rPr>
        <w:t xml:space="preserve"> в соответствии с намеченными целями и задачами</w:t>
      </w:r>
      <w:r w:rsidRPr="00EE1B03">
        <w:rPr>
          <w:rFonts w:ascii="Times New Roman" w:hAnsi="Times New Roman" w:cs="Times New Roman"/>
          <w:bCs/>
          <w:lang w:val="ru-RU"/>
        </w:rPr>
        <w:t>,</w:t>
      </w:r>
      <w:r w:rsidRPr="00EE1B03">
        <w:rPr>
          <w:rFonts w:ascii="Times New Roman" w:eastAsiaTheme="minorHAnsi" w:hAnsi="Times New Roman" w:cs="Times New Roman"/>
          <w:bCs/>
          <w:lang w:val="ru-RU"/>
        </w:rPr>
        <w:t xml:space="preserve"> обеспечит </w:t>
      </w:r>
      <w:r w:rsidRPr="00EE1B03">
        <w:rPr>
          <w:rFonts w:ascii="Times New Roman" w:hAnsi="Times New Roman" w:cs="Times New Roman"/>
          <w:lang w:val="ru-RU"/>
        </w:rPr>
        <w:t xml:space="preserve">повышение роли физкультуры и спорта в деле профилактики правонарушений, преодоления распространения наркомании и алкоголизма; </w:t>
      </w:r>
      <w:r w:rsidRPr="00EE1B03">
        <w:rPr>
          <w:rFonts w:ascii="Times New Roman" w:hAnsi="Times New Roman" w:cs="Times New Roman"/>
          <w:color w:val="000000"/>
          <w:lang w:val="ru-RU"/>
        </w:rPr>
        <w:t>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сооружений.</w:t>
      </w:r>
    </w:p>
    <w:p w:rsidR="00EE1B03" w:rsidRPr="00916C96" w:rsidRDefault="00EE1B03" w:rsidP="00916C9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B03">
        <w:rPr>
          <w:rFonts w:ascii="Times New Roman" w:hAnsi="Times New Roman" w:cs="Times New Roman"/>
          <w:bCs/>
          <w:sz w:val="24"/>
          <w:szCs w:val="24"/>
        </w:rPr>
        <w:t xml:space="preserve">Успешная реализация программы на территории </w:t>
      </w:r>
      <w:r w:rsidR="00C10EA6">
        <w:rPr>
          <w:rFonts w:ascii="Times New Roman" w:hAnsi="Times New Roman" w:cs="Times New Roman"/>
          <w:bCs/>
          <w:sz w:val="24"/>
          <w:szCs w:val="24"/>
        </w:rPr>
        <w:t>Батуринского</w:t>
      </w:r>
      <w:r w:rsidRPr="00EE1B03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будет способствовать </w:t>
      </w:r>
      <w:r w:rsidRPr="00EE1B03">
        <w:rPr>
          <w:rFonts w:ascii="Times New Roman" w:hAnsi="Times New Roman" w:cs="Times New Roman"/>
          <w:color w:val="000000"/>
          <w:sz w:val="24"/>
          <w:szCs w:val="24"/>
        </w:rPr>
        <w:t>улучшению условий проживания населения за счет строительства мест массового времяпровождения граждан,</w:t>
      </w:r>
      <w:r w:rsidRPr="00EE1B03">
        <w:rPr>
          <w:rFonts w:ascii="Times New Roman" w:hAnsi="Times New Roman" w:cs="Times New Roman"/>
          <w:bCs/>
          <w:sz w:val="24"/>
          <w:szCs w:val="24"/>
        </w:rPr>
        <w:t xml:space="preserve"> росту продолжительности жизни населения и снижению уровня смертности населения. </w:t>
      </w:r>
    </w:p>
    <w:p w:rsidR="00EE1B03" w:rsidRDefault="00EE1B03" w:rsidP="00916C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96">
        <w:rPr>
          <w:rFonts w:ascii="Times New Roman" w:hAnsi="Times New Roman" w:cs="Times New Roman"/>
          <w:bCs/>
          <w:sz w:val="24"/>
          <w:szCs w:val="24"/>
        </w:rPr>
        <w:tab/>
        <w:t xml:space="preserve">Реализация программных мероприятий позволит достичь следующих уровней обеспеченности объектами местного значения населения </w:t>
      </w:r>
      <w:r w:rsidR="00C10EA6">
        <w:rPr>
          <w:rFonts w:ascii="Times New Roman" w:hAnsi="Times New Roman" w:cs="Times New Roman"/>
          <w:bCs/>
          <w:sz w:val="24"/>
          <w:szCs w:val="24"/>
        </w:rPr>
        <w:t>Батуринского</w:t>
      </w:r>
      <w:r w:rsidRPr="00916C96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поселения:</w:t>
      </w:r>
    </w:p>
    <w:p w:rsidR="00916C96" w:rsidRPr="00916C96" w:rsidRDefault="00916C96" w:rsidP="00916C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1B03" w:rsidRPr="00727DF5" w:rsidRDefault="00EE1B03" w:rsidP="00727DF5">
      <w:pPr>
        <w:pStyle w:val="af3"/>
        <w:numPr>
          <w:ilvl w:val="0"/>
          <w:numId w:val="18"/>
        </w:numPr>
        <w:autoSpaceDE w:val="0"/>
        <w:autoSpaceDN w:val="0"/>
        <w:adjustRightInd w:val="0"/>
        <w:ind w:hanging="720"/>
        <w:contextualSpacing/>
        <w:jc w:val="both"/>
        <w:rPr>
          <w:rFonts w:ascii="Times New Roman" w:eastAsiaTheme="minorHAnsi" w:hAnsi="Times New Roman" w:cs="Times New Roman"/>
          <w:b/>
          <w:bCs/>
        </w:rPr>
      </w:pPr>
      <w:proofErr w:type="spellStart"/>
      <w:r w:rsidRPr="00727DF5">
        <w:rPr>
          <w:rFonts w:ascii="Times New Roman" w:eastAsiaTheme="minorHAnsi" w:hAnsi="Times New Roman" w:cs="Times New Roman"/>
          <w:b/>
          <w:bCs/>
        </w:rPr>
        <w:t>Технологическиерезультаты</w:t>
      </w:r>
      <w:proofErr w:type="spellEnd"/>
    </w:p>
    <w:p w:rsidR="00EE1B03" w:rsidRPr="00916C96" w:rsidRDefault="00EE1B03" w:rsidP="00727DF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9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16C96" w:rsidRPr="00916C96">
        <w:rPr>
          <w:rFonts w:ascii="Times New Roman" w:hAnsi="Times New Roman" w:cs="Times New Roman"/>
          <w:bCs/>
          <w:sz w:val="24"/>
          <w:szCs w:val="24"/>
        </w:rPr>
        <w:t>благоустройство новых общественных территорий в поселении</w:t>
      </w:r>
      <w:r w:rsidRPr="00916C96">
        <w:rPr>
          <w:rFonts w:ascii="Times New Roman" w:hAnsi="Times New Roman" w:cs="Times New Roman"/>
          <w:bCs/>
          <w:sz w:val="24"/>
          <w:szCs w:val="24"/>
        </w:rPr>
        <w:t>;</w:t>
      </w:r>
    </w:p>
    <w:p w:rsidR="00EE1B03" w:rsidRPr="00916C96" w:rsidRDefault="00916C96" w:rsidP="00727DF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96">
        <w:rPr>
          <w:rFonts w:ascii="Times New Roman" w:hAnsi="Times New Roman" w:cs="Times New Roman"/>
          <w:bCs/>
          <w:sz w:val="24"/>
          <w:szCs w:val="24"/>
        </w:rPr>
        <w:t>- строительство</w:t>
      </w:r>
      <w:r w:rsidR="00EE1B03" w:rsidRPr="00916C96">
        <w:rPr>
          <w:rFonts w:ascii="Times New Roman" w:hAnsi="Times New Roman" w:cs="Times New Roman"/>
          <w:bCs/>
          <w:sz w:val="24"/>
          <w:szCs w:val="24"/>
        </w:rPr>
        <w:t xml:space="preserve"> новых </w:t>
      </w:r>
      <w:r w:rsidRPr="00916C96">
        <w:rPr>
          <w:rFonts w:ascii="Times New Roman" w:hAnsi="Times New Roman" w:cs="Times New Roman"/>
          <w:sz w:val="24"/>
          <w:szCs w:val="24"/>
        </w:rPr>
        <w:t>спортивных сооружений, площадок, стадионов</w:t>
      </w:r>
      <w:r w:rsidR="00EE1B03" w:rsidRPr="00916C96">
        <w:rPr>
          <w:rFonts w:ascii="Times New Roman" w:hAnsi="Times New Roman" w:cs="Times New Roman"/>
          <w:bCs/>
          <w:sz w:val="24"/>
          <w:szCs w:val="24"/>
        </w:rPr>
        <w:t>;</w:t>
      </w:r>
    </w:p>
    <w:p w:rsidR="00916C96" w:rsidRDefault="00916C96" w:rsidP="00727DF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96">
        <w:rPr>
          <w:rFonts w:ascii="Times New Roman" w:hAnsi="Times New Roman" w:cs="Times New Roman"/>
          <w:bCs/>
          <w:sz w:val="24"/>
          <w:szCs w:val="24"/>
        </w:rPr>
        <w:t xml:space="preserve">- увеличение </w:t>
      </w:r>
      <w:r w:rsidRPr="00916C96">
        <w:rPr>
          <w:rFonts w:ascii="Times New Roman" w:hAnsi="Times New Roman" w:cs="Times New Roman"/>
          <w:sz w:val="24"/>
          <w:szCs w:val="24"/>
        </w:rPr>
        <w:t>доли подростков и молодёжи, обеспеченных условиями к занятиям спортом</w:t>
      </w:r>
      <w:r w:rsidRPr="00916C96">
        <w:rPr>
          <w:rFonts w:ascii="Times New Roman" w:hAnsi="Times New Roman" w:cs="Times New Roman"/>
          <w:bCs/>
          <w:sz w:val="24"/>
          <w:szCs w:val="24"/>
        </w:rPr>
        <w:t>;</w:t>
      </w:r>
    </w:p>
    <w:p w:rsidR="00EE1B03" w:rsidRPr="00727DF5" w:rsidRDefault="00916C96" w:rsidP="00727DF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DF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E1B03" w:rsidRPr="00727DF5">
        <w:rPr>
          <w:rFonts w:ascii="Times New Roman" w:hAnsi="Times New Roman" w:cs="Times New Roman"/>
          <w:b/>
          <w:bCs/>
          <w:sz w:val="24"/>
          <w:szCs w:val="24"/>
        </w:rPr>
        <w:t>Социальные результаты</w:t>
      </w:r>
    </w:p>
    <w:p w:rsidR="00EE1B03" w:rsidRPr="00916C96" w:rsidRDefault="00EE1B03" w:rsidP="00727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9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16C96" w:rsidRPr="00916C96">
        <w:rPr>
          <w:rFonts w:ascii="Times New Roman" w:hAnsi="Times New Roman" w:cs="Times New Roman"/>
          <w:sz w:val="24"/>
          <w:szCs w:val="24"/>
        </w:rPr>
        <w:t>повышение роли физкультуры и спорта в деле профилактики правонарушений, преодоления распространения наркомании и алкоголизма;</w:t>
      </w:r>
    </w:p>
    <w:p w:rsidR="00EE1B03" w:rsidRPr="00916C96" w:rsidRDefault="00EE1B03" w:rsidP="00727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9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16C96" w:rsidRPr="00916C96">
        <w:rPr>
          <w:rFonts w:ascii="Times New Roman" w:hAnsi="Times New Roman" w:cs="Times New Roman"/>
          <w:color w:val="000000"/>
          <w:sz w:val="24"/>
          <w:szCs w:val="24"/>
        </w:rPr>
        <w:t>привлечение широких масс населения к занятиям спортом и культивирование здорового образа жизни</w:t>
      </w:r>
    </w:p>
    <w:p w:rsidR="00EE1B03" w:rsidRPr="00916C96" w:rsidRDefault="00EE1B03" w:rsidP="00727DF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96">
        <w:rPr>
          <w:rFonts w:ascii="Times New Roman" w:hAnsi="Times New Roman" w:cs="Times New Roman"/>
          <w:bCs/>
          <w:sz w:val="24"/>
          <w:szCs w:val="24"/>
        </w:rPr>
        <w:t>- снижение социальной напряженности;</w:t>
      </w:r>
    </w:p>
    <w:p w:rsidR="00916C96" w:rsidRDefault="00EE1B03" w:rsidP="00727DF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96">
        <w:rPr>
          <w:rFonts w:ascii="Times New Roman" w:hAnsi="Times New Roman" w:cs="Times New Roman"/>
          <w:bCs/>
          <w:sz w:val="24"/>
          <w:szCs w:val="24"/>
        </w:rPr>
        <w:t xml:space="preserve">- расширение возможностей для </w:t>
      </w:r>
      <w:r w:rsidR="00916C96" w:rsidRPr="00916C96">
        <w:rPr>
          <w:rFonts w:ascii="Times New Roman" w:hAnsi="Times New Roman" w:cs="Times New Roman"/>
          <w:color w:val="000000"/>
          <w:sz w:val="24"/>
          <w:szCs w:val="24"/>
        </w:rPr>
        <w:t xml:space="preserve">времяпровождения </w:t>
      </w:r>
      <w:r w:rsidRPr="00916C96">
        <w:rPr>
          <w:rFonts w:ascii="Times New Roman" w:hAnsi="Times New Roman" w:cs="Times New Roman"/>
          <w:bCs/>
          <w:sz w:val="24"/>
          <w:szCs w:val="24"/>
        </w:rPr>
        <w:t>жителей сельского поселения.</w:t>
      </w:r>
    </w:p>
    <w:p w:rsidR="00EE1B03" w:rsidRPr="00727DF5" w:rsidRDefault="00EE1B03" w:rsidP="00727DF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7DF5">
        <w:rPr>
          <w:rFonts w:ascii="Times New Roman" w:hAnsi="Times New Roman" w:cs="Times New Roman"/>
          <w:b/>
          <w:bCs/>
          <w:sz w:val="24"/>
          <w:szCs w:val="24"/>
        </w:rPr>
        <w:t>3.  Экономические результаты</w:t>
      </w:r>
    </w:p>
    <w:p w:rsidR="00EE1B03" w:rsidRPr="00916C96" w:rsidRDefault="00EE1B03" w:rsidP="00727DF5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C96">
        <w:rPr>
          <w:rFonts w:ascii="Times New Roman" w:hAnsi="Times New Roman" w:cs="Times New Roman"/>
          <w:bCs/>
          <w:sz w:val="24"/>
          <w:szCs w:val="24"/>
        </w:rPr>
        <w:t>- повышение инвестиционной привлекательности.</w:t>
      </w:r>
    </w:p>
    <w:p w:rsidR="00EE1B03" w:rsidRPr="00994929" w:rsidRDefault="00EE1B03" w:rsidP="00916C96">
      <w:pPr>
        <w:autoSpaceDE w:val="0"/>
        <w:autoSpaceDN w:val="0"/>
        <w:adjustRightInd w:val="0"/>
        <w:spacing w:after="0" w:line="240" w:lineRule="exact"/>
        <w:jc w:val="both"/>
        <w:rPr>
          <w:bCs/>
        </w:rPr>
      </w:pPr>
    </w:p>
    <w:p w:rsidR="00F92600" w:rsidRPr="008242AA" w:rsidRDefault="00F92600" w:rsidP="00824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Pr="00170A62" w:rsidRDefault="00170A62" w:rsidP="00170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Default="00DD5245" w:rsidP="00170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</w:t>
      </w:r>
      <w:r w:rsidR="00170A62" w:rsidRPr="00170A62">
        <w:rPr>
          <w:rFonts w:ascii="Times New Roman" w:eastAsia="Times New Roman" w:hAnsi="Times New Roman" w:cs="Times New Roman"/>
          <w:b/>
          <w:bCs/>
          <w:sz w:val="24"/>
          <w:szCs w:val="24"/>
        </w:rPr>
        <w:t>.    Организация  контроля  за реализацией Программы</w:t>
      </w:r>
    </w:p>
    <w:p w:rsidR="00587D57" w:rsidRPr="00170A62" w:rsidRDefault="00587D57" w:rsidP="00170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0A62" w:rsidRPr="00170A62" w:rsidRDefault="00170A62" w:rsidP="00727D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Организационная структура управления Программой базируется на существующей схеме исполнительной власти </w:t>
      </w:r>
      <w:r w:rsidR="000B19E6">
        <w:rPr>
          <w:rFonts w:ascii="Times New Roman" w:eastAsia="Times New Roman" w:hAnsi="Times New Roman" w:cs="Times New Roman"/>
          <w:sz w:val="24"/>
          <w:szCs w:val="24"/>
        </w:rPr>
        <w:t>Батуринского</w:t>
      </w: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 </w:t>
      </w:r>
    </w:p>
    <w:p w:rsidR="00170A62" w:rsidRPr="00170A62" w:rsidRDefault="00170A62" w:rsidP="00727D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Общее руководство Программой осуществляет глава поселения, в функции которого в рамках реализации Программы входит определение приоритетов, постановка оперативных и краткосрочных целей Программы.             </w:t>
      </w:r>
    </w:p>
    <w:p w:rsidR="00170A62" w:rsidRPr="00170A62" w:rsidRDefault="00170A62" w:rsidP="00727D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Оперативные функции по реализации Программы осуществляют штатные сотрудники администрации  поселения под руководством главы  сельского поселения. </w:t>
      </w:r>
    </w:p>
    <w:p w:rsidR="00170A62" w:rsidRPr="00170A62" w:rsidRDefault="00170A62" w:rsidP="00727D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Глава  поселения осуществляет следующие действия:</w:t>
      </w:r>
    </w:p>
    <w:p w:rsidR="00170A62" w:rsidRPr="00170A62" w:rsidRDefault="00170A62" w:rsidP="00727D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-рассматривает и утверждает план мероприятий, объемы их финансирования и сроки реализации;</w:t>
      </w:r>
    </w:p>
    <w:p w:rsidR="00170A62" w:rsidRPr="00170A62" w:rsidRDefault="00170A62" w:rsidP="00727D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-выносит заключения о ходе выполнения Плана, рассматривает предложения по внесению изменений по приоритетности отдельных программных направлений и мероприятий.</w:t>
      </w:r>
    </w:p>
    <w:p w:rsidR="00170A62" w:rsidRPr="00170A62" w:rsidRDefault="00170A62" w:rsidP="00727D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lastRenderedPageBreak/>
        <w:t>-взаимодействует с районными и областными органами исполнительной власти по включению предложений сельского поселения  в районные и областные целевые программы;</w:t>
      </w:r>
    </w:p>
    <w:p w:rsidR="00170A62" w:rsidRPr="00170A62" w:rsidRDefault="00170A62" w:rsidP="00727D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-контроль за выполнением годового плана действий и подготовка отчетов о его выполнении;</w:t>
      </w:r>
    </w:p>
    <w:p w:rsidR="00170A62" w:rsidRPr="00170A62" w:rsidRDefault="00170A62" w:rsidP="00727D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-осуществляет руководство по:</w:t>
      </w:r>
    </w:p>
    <w:p w:rsidR="00170A62" w:rsidRPr="00170A62" w:rsidRDefault="00170A62" w:rsidP="00727D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-подготовке перечня муниципальных целевых программ поселения, предлагаемых к финансированию из районного и областного бюджета на очередной финансовый год;</w:t>
      </w:r>
    </w:p>
    <w:p w:rsidR="00170A62" w:rsidRPr="00170A62" w:rsidRDefault="00170A62" w:rsidP="00727D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 - реализации мероприятий Программы поселения.</w:t>
      </w:r>
    </w:p>
    <w:p w:rsidR="00170A62" w:rsidRPr="00170A62" w:rsidRDefault="00E13BA0" w:rsidP="00E13BA0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170A62" w:rsidRPr="00170A62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 поселения осуществляет следующие функции:</w:t>
      </w:r>
    </w:p>
    <w:p w:rsidR="00170A62" w:rsidRPr="00170A62" w:rsidRDefault="00170A62" w:rsidP="00727D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-подготовка проектов нормативных правовых актов по подведомственной сфере по соответствующим разделам Программы;</w:t>
      </w:r>
    </w:p>
    <w:p w:rsidR="00170A62" w:rsidRPr="00170A62" w:rsidRDefault="00170A62" w:rsidP="00727D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-подготовка проектов программ поселения по приоритетным направлениям Программы;</w:t>
      </w:r>
    </w:p>
    <w:p w:rsidR="00170A62" w:rsidRPr="00170A62" w:rsidRDefault="00170A62" w:rsidP="00727D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 -формирование бюджетных заявок на выделение средств из муниципального бюджета поселения; </w:t>
      </w:r>
    </w:p>
    <w:p w:rsidR="00170A62" w:rsidRPr="00170A62" w:rsidRDefault="00170A62" w:rsidP="00727D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-подготовка предложений, связанных с корректировкой сроков, исполнителей и объемов ресурсов по мероприятиям Программы;</w:t>
      </w:r>
    </w:p>
    <w:p w:rsidR="00170A62" w:rsidRPr="00170A62" w:rsidRDefault="00170A62" w:rsidP="00727D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>-прием заявок предприятий и организаций, участвующих в Программе, на получение поддержки для реализации разработанных ими мероприятий или инвестиционных проектов.</w:t>
      </w:r>
    </w:p>
    <w:p w:rsidR="00170A62" w:rsidRPr="00587D57" w:rsidRDefault="00170A62" w:rsidP="00587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A62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</w:p>
    <w:p w:rsidR="00F92600" w:rsidRDefault="00DD5245" w:rsidP="00F92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F92600" w:rsidRPr="00F92600">
        <w:rPr>
          <w:rFonts w:ascii="Times New Roman" w:eastAsia="Times New Roman" w:hAnsi="Times New Roman" w:cs="Times New Roman"/>
          <w:b/>
          <w:sz w:val="24"/>
          <w:szCs w:val="24"/>
        </w:rPr>
        <w:t>.   Механизм обновления Программы</w:t>
      </w:r>
    </w:p>
    <w:p w:rsidR="00A92CD3" w:rsidRPr="00F92600" w:rsidRDefault="00A92CD3" w:rsidP="00F92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2600" w:rsidRPr="00F92600" w:rsidRDefault="00F92600" w:rsidP="00A92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00">
        <w:rPr>
          <w:rFonts w:ascii="Times New Roman" w:eastAsia="Times New Roman" w:hAnsi="Times New Roman" w:cs="Times New Roman"/>
          <w:sz w:val="24"/>
          <w:szCs w:val="24"/>
        </w:rPr>
        <w:t>Обновление Программы производится:</w:t>
      </w:r>
    </w:p>
    <w:p w:rsidR="00F92600" w:rsidRPr="00F92600" w:rsidRDefault="00F92600" w:rsidP="00A9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00">
        <w:rPr>
          <w:rFonts w:ascii="Times New Roman" w:eastAsia="Times New Roman" w:hAnsi="Times New Roman" w:cs="Times New Roman"/>
          <w:sz w:val="24"/>
          <w:szCs w:val="24"/>
        </w:rPr>
        <w:t>-при выявлении новых, необходимых к реализации мероприятий,</w:t>
      </w:r>
    </w:p>
    <w:p w:rsidR="00F92600" w:rsidRPr="00F92600" w:rsidRDefault="00F92600" w:rsidP="00A9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00">
        <w:rPr>
          <w:rFonts w:ascii="Times New Roman" w:eastAsia="Times New Roman" w:hAnsi="Times New Roman" w:cs="Times New Roman"/>
          <w:sz w:val="24"/>
          <w:szCs w:val="24"/>
        </w:rPr>
        <w:t>-при появлении новых инвестиционных проектов, особо значимых для территории;</w:t>
      </w:r>
    </w:p>
    <w:p w:rsidR="00F92600" w:rsidRPr="00F92600" w:rsidRDefault="00F92600" w:rsidP="00A9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00">
        <w:rPr>
          <w:rFonts w:ascii="Times New Roman" w:eastAsia="Times New Roman" w:hAnsi="Times New Roman" w:cs="Times New Roman"/>
          <w:sz w:val="24"/>
          <w:szCs w:val="24"/>
        </w:rPr>
        <w:t>-при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F92600" w:rsidRPr="00F92600" w:rsidRDefault="00F92600" w:rsidP="00A92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00">
        <w:rPr>
          <w:rFonts w:ascii="Times New Roman" w:eastAsia="Times New Roman" w:hAnsi="Times New Roman" w:cs="Times New Roman"/>
          <w:sz w:val="24"/>
          <w:szCs w:val="24"/>
        </w:rPr>
        <w:t xml:space="preserve">Программные мероприятия могут также быть скорректированы в зависимости от изменения ситуации на основании обоснованного предложения исполнителя. По перечисленным выше основаниям Программа может быть дополнена новыми мероприятиями с обоснованием объемов и источников финансирования. </w:t>
      </w:r>
    </w:p>
    <w:p w:rsidR="00F92600" w:rsidRPr="00F92600" w:rsidRDefault="00F92600" w:rsidP="00A9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600" w:rsidRPr="00F92600" w:rsidRDefault="000B3BDC" w:rsidP="00F926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DD52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</w:t>
      </w:r>
      <w:r w:rsidR="00953476" w:rsidRPr="009534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Предложения по совершенствованию нормативного - правового и информационного обеспечения деятельности в сфере проектирования, строительства, реконструкции объектов  социальной инфраструктуры Батуринского сельского поселения.</w:t>
      </w:r>
    </w:p>
    <w:p w:rsidR="00F92600" w:rsidRPr="00F92600" w:rsidRDefault="00F92600" w:rsidP="00F926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CD3" w:rsidRPr="00657388" w:rsidRDefault="00A92CD3" w:rsidP="00657388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A92CD3" w:rsidRDefault="00A92CD3" w:rsidP="00657388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57388">
        <w:rPr>
          <w:rFonts w:ascii="Times New Roman" w:hAnsi="Times New Roman" w:cs="Times New Roman"/>
          <w:spacing w:val="2"/>
          <w:sz w:val="24"/>
          <w:szCs w:val="24"/>
        </w:rPr>
        <w:t xml:space="preserve">- координация усилий федеральных органов исполнительной власти, органов  исполнительной власти </w:t>
      </w:r>
      <w:r w:rsidR="000B19E6">
        <w:rPr>
          <w:rFonts w:ascii="Times New Roman" w:hAnsi="Times New Roman" w:cs="Times New Roman"/>
          <w:spacing w:val="2"/>
          <w:sz w:val="24"/>
          <w:szCs w:val="24"/>
        </w:rPr>
        <w:t>Томской</w:t>
      </w:r>
      <w:r w:rsidRPr="00657388">
        <w:rPr>
          <w:rFonts w:ascii="Times New Roman" w:hAnsi="Times New Roman" w:cs="Times New Roman"/>
          <w:spacing w:val="2"/>
          <w:sz w:val="24"/>
          <w:szCs w:val="24"/>
        </w:rPr>
        <w:t xml:space="preserve"> области,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:rsidR="00657388" w:rsidRPr="00657388" w:rsidRDefault="00657388" w:rsidP="00657388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A92CD3" w:rsidRPr="00657388" w:rsidRDefault="00A92CD3" w:rsidP="00657388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57388">
        <w:rPr>
          <w:rFonts w:ascii="Times New Roman" w:hAnsi="Times New Roman" w:cs="Times New Roman"/>
          <w:spacing w:val="2"/>
          <w:sz w:val="24"/>
          <w:szCs w:val="24"/>
        </w:rPr>
        <w:t>- запуск системы статистического наблюдения и мониторинга необходимой обеспеченности учреждениями социальной инфраструктуры в соответствии с утвержденными и обновляющимися нормативами.</w:t>
      </w:r>
    </w:p>
    <w:p w:rsidR="00A92CD3" w:rsidRPr="00657388" w:rsidRDefault="00A92CD3" w:rsidP="00657388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A92CD3" w:rsidRPr="00657388" w:rsidRDefault="00A92CD3" w:rsidP="00657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388">
        <w:rPr>
          <w:rFonts w:ascii="Times New Roman" w:hAnsi="Times New Roman" w:cs="Times New Roman"/>
          <w:spacing w:val="2"/>
          <w:sz w:val="24"/>
          <w:szCs w:val="24"/>
        </w:rPr>
        <w:t xml:space="preserve">Способы информационного обеспечения Программы реализуются путем проведения целевого блока мероприятий в средствах массовой информации, подготовки постоянных </w:t>
      </w:r>
      <w:r w:rsidRPr="00657388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публикаций в прессе, на официальном сайте администрации </w:t>
      </w:r>
      <w:r w:rsidR="00C10EA6">
        <w:rPr>
          <w:rFonts w:ascii="Times New Roman" w:hAnsi="Times New Roman" w:cs="Times New Roman"/>
          <w:spacing w:val="2"/>
          <w:sz w:val="24"/>
          <w:szCs w:val="24"/>
        </w:rPr>
        <w:t>Батуринского</w:t>
      </w:r>
      <w:r w:rsidRPr="00657388">
        <w:rPr>
          <w:rFonts w:ascii="Times New Roman" w:hAnsi="Times New Roman" w:cs="Times New Roman"/>
          <w:spacing w:val="2"/>
          <w:sz w:val="24"/>
          <w:szCs w:val="24"/>
        </w:rPr>
        <w:t xml:space="preserve"> сельского поселения в сети Интернет</w:t>
      </w:r>
      <w:r w:rsidR="000B19E6" w:rsidRPr="000B19E6">
        <w:t xml:space="preserve"> </w:t>
      </w:r>
      <w:r w:rsidR="000B19E6" w:rsidRPr="000B19E6">
        <w:rPr>
          <w:rFonts w:ascii="Times New Roman" w:hAnsi="Times New Roman" w:cs="Times New Roman"/>
          <w:spacing w:val="2"/>
          <w:sz w:val="24"/>
          <w:szCs w:val="24"/>
        </w:rPr>
        <w:t>https://batu</w:t>
      </w:r>
      <w:r w:rsidR="000B19E6">
        <w:rPr>
          <w:rFonts w:ascii="Times New Roman" w:hAnsi="Times New Roman" w:cs="Times New Roman"/>
          <w:spacing w:val="2"/>
          <w:sz w:val="24"/>
          <w:szCs w:val="24"/>
        </w:rPr>
        <w:t>rinskoe-r69.gosweb.gosuslugi.ru</w:t>
      </w:r>
      <w:r w:rsidR="000B19E6">
        <w:rPr>
          <w:rFonts w:ascii="Times New Roman" w:hAnsi="Times New Roman" w:cs="Times New Roman"/>
          <w:sz w:val="24"/>
          <w:szCs w:val="24"/>
        </w:rPr>
        <w:t xml:space="preserve"> </w:t>
      </w:r>
      <w:r w:rsidRPr="00657388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A92CD3" w:rsidRPr="00994929" w:rsidRDefault="00A92CD3" w:rsidP="00657388">
      <w:pPr>
        <w:spacing w:after="0" w:line="240" w:lineRule="exact"/>
        <w:ind w:firstLine="426"/>
        <w:jc w:val="both"/>
        <w:rPr>
          <w:color w:val="FF0000"/>
          <w:spacing w:val="2"/>
        </w:rPr>
      </w:pPr>
    </w:p>
    <w:p w:rsidR="00A92CD3" w:rsidRPr="00994929" w:rsidRDefault="00A92CD3" w:rsidP="00A92CD3">
      <w:pPr>
        <w:spacing w:line="240" w:lineRule="exact"/>
        <w:ind w:firstLine="426"/>
        <w:jc w:val="both"/>
        <w:rPr>
          <w:color w:val="FF0000"/>
          <w:spacing w:val="2"/>
        </w:rPr>
      </w:pPr>
    </w:p>
    <w:sectPr w:rsidR="00A92CD3" w:rsidRPr="00994929" w:rsidSect="0056793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95D" w:rsidRDefault="005B695D">
      <w:pPr>
        <w:spacing w:after="0" w:line="240" w:lineRule="auto"/>
      </w:pPr>
      <w:r>
        <w:separator/>
      </w:r>
    </w:p>
  </w:endnote>
  <w:endnote w:type="continuationSeparator" w:id="0">
    <w:p w:rsidR="005B695D" w:rsidRDefault="005B6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5FC" w:rsidRDefault="006C75FC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7EE6">
      <w:rPr>
        <w:noProof/>
      </w:rPr>
      <w:t>1</w:t>
    </w:r>
    <w:r>
      <w:rPr>
        <w:noProof/>
      </w:rPr>
      <w:fldChar w:fldCharType="end"/>
    </w:r>
  </w:p>
  <w:p w:rsidR="006C75FC" w:rsidRDefault="006C75FC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5FC" w:rsidRDefault="006C75FC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7EE6">
      <w:rPr>
        <w:noProof/>
      </w:rPr>
      <w:t>19</w:t>
    </w:r>
    <w:r>
      <w:rPr>
        <w:noProof/>
      </w:rPr>
      <w:fldChar w:fldCharType="end"/>
    </w:r>
  </w:p>
  <w:p w:rsidR="006C75FC" w:rsidRDefault="006C75F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95D" w:rsidRDefault="005B695D">
      <w:pPr>
        <w:spacing w:after="0" w:line="240" w:lineRule="auto"/>
      </w:pPr>
      <w:r>
        <w:separator/>
      </w:r>
    </w:p>
  </w:footnote>
  <w:footnote w:type="continuationSeparator" w:id="0">
    <w:p w:rsidR="005B695D" w:rsidRDefault="005B6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3C1FF8"/>
    <w:lvl w:ilvl="0">
      <w:numFmt w:val="bullet"/>
      <w:lvlText w:val="*"/>
      <w:lvlJc w:val="left"/>
    </w:lvl>
  </w:abstractNum>
  <w:abstractNum w:abstractNumId="1">
    <w:nsid w:val="04363176"/>
    <w:multiLevelType w:val="hybridMultilevel"/>
    <w:tmpl w:val="5C720EEA"/>
    <w:lvl w:ilvl="0" w:tplc="F4BED28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08A307D3"/>
    <w:multiLevelType w:val="hybridMultilevel"/>
    <w:tmpl w:val="8EB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83866"/>
    <w:multiLevelType w:val="multilevel"/>
    <w:tmpl w:val="4E4633F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DAB70C1"/>
    <w:multiLevelType w:val="hybridMultilevel"/>
    <w:tmpl w:val="446E84AC"/>
    <w:lvl w:ilvl="0" w:tplc="525E4E5A">
      <w:start w:val="1"/>
      <w:numFmt w:val="decimal"/>
      <w:lvlText w:val="%1."/>
      <w:lvlJc w:val="left"/>
      <w:pPr>
        <w:ind w:left="69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665" w:hanging="360"/>
      </w:pPr>
    </w:lvl>
    <w:lvl w:ilvl="2" w:tplc="0419001B" w:tentative="1">
      <w:start w:val="1"/>
      <w:numFmt w:val="lowerRoman"/>
      <w:lvlText w:val="%3."/>
      <w:lvlJc w:val="right"/>
      <w:pPr>
        <w:ind w:left="8385" w:hanging="180"/>
      </w:pPr>
    </w:lvl>
    <w:lvl w:ilvl="3" w:tplc="0419000F" w:tentative="1">
      <w:start w:val="1"/>
      <w:numFmt w:val="decimal"/>
      <w:lvlText w:val="%4."/>
      <w:lvlJc w:val="left"/>
      <w:pPr>
        <w:ind w:left="9105" w:hanging="360"/>
      </w:pPr>
    </w:lvl>
    <w:lvl w:ilvl="4" w:tplc="04190019" w:tentative="1">
      <w:start w:val="1"/>
      <w:numFmt w:val="lowerLetter"/>
      <w:lvlText w:val="%5."/>
      <w:lvlJc w:val="left"/>
      <w:pPr>
        <w:ind w:left="9825" w:hanging="360"/>
      </w:pPr>
    </w:lvl>
    <w:lvl w:ilvl="5" w:tplc="0419001B" w:tentative="1">
      <w:start w:val="1"/>
      <w:numFmt w:val="lowerRoman"/>
      <w:lvlText w:val="%6."/>
      <w:lvlJc w:val="right"/>
      <w:pPr>
        <w:ind w:left="10545" w:hanging="180"/>
      </w:pPr>
    </w:lvl>
    <w:lvl w:ilvl="6" w:tplc="0419000F" w:tentative="1">
      <w:start w:val="1"/>
      <w:numFmt w:val="decimal"/>
      <w:lvlText w:val="%7."/>
      <w:lvlJc w:val="left"/>
      <w:pPr>
        <w:ind w:left="11265" w:hanging="360"/>
      </w:pPr>
    </w:lvl>
    <w:lvl w:ilvl="7" w:tplc="04190019" w:tentative="1">
      <w:start w:val="1"/>
      <w:numFmt w:val="lowerLetter"/>
      <w:lvlText w:val="%8."/>
      <w:lvlJc w:val="left"/>
      <w:pPr>
        <w:ind w:left="11985" w:hanging="360"/>
      </w:pPr>
    </w:lvl>
    <w:lvl w:ilvl="8" w:tplc="0419001B" w:tentative="1">
      <w:start w:val="1"/>
      <w:numFmt w:val="lowerRoman"/>
      <w:lvlText w:val="%9."/>
      <w:lvlJc w:val="right"/>
      <w:pPr>
        <w:ind w:left="12705" w:hanging="180"/>
      </w:pPr>
    </w:lvl>
  </w:abstractNum>
  <w:abstractNum w:abstractNumId="5">
    <w:nsid w:val="1E8761D2"/>
    <w:multiLevelType w:val="hybridMultilevel"/>
    <w:tmpl w:val="3710E0C2"/>
    <w:lvl w:ilvl="0" w:tplc="1E8E9A9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246663"/>
    <w:multiLevelType w:val="hybridMultilevel"/>
    <w:tmpl w:val="E2EC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25AAB"/>
    <w:multiLevelType w:val="hybridMultilevel"/>
    <w:tmpl w:val="E2EC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F184F"/>
    <w:multiLevelType w:val="hybridMultilevel"/>
    <w:tmpl w:val="DC5C65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E2673"/>
    <w:multiLevelType w:val="hybridMultilevel"/>
    <w:tmpl w:val="2F2AE576"/>
    <w:lvl w:ilvl="0" w:tplc="60146CB0">
      <w:start w:val="1"/>
      <w:numFmt w:val="decimal"/>
      <w:lvlText w:val="%1."/>
      <w:lvlJc w:val="left"/>
      <w:pPr>
        <w:ind w:left="736" w:hanging="360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56" w:hanging="360"/>
      </w:pPr>
    </w:lvl>
    <w:lvl w:ilvl="2" w:tplc="0419001B">
      <w:start w:val="1"/>
      <w:numFmt w:val="lowerRoman"/>
      <w:lvlText w:val="%3."/>
      <w:lvlJc w:val="right"/>
      <w:pPr>
        <w:ind w:left="2176" w:hanging="180"/>
      </w:pPr>
    </w:lvl>
    <w:lvl w:ilvl="3" w:tplc="0419000F">
      <w:start w:val="1"/>
      <w:numFmt w:val="decimal"/>
      <w:lvlText w:val="%4."/>
      <w:lvlJc w:val="left"/>
      <w:pPr>
        <w:ind w:left="2896" w:hanging="360"/>
      </w:pPr>
    </w:lvl>
    <w:lvl w:ilvl="4" w:tplc="04190019">
      <w:start w:val="1"/>
      <w:numFmt w:val="lowerLetter"/>
      <w:lvlText w:val="%5."/>
      <w:lvlJc w:val="left"/>
      <w:pPr>
        <w:ind w:left="3616" w:hanging="360"/>
      </w:pPr>
    </w:lvl>
    <w:lvl w:ilvl="5" w:tplc="0419001B">
      <w:start w:val="1"/>
      <w:numFmt w:val="lowerRoman"/>
      <w:lvlText w:val="%6."/>
      <w:lvlJc w:val="right"/>
      <w:pPr>
        <w:ind w:left="4336" w:hanging="180"/>
      </w:pPr>
    </w:lvl>
    <w:lvl w:ilvl="6" w:tplc="0419000F">
      <w:start w:val="1"/>
      <w:numFmt w:val="decimal"/>
      <w:lvlText w:val="%7."/>
      <w:lvlJc w:val="left"/>
      <w:pPr>
        <w:ind w:left="5056" w:hanging="360"/>
      </w:pPr>
    </w:lvl>
    <w:lvl w:ilvl="7" w:tplc="04190019">
      <w:start w:val="1"/>
      <w:numFmt w:val="lowerLetter"/>
      <w:lvlText w:val="%8."/>
      <w:lvlJc w:val="left"/>
      <w:pPr>
        <w:ind w:left="5776" w:hanging="360"/>
      </w:pPr>
    </w:lvl>
    <w:lvl w:ilvl="8" w:tplc="0419001B">
      <w:start w:val="1"/>
      <w:numFmt w:val="lowerRoman"/>
      <w:lvlText w:val="%9."/>
      <w:lvlJc w:val="right"/>
      <w:pPr>
        <w:ind w:left="6496" w:hanging="180"/>
      </w:pPr>
    </w:lvl>
  </w:abstractNum>
  <w:abstractNum w:abstractNumId="10">
    <w:nsid w:val="3780585D"/>
    <w:multiLevelType w:val="hybridMultilevel"/>
    <w:tmpl w:val="6C5451D0"/>
    <w:lvl w:ilvl="0" w:tplc="0ABC1A5E">
      <w:start w:val="6"/>
      <w:numFmt w:val="decimal"/>
      <w:lvlText w:val="%1"/>
      <w:lvlJc w:val="left"/>
      <w:pPr>
        <w:ind w:left="10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11">
    <w:nsid w:val="387A6CFD"/>
    <w:multiLevelType w:val="multilevel"/>
    <w:tmpl w:val="052CA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4B7764C"/>
    <w:multiLevelType w:val="multilevel"/>
    <w:tmpl w:val="476C7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414B9D"/>
    <w:multiLevelType w:val="hybridMultilevel"/>
    <w:tmpl w:val="F9281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92E1E58"/>
    <w:multiLevelType w:val="hybridMultilevel"/>
    <w:tmpl w:val="9F20F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72952"/>
    <w:multiLevelType w:val="hybridMultilevel"/>
    <w:tmpl w:val="02D0321A"/>
    <w:lvl w:ilvl="0" w:tplc="E90AAAC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6">
    <w:nsid w:val="49D70743"/>
    <w:multiLevelType w:val="hybridMultilevel"/>
    <w:tmpl w:val="6FE2D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EE782D"/>
    <w:multiLevelType w:val="hybridMultilevel"/>
    <w:tmpl w:val="DB6C5C66"/>
    <w:lvl w:ilvl="0" w:tplc="F4BED28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8">
    <w:nsid w:val="698267CE"/>
    <w:multiLevelType w:val="hybridMultilevel"/>
    <w:tmpl w:val="6FE2D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C055E6"/>
    <w:multiLevelType w:val="hybridMultilevel"/>
    <w:tmpl w:val="BB6223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A22CCC"/>
    <w:multiLevelType w:val="hybridMultilevel"/>
    <w:tmpl w:val="B550442A"/>
    <w:lvl w:ilvl="0" w:tplc="B4468B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4D15877"/>
    <w:multiLevelType w:val="hybridMultilevel"/>
    <w:tmpl w:val="6FE2D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A37FB3"/>
    <w:multiLevelType w:val="hybridMultilevel"/>
    <w:tmpl w:val="6FE2D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17"/>
  </w:num>
  <w:num w:numId="5">
    <w:abstractNumId w:val="9"/>
  </w:num>
  <w:num w:numId="6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14"/>
  </w:num>
  <w:num w:numId="10">
    <w:abstractNumId w:val="6"/>
  </w:num>
  <w:num w:numId="11">
    <w:abstractNumId w:val="16"/>
  </w:num>
  <w:num w:numId="12">
    <w:abstractNumId w:val="3"/>
  </w:num>
  <w:num w:numId="13">
    <w:abstractNumId w:val="22"/>
  </w:num>
  <w:num w:numId="14">
    <w:abstractNumId w:val="11"/>
  </w:num>
  <w:num w:numId="15">
    <w:abstractNumId w:val="18"/>
  </w:num>
  <w:num w:numId="16">
    <w:abstractNumId w:val="15"/>
  </w:num>
  <w:num w:numId="17">
    <w:abstractNumId w:val="21"/>
  </w:num>
  <w:num w:numId="18">
    <w:abstractNumId w:val="2"/>
  </w:num>
  <w:num w:numId="19">
    <w:abstractNumId w:val="4"/>
  </w:num>
  <w:num w:numId="20">
    <w:abstractNumId w:val="19"/>
  </w:num>
  <w:num w:numId="21">
    <w:abstractNumId w:val="20"/>
  </w:num>
  <w:num w:numId="22">
    <w:abstractNumId w:val="5"/>
  </w:num>
  <w:num w:numId="23">
    <w:abstractNumId w:val="1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A62"/>
    <w:rsid w:val="00000B44"/>
    <w:rsid w:val="00034585"/>
    <w:rsid w:val="00034C2D"/>
    <w:rsid w:val="0004167A"/>
    <w:rsid w:val="00043939"/>
    <w:rsid w:val="0004541D"/>
    <w:rsid w:val="00053AA3"/>
    <w:rsid w:val="00070E0B"/>
    <w:rsid w:val="00095194"/>
    <w:rsid w:val="00097161"/>
    <w:rsid w:val="000A522A"/>
    <w:rsid w:val="000B19E6"/>
    <w:rsid w:val="000B19F1"/>
    <w:rsid w:val="000B2212"/>
    <w:rsid w:val="000B2AE0"/>
    <w:rsid w:val="000B3BDC"/>
    <w:rsid w:val="000C6378"/>
    <w:rsid w:val="000D08A4"/>
    <w:rsid w:val="000D1F90"/>
    <w:rsid w:val="000E0CCD"/>
    <w:rsid w:val="000F09D0"/>
    <w:rsid w:val="0010703D"/>
    <w:rsid w:val="00123948"/>
    <w:rsid w:val="00164299"/>
    <w:rsid w:val="00170A62"/>
    <w:rsid w:val="00170DC0"/>
    <w:rsid w:val="00177246"/>
    <w:rsid w:val="00184A65"/>
    <w:rsid w:val="001A7C3D"/>
    <w:rsid w:val="001B50F3"/>
    <w:rsid w:val="001C4092"/>
    <w:rsid w:val="00222FB4"/>
    <w:rsid w:val="00230398"/>
    <w:rsid w:val="00253D17"/>
    <w:rsid w:val="002762F2"/>
    <w:rsid w:val="0028086D"/>
    <w:rsid w:val="00284C66"/>
    <w:rsid w:val="002957C1"/>
    <w:rsid w:val="002B24DF"/>
    <w:rsid w:val="002E0DE0"/>
    <w:rsid w:val="002F423E"/>
    <w:rsid w:val="00321425"/>
    <w:rsid w:val="003249FA"/>
    <w:rsid w:val="00363452"/>
    <w:rsid w:val="00364E3D"/>
    <w:rsid w:val="003B6775"/>
    <w:rsid w:val="003D7EE6"/>
    <w:rsid w:val="0040066C"/>
    <w:rsid w:val="004164A4"/>
    <w:rsid w:val="00420849"/>
    <w:rsid w:val="00426506"/>
    <w:rsid w:val="00427FF4"/>
    <w:rsid w:val="00430F29"/>
    <w:rsid w:val="004467E1"/>
    <w:rsid w:val="00446DF0"/>
    <w:rsid w:val="00477FC5"/>
    <w:rsid w:val="00481BB8"/>
    <w:rsid w:val="00495599"/>
    <w:rsid w:val="0049707C"/>
    <w:rsid w:val="004B1688"/>
    <w:rsid w:val="004B308E"/>
    <w:rsid w:val="004D2702"/>
    <w:rsid w:val="004E2D53"/>
    <w:rsid w:val="00510E9C"/>
    <w:rsid w:val="00524079"/>
    <w:rsid w:val="00524DE2"/>
    <w:rsid w:val="00534161"/>
    <w:rsid w:val="0054563B"/>
    <w:rsid w:val="005530B4"/>
    <w:rsid w:val="00567931"/>
    <w:rsid w:val="00571259"/>
    <w:rsid w:val="00587D57"/>
    <w:rsid w:val="00590A94"/>
    <w:rsid w:val="0059350F"/>
    <w:rsid w:val="00597F16"/>
    <w:rsid w:val="005B5113"/>
    <w:rsid w:val="005B695D"/>
    <w:rsid w:val="005E2B42"/>
    <w:rsid w:val="005E5A8E"/>
    <w:rsid w:val="005F6F5A"/>
    <w:rsid w:val="00620221"/>
    <w:rsid w:val="00646F51"/>
    <w:rsid w:val="00657388"/>
    <w:rsid w:val="00663243"/>
    <w:rsid w:val="006734CC"/>
    <w:rsid w:val="0067526F"/>
    <w:rsid w:val="00680E5F"/>
    <w:rsid w:val="0068358B"/>
    <w:rsid w:val="006841FD"/>
    <w:rsid w:val="00687EF1"/>
    <w:rsid w:val="006C75FC"/>
    <w:rsid w:val="006E2AB9"/>
    <w:rsid w:val="006F1D9E"/>
    <w:rsid w:val="006F3F86"/>
    <w:rsid w:val="006F40ED"/>
    <w:rsid w:val="00724068"/>
    <w:rsid w:val="007264DB"/>
    <w:rsid w:val="00727DF5"/>
    <w:rsid w:val="00752255"/>
    <w:rsid w:val="0078527A"/>
    <w:rsid w:val="00792ECD"/>
    <w:rsid w:val="007C35E8"/>
    <w:rsid w:val="007E0ACC"/>
    <w:rsid w:val="007E40DE"/>
    <w:rsid w:val="008028BF"/>
    <w:rsid w:val="008178B9"/>
    <w:rsid w:val="008242AA"/>
    <w:rsid w:val="00844619"/>
    <w:rsid w:val="00844934"/>
    <w:rsid w:val="00850AD8"/>
    <w:rsid w:val="0085183E"/>
    <w:rsid w:val="00877747"/>
    <w:rsid w:val="008839CC"/>
    <w:rsid w:val="008943E0"/>
    <w:rsid w:val="008B1C60"/>
    <w:rsid w:val="008B2233"/>
    <w:rsid w:val="008C1242"/>
    <w:rsid w:val="008C5DED"/>
    <w:rsid w:val="008C65BE"/>
    <w:rsid w:val="008C7EDA"/>
    <w:rsid w:val="008D0F6F"/>
    <w:rsid w:val="008D7E9A"/>
    <w:rsid w:val="008E136C"/>
    <w:rsid w:val="0090350B"/>
    <w:rsid w:val="00916C96"/>
    <w:rsid w:val="00950B3E"/>
    <w:rsid w:val="00953476"/>
    <w:rsid w:val="00961F97"/>
    <w:rsid w:val="00963A3F"/>
    <w:rsid w:val="00973BCE"/>
    <w:rsid w:val="00974B41"/>
    <w:rsid w:val="009B4D4F"/>
    <w:rsid w:val="009C3D56"/>
    <w:rsid w:val="009C477D"/>
    <w:rsid w:val="009F0FEE"/>
    <w:rsid w:val="009F60FE"/>
    <w:rsid w:val="00A01FEB"/>
    <w:rsid w:val="00A10B0E"/>
    <w:rsid w:val="00A113AC"/>
    <w:rsid w:val="00A2540F"/>
    <w:rsid w:val="00A30C22"/>
    <w:rsid w:val="00A42D61"/>
    <w:rsid w:val="00A92366"/>
    <w:rsid w:val="00A92CD3"/>
    <w:rsid w:val="00AA5983"/>
    <w:rsid w:val="00AA74BC"/>
    <w:rsid w:val="00AB142D"/>
    <w:rsid w:val="00AC0088"/>
    <w:rsid w:val="00AC3240"/>
    <w:rsid w:val="00AC4C25"/>
    <w:rsid w:val="00AF2186"/>
    <w:rsid w:val="00B2245D"/>
    <w:rsid w:val="00B32B23"/>
    <w:rsid w:val="00B32BD8"/>
    <w:rsid w:val="00B354E6"/>
    <w:rsid w:val="00B557EF"/>
    <w:rsid w:val="00B55AD4"/>
    <w:rsid w:val="00B57E5D"/>
    <w:rsid w:val="00B8587E"/>
    <w:rsid w:val="00BA4CFE"/>
    <w:rsid w:val="00BD143F"/>
    <w:rsid w:val="00BF4B0D"/>
    <w:rsid w:val="00C078D3"/>
    <w:rsid w:val="00C10EA6"/>
    <w:rsid w:val="00C13CF7"/>
    <w:rsid w:val="00C15B7D"/>
    <w:rsid w:val="00C25F7B"/>
    <w:rsid w:val="00C42AB6"/>
    <w:rsid w:val="00C42DC7"/>
    <w:rsid w:val="00C84709"/>
    <w:rsid w:val="00C931BE"/>
    <w:rsid w:val="00CB10DA"/>
    <w:rsid w:val="00CC58C6"/>
    <w:rsid w:val="00CE192E"/>
    <w:rsid w:val="00CE4EC9"/>
    <w:rsid w:val="00CE6500"/>
    <w:rsid w:val="00CF1928"/>
    <w:rsid w:val="00D36BC9"/>
    <w:rsid w:val="00D5692A"/>
    <w:rsid w:val="00D623F0"/>
    <w:rsid w:val="00D64224"/>
    <w:rsid w:val="00D723B8"/>
    <w:rsid w:val="00D77CDA"/>
    <w:rsid w:val="00D82184"/>
    <w:rsid w:val="00D8476D"/>
    <w:rsid w:val="00DA19D8"/>
    <w:rsid w:val="00DA3763"/>
    <w:rsid w:val="00DB12D5"/>
    <w:rsid w:val="00DB2F36"/>
    <w:rsid w:val="00DB3E69"/>
    <w:rsid w:val="00DD5245"/>
    <w:rsid w:val="00DE14CA"/>
    <w:rsid w:val="00E014B1"/>
    <w:rsid w:val="00E05D7F"/>
    <w:rsid w:val="00E11708"/>
    <w:rsid w:val="00E13BA0"/>
    <w:rsid w:val="00E17D98"/>
    <w:rsid w:val="00E26E81"/>
    <w:rsid w:val="00E57DE8"/>
    <w:rsid w:val="00E6193B"/>
    <w:rsid w:val="00E67D1A"/>
    <w:rsid w:val="00E72390"/>
    <w:rsid w:val="00E964EC"/>
    <w:rsid w:val="00EB3062"/>
    <w:rsid w:val="00EB5614"/>
    <w:rsid w:val="00EC43A6"/>
    <w:rsid w:val="00EC7A3F"/>
    <w:rsid w:val="00ED3A4D"/>
    <w:rsid w:val="00EE1B03"/>
    <w:rsid w:val="00EF4F2A"/>
    <w:rsid w:val="00EF5EA1"/>
    <w:rsid w:val="00F02512"/>
    <w:rsid w:val="00F054CC"/>
    <w:rsid w:val="00F0567F"/>
    <w:rsid w:val="00F11874"/>
    <w:rsid w:val="00F2732A"/>
    <w:rsid w:val="00F445FA"/>
    <w:rsid w:val="00F66CFC"/>
    <w:rsid w:val="00F706B5"/>
    <w:rsid w:val="00F74475"/>
    <w:rsid w:val="00F77308"/>
    <w:rsid w:val="00F92600"/>
    <w:rsid w:val="00FC45D9"/>
    <w:rsid w:val="00FC6157"/>
    <w:rsid w:val="00FD7453"/>
    <w:rsid w:val="00FE1B8F"/>
    <w:rsid w:val="00FF5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70A62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70A62"/>
    <w:pPr>
      <w:keepNext/>
      <w:outlineLvl w:val="1"/>
    </w:pPr>
    <w:rPr>
      <w:rFonts w:ascii="Calibri" w:eastAsia="Times New Roman" w:hAnsi="Calibri" w:cs="Calibri"/>
      <w:b/>
      <w:sz w:val="32"/>
    </w:rPr>
  </w:style>
  <w:style w:type="paragraph" w:styleId="3">
    <w:name w:val="heading 3"/>
    <w:basedOn w:val="a"/>
    <w:link w:val="30"/>
    <w:uiPriority w:val="99"/>
    <w:qFormat/>
    <w:rsid w:val="00170A62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170A62"/>
    <w:pPr>
      <w:spacing w:before="100" w:beforeAutospacing="1" w:after="100" w:afterAutospacing="1" w:line="240" w:lineRule="auto"/>
      <w:outlineLvl w:val="3"/>
    </w:pPr>
    <w:rPr>
      <w:rFonts w:ascii="Calibri" w:eastAsia="Times New Roman" w:hAnsi="Calibri" w:cs="Calibri"/>
      <w:b/>
      <w:bCs/>
      <w:sz w:val="24"/>
      <w:szCs w:val="24"/>
    </w:rPr>
  </w:style>
  <w:style w:type="paragraph" w:styleId="9">
    <w:name w:val="heading 9"/>
    <w:basedOn w:val="a"/>
    <w:link w:val="90"/>
    <w:uiPriority w:val="99"/>
    <w:qFormat/>
    <w:rsid w:val="00170A62"/>
    <w:pPr>
      <w:spacing w:before="100" w:beforeAutospacing="1" w:after="100" w:afterAutospacing="1" w:line="240" w:lineRule="auto"/>
      <w:outlineLvl w:val="8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0A62"/>
    <w:rPr>
      <w:rFonts w:ascii="Calibri" w:eastAsia="Times New Roman" w:hAnsi="Calibri" w:cs="Calibri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70A62"/>
    <w:rPr>
      <w:rFonts w:ascii="Calibri" w:eastAsia="Times New Roman" w:hAnsi="Calibri" w:cs="Calibri"/>
      <w:b/>
      <w:sz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70A62"/>
    <w:rPr>
      <w:rFonts w:ascii="Calibri" w:eastAsia="Times New Roman" w:hAnsi="Calibri" w:cs="Calibri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70A62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70A62"/>
    <w:rPr>
      <w:rFonts w:ascii="Calibri" w:eastAsia="Times New Roman" w:hAnsi="Calibri" w:cs="Calibri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0A62"/>
  </w:style>
  <w:style w:type="paragraph" w:styleId="a3">
    <w:name w:val="Title"/>
    <w:basedOn w:val="a"/>
    <w:link w:val="a4"/>
    <w:qFormat/>
    <w:rsid w:val="00170A62"/>
    <w:pPr>
      <w:jc w:val="center"/>
    </w:pPr>
    <w:rPr>
      <w:rFonts w:ascii="Calibri" w:eastAsia="Times New Roman" w:hAnsi="Calibri" w:cs="Calibri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170A62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5">
    <w:name w:val="Subtitle"/>
    <w:basedOn w:val="a"/>
    <w:link w:val="a6"/>
    <w:uiPriority w:val="99"/>
    <w:qFormat/>
    <w:rsid w:val="00170A62"/>
    <w:pPr>
      <w:jc w:val="center"/>
    </w:pPr>
    <w:rPr>
      <w:rFonts w:ascii="Calibri" w:eastAsia="Times New Roman" w:hAnsi="Calibri" w:cs="Calibri"/>
      <w:b/>
      <w:bCs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rsid w:val="00170A62"/>
    <w:rPr>
      <w:rFonts w:ascii="Calibri" w:eastAsia="Times New Roman" w:hAnsi="Calibri" w:cs="Calibri"/>
      <w:b/>
      <w:bCs/>
      <w:sz w:val="24"/>
      <w:szCs w:val="24"/>
    </w:rPr>
  </w:style>
  <w:style w:type="character" w:customStyle="1" w:styleId="a7">
    <w:name w:val="Текст выноски Знак"/>
    <w:basedOn w:val="a0"/>
    <w:link w:val="a8"/>
    <w:uiPriority w:val="99"/>
    <w:semiHidden/>
    <w:rsid w:val="00170A6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rsid w:val="00170A6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170A62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2"/>
    <w:uiPriority w:val="99"/>
    <w:semiHidden/>
    <w:locked/>
    <w:rsid w:val="00170A62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rsid w:val="00170A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170A62"/>
  </w:style>
  <w:style w:type="character" w:customStyle="1" w:styleId="a9">
    <w:name w:val="Основной текст с отступом Знак"/>
    <w:link w:val="aa"/>
    <w:uiPriority w:val="99"/>
    <w:semiHidden/>
    <w:locked/>
    <w:rsid w:val="00170A62"/>
    <w:rPr>
      <w:rFonts w:ascii="Times New Roman" w:hAnsi="Times New Roman"/>
      <w:sz w:val="24"/>
      <w:szCs w:val="24"/>
    </w:rPr>
  </w:style>
  <w:style w:type="paragraph" w:styleId="aa">
    <w:name w:val="Body Text Indent"/>
    <w:basedOn w:val="a"/>
    <w:link w:val="a9"/>
    <w:uiPriority w:val="99"/>
    <w:semiHidden/>
    <w:rsid w:val="00170A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Основной текст с отступом Знак1"/>
    <w:basedOn w:val="a0"/>
    <w:uiPriority w:val="99"/>
    <w:semiHidden/>
    <w:rsid w:val="00170A62"/>
  </w:style>
  <w:style w:type="character" w:customStyle="1" w:styleId="SubtitleChar1">
    <w:name w:val="Subtitle Char1"/>
    <w:uiPriority w:val="99"/>
    <w:locked/>
    <w:rsid w:val="00170A62"/>
    <w:rPr>
      <w:rFonts w:ascii="Cambria" w:hAnsi="Cambria" w:cs="Cambria"/>
      <w:sz w:val="24"/>
      <w:szCs w:val="24"/>
    </w:rPr>
  </w:style>
  <w:style w:type="character" w:customStyle="1" w:styleId="ab">
    <w:name w:val="Основной текст Знак"/>
    <w:link w:val="ac"/>
    <w:uiPriority w:val="99"/>
    <w:semiHidden/>
    <w:locked/>
    <w:rsid w:val="00170A62"/>
    <w:rPr>
      <w:rFonts w:ascii="Times New Roman" w:hAnsi="Times New Roman"/>
      <w:sz w:val="24"/>
      <w:szCs w:val="24"/>
    </w:rPr>
  </w:style>
  <w:style w:type="paragraph" w:styleId="ac">
    <w:name w:val="Body Text"/>
    <w:basedOn w:val="a"/>
    <w:link w:val="ab"/>
    <w:uiPriority w:val="99"/>
    <w:semiHidden/>
    <w:rsid w:val="00170A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Основной текст Знак1"/>
    <w:basedOn w:val="a0"/>
    <w:uiPriority w:val="99"/>
    <w:semiHidden/>
    <w:rsid w:val="00170A62"/>
  </w:style>
  <w:style w:type="character" w:customStyle="1" w:styleId="23">
    <w:name w:val="Основной текст 2 Знак"/>
    <w:link w:val="24"/>
    <w:uiPriority w:val="99"/>
    <w:locked/>
    <w:rsid w:val="00170A62"/>
    <w:rPr>
      <w:rFonts w:ascii="Times New Roman" w:hAnsi="Times New Roman"/>
      <w:sz w:val="24"/>
      <w:szCs w:val="24"/>
    </w:rPr>
  </w:style>
  <w:style w:type="paragraph" w:styleId="24">
    <w:name w:val="Body Text 2"/>
    <w:basedOn w:val="a"/>
    <w:link w:val="23"/>
    <w:uiPriority w:val="99"/>
    <w:rsid w:val="00170A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170A62"/>
  </w:style>
  <w:style w:type="paragraph" w:styleId="ad">
    <w:name w:val="No Spacing"/>
    <w:uiPriority w:val="99"/>
    <w:qFormat/>
    <w:rsid w:val="00170A62"/>
    <w:pPr>
      <w:spacing w:after="0" w:line="240" w:lineRule="auto"/>
    </w:pPr>
    <w:rPr>
      <w:rFonts w:ascii="Calibri" w:eastAsia="Times New Roman" w:hAnsi="Calibri" w:cs="Calibri"/>
    </w:rPr>
  </w:style>
  <w:style w:type="character" w:styleId="ae">
    <w:name w:val="Hyperlink"/>
    <w:uiPriority w:val="99"/>
    <w:semiHidden/>
    <w:rsid w:val="00170A62"/>
    <w:rPr>
      <w:color w:val="000000"/>
      <w:u w:val="single"/>
    </w:rPr>
  </w:style>
  <w:style w:type="paragraph" w:styleId="af">
    <w:name w:val="header"/>
    <w:basedOn w:val="a"/>
    <w:link w:val="af0"/>
    <w:uiPriority w:val="99"/>
    <w:semiHidden/>
    <w:rsid w:val="00170A6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170A62"/>
    <w:rPr>
      <w:rFonts w:ascii="Calibri" w:eastAsia="Times New Roman" w:hAnsi="Calibri" w:cs="Calibri"/>
      <w:lang w:eastAsia="ru-RU"/>
    </w:rPr>
  </w:style>
  <w:style w:type="paragraph" w:styleId="af1">
    <w:name w:val="footer"/>
    <w:basedOn w:val="a"/>
    <w:link w:val="af2"/>
    <w:uiPriority w:val="99"/>
    <w:rsid w:val="00170A6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2">
    <w:name w:val="Нижний колонтитул Знак"/>
    <w:basedOn w:val="a0"/>
    <w:link w:val="af1"/>
    <w:uiPriority w:val="99"/>
    <w:rsid w:val="00170A62"/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3">
    <w:name w:val="List Paragraph"/>
    <w:basedOn w:val="a"/>
    <w:uiPriority w:val="34"/>
    <w:qFormat/>
    <w:rsid w:val="00170A62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af4">
    <w:name w:val="Стиль ПМД"/>
    <w:basedOn w:val="24"/>
    <w:link w:val="af5"/>
    <w:uiPriority w:val="99"/>
    <w:rsid w:val="00170A62"/>
    <w:pPr>
      <w:suppressAutoHyphens/>
      <w:spacing w:before="0" w:beforeAutospacing="0" w:after="0" w:afterAutospacing="0" w:line="20" w:lineRule="atLeast"/>
      <w:ind w:firstLine="709"/>
      <w:jc w:val="both"/>
    </w:pPr>
  </w:style>
  <w:style w:type="character" w:customStyle="1" w:styleId="af5">
    <w:name w:val="Стиль ПМД Знак"/>
    <w:link w:val="af4"/>
    <w:uiPriority w:val="99"/>
    <w:locked/>
    <w:rsid w:val="00170A62"/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170A62"/>
    <w:pPr>
      <w:widowControl w:val="0"/>
      <w:autoSpaceDE w:val="0"/>
      <w:autoSpaceDN w:val="0"/>
      <w:adjustRightInd w:val="0"/>
      <w:spacing w:after="0" w:line="262" w:lineRule="exact"/>
      <w:ind w:firstLine="566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FontStyle14">
    <w:name w:val="Font Style14"/>
    <w:uiPriority w:val="99"/>
    <w:rsid w:val="00170A62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">
    <w:name w:val="Style1"/>
    <w:basedOn w:val="a"/>
    <w:uiPriority w:val="99"/>
    <w:rsid w:val="00170A62"/>
    <w:pPr>
      <w:widowControl w:val="0"/>
      <w:autoSpaceDE w:val="0"/>
      <w:autoSpaceDN w:val="0"/>
      <w:adjustRightInd w:val="0"/>
      <w:spacing w:after="0" w:line="408" w:lineRule="exact"/>
      <w:ind w:hanging="298"/>
    </w:pPr>
    <w:rPr>
      <w:rFonts w:ascii="Calibri" w:eastAsia="Times New Roman" w:hAnsi="Calibri" w:cs="Calibri"/>
      <w:sz w:val="24"/>
      <w:szCs w:val="24"/>
    </w:rPr>
  </w:style>
  <w:style w:type="paragraph" w:customStyle="1" w:styleId="Style2">
    <w:name w:val="Style2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Style5">
    <w:name w:val="Style5"/>
    <w:basedOn w:val="a"/>
    <w:uiPriority w:val="99"/>
    <w:rsid w:val="00170A62"/>
    <w:pPr>
      <w:widowControl w:val="0"/>
      <w:autoSpaceDE w:val="0"/>
      <w:autoSpaceDN w:val="0"/>
      <w:adjustRightInd w:val="0"/>
      <w:spacing w:after="0" w:line="230" w:lineRule="exact"/>
    </w:pPr>
    <w:rPr>
      <w:rFonts w:ascii="Calibri" w:eastAsia="Times New Roman" w:hAnsi="Calibri" w:cs="Calibri"/>
      <w:sz w:val="24"/>
      <w:szCs w:val="24"/>
    </w:rPr>
  </w:style>
  <w:style w:type="character" w:customStyle="1" w:styleId="FontStyle12">
    <w:name w:val="Font Style12"/>
    <w:uiPriority w:val="99"/>
    <w:rsid w:val="00170A6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3">
    <w:name w:val="Style3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FontStyle11">
    <w:name w:val="Font Style11"/>
    <w:uiPriority w:val="99"/>
    <w:rsid w:val="00170A6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uiPriority w:val="99"/>
    <w:rsid w:val="00170A62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6">
    <w:name w:val="Style6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Style8">
    <w:name w:val="Style8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Style9">
    <w:name w:val="Style9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Style10">
    <w:name w:val="Style10"/>
    <w:basedOn w:val="a"/>
    <w:uiPriority w:val="99"/>
    <w:rsid w:val="00170A62"/>
    <w:pPr>
      <w:widowControl w:val="0"/>
      <w:autoSpaceDE w:val="0"/>
      <w:autoSpaceDN w:val="0"/>
      <w:adjustRightInd w:val="0"/>
      <w:spacing w:after="0" w:line="226" w:lineRule="exact"/>
    </w:pPr>
    <w:rPr>
      <w:rFonts w:ascii="Calibri" w:eastAsia="Times New Roman" w:hAnsi="Calibri" w:cs="Calibri"/>
      <w:sz w:val="24"/>
      <w:szCs w:val="24"/>
    </w:rPr>
  </w:style>
  <w:style w:type="character" w:customStyle="1" w:styleId="FontStyle15">
    <w:name w:val="Font Style15"/>
    <w:uiPriority w:val="99"/>
    <w:rsid w:val="00170A62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6">
    <w:name w:val="Font Style16"/>
    <w:uiPriority w:val="99"/>
    <w:rsid w:val="00170A6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7">
    <w:name w:val="Style7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FontStyle17">
    <w:name w:val="Font Style17"/>
    <w:uiPriority w:val="99"/>
    <w:rsid w:val="00170A62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18">
    <w:name w:val="Font Style18"/>
    <w:uiPriority w:val="99"/>
    <w:rsid w:val="00170A6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9">
    <w:name w:val="Font Style19"/>
    <w:uiPriority w:val="99"/>
    <w:rsid w:val="00170A62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170A62"/>
  </w:style>
  <w:style w:type="paragraph" w:customStyle="1" w:styleId="ConsPlusNormal">
    <w:name w:val="ConsPlusNormal"/>
    <w:rsid w:val="00170A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A42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Normal (Web)"/>
    <w:basedOn w:val="a"/>
    <w:uiPriority w:val="99"/>
    <w:unhideWhenUsed/>
    <w:rsid w:val="00817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70A62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70A62"/>
    <w:pPr>
      <w:keepNext/>
      <w:outlineLvl w:val="1"/>
    </w:pPr>
    <w:rPr>
      <w:rFonts w:ascii="Calibri" w:eastAsia="Times New Roman" w:hAnsi="Calibri" w:cs="Calibri"/>
      <w:b/>
      <w:sz w:val="32"/>
    </w:rPr>
  </w:style>
  <w:style w:type="paragraph" w:styleId="3">
    <w:name w:val="heading 3"/>
    <w:basedOn w:val="a"/>
    <w:link w:val="30"/>
    <w:uiPriority w:val="99"/>
    <w:qFormat/>
    <w:rsid w:val="00170A62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170A62"/>
    <w:pPr>
      <w:spacing w:before="100" w:beforeAutospacing="1" w:after="100" w:afterAutospacing="1" w:line="240" w:lineRule="auto"/>
      <w:outlineLvl w:val="3"/>
    </w:pPr>
    <w:rPr>
      <w:rFonts w:ascii="Calibri" w:eastAsia="Times New Roman" w:hAnsi="Calibri" w:cs="Calibri"/>
      <w:b/>
      <w:bCs/>
      <w:sz w:val="24"/>
      <w:szCs w:val="24"/>
    </w:rPr>
  </w:style>
  <w:style w:type="paragraph" w:styleId="9">
    <w:name w:val="heading 9"/>
    <w:basedOn w:val="a"/>
    <w:link w:val="90"/>
    <w:uiPriority w:val="99"/>
    <w:qFormat/>
    <w:rsid w:val="00170A62"/>
    <w:pPr>
      <w:spacing w:before="100" w:beforeAutospacing="1" w:after="100" w:afterAutospacing="1" w:line="240" w:lineRule="auto"/>
      <w:outlineLvl w:val="8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0A62"/>
    <w:rPr>
      <w:rFonts w:ascii="Calibri" w:eastAsia="Times New Roman" w:hAnsi="Calibri" w:cs="Calibri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70A62"/>
    <w:rPr>
      <w:rFonts w:ascii="Calibri" w:eastAsia="Times New Roman" w:hAnsi="Calibri" w:cs="Calibri"/>
      <w:b/>
      <w:sz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70A62"/>
    <w:rPr>
      <w:rFonts w:ascii="Calibri" w:eastAsia="Times New Roman" w:hAnsi="Calibri" w:cs="Calibri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70A62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70A62"/>
    <w:rPr>
      <w:rFonts w:ascii="Calibri" w:eastAsia="Times New Roman" w:hAnsi="Calibri" w:cs="Calibri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0A62"/>
  </w:style>
  <w:style w:type="paragraph" w:styleId="a3">
    <w:name w:val="Title"/>
    <w:basedOn w:val="a"/>
    <w:link w:val="a4"/>
    <w:qFormat/>
    <w:rsid w:val="00170A62"/>
    <w:pPr>
      <w:jc w:val="center"/>
    </w:pPr>
    <w:rPr>
      <w:rFonts w:ascii="Calibri" w:eastAsia="Times New Roman" w:hAnsi="Calibri" w:cs="Calibri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170A62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5">
    <w:name w:val="Subtitle"/>
    <w:basedOn w:val="a"/>
    <w:link w:val="a6"/>
    <w:uiPriority w:val="99"/>
    <w:qFormat/>
    <w:rsid w:val="00170A62"/>
    <w:pPr>
      <w:jc w:val="center"/>
    </w:pPr>
    <w:rPr>
      <w:rFonts w:ascii="Calibri" w:eastAsia="Times New Roman" w:hAnsi="Calibri" w:cs="Calibri"/>
      <w:b/>
      <w:bCs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rsid w:val="00170A62"/>
    <w:rPr>
      <w:rFonts w:ascii="Calibri" w:eastAsia="Times New Roman" w:hAnsi="Calibri" w:cs="Calibri"/>
      <w:b/>
      <w:bCs/>
      <w:sz w:val="24"/>
      <w:szCs w:val="24"/>
    </w:rPr>
  </w:style>
  <w:style w:type="character" w:customStyle="1" w:styleId="a7">
    <w:name w:val="Текст выноски Знак"/>
    <w:basedOn w:val="a0"/>
    <w:link w:val="a8"/>
    <w:uiPriority w:val="99"/>
    <w:semiHidden/>
    <w:rsid w:val="00170A6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rsid w:val="00170A6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170A62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2"/>
    <w:uiPriority w:val="99"/>
    <w:semiHidden/>
    <w:locked/>
    <w:rsid w:val="00170A62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rsid w:val="00170A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170A62"/>
  </w:style>
  <w:style w:type="character" w:customStyle="1" w:styleId="a9">
    <w:name w:val="Основной текст с отступом Знак"/>
    <w:link w:val="aa"/>
    <w:uiPriority w:val="99"/>
    <w:semiHidden/>
    <w:locked/>
    <w:rsid w:val="00170A62"/>
    <w:rPr>
      <w:rFonts w:ascii="Times New Roman" w:hAnsi="Times New Roman"/>
      <w:sz w:val="24"/>
      <w:szCs w:val="24"/>
    </w:rPr>
  </w:style>
  <w:style w:type="paragraph" w:styleId="aa">
    <w:name w:val="Body Text Indent"/>
    <w:basedOn w:val="a"/>
    <w:link w:val="a9"/>
    <w:uiPriority w:val="99"/>
    <w:semiHidden/>
    <w:rsid w:val="00170A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Основной текст с отступом Знак1"/>
    <w:basedOn w:val="a0"/>
    <w:uiPriority w:val="99"/>
    <w:semiHidden/>
    <w:rsid w:val="00170A62"/>
  </w:style>
  <w:style w:type="character" w:customStyle="1" w:styleId="SubtitleChar1">
    <w:name w:val="Subtitle Char1"/>
    <w:uiPriority w:val="99"/>
    <w:locked/>
    <w:rsid w:val="00170A62"/>
    <w:rPr>
      <w:rFonts w:ascii="Cambria" w:hAnsi="Cambria" w:cs="Cambria"/>
      <w:sz w:val="24"/>
      <w:szCs w:val="24"/>
    </w:rPr>
  </w:style>
  <w:style w:type="character" w:customStyle="1" w:styleId="ab">
    <w:name w:val="Основной текст Знак"/>
    <w:link w:val="ac"/>
    <w:uiPriority w:val="99"/>
    <w:semiHidden/>
    <w:locked/>
    <w:rsid w:val="00170A62"/>
    <w:rPr>
      <w:rFonts w:ascii="Times New Roman" w:hAnsi="Times New Roman"/>
      <w:sz w:val="24"/>
      <w:szCs w:val="24"/>
    </w:rPr>
  </w:style>
  <w:style w:type="paragraph" w:styleId="ac">
    <w:name w:val="Body Text"/>
    <w:basedOn w:val="a"/>
    <w:link w:val="ab"/>
    <w:uiPriority w:val="99"/>
    <w:semiHidden/>
    <w:rsid w:val="00170A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Основной текст Знак1"/>
    <w:basedOn w:val="a0"/>
    <w:uiPriority w:val="99"/>
    <w:semiHidden/>
    <w:rsid w:val="00170A62"/>
  </w:style>
  <w:style w:type="character" w:customStyle="1" w:styleId="23">
    <w:name w:val="Основной текст 2 Знак"/>
    <w:link w:val="24"/>
    <w:uiPriority w:val="99"/>
    <w:locked/>
    <w:rsid w:val="00170A62"/>
    <w:rPr>
      <w:rFonts w:ascii="Times New Roman" w:hAnsi="Times New Roman"/>
      <w:sz w:val="24"/>
      <w:szCs w:val="24"/>
    </w:rPr>
  </w:style>
  <w:style w:type="paragraph" w:styleId="24">
    <w:name w:val="Body Text 2"/>
    <w:basedOn w:val="a"/>
    <w:link w:val="23"/>
    <w:uiPriority w:val="99"/>
    <w:rsid w:val="00170A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170A62"/>
  </w:style>
  <w:style w:type="paragraph" w:styleId="ad">
    <w:name w:val="No Spacing"/>
    <w:uiPriority w:val="99"/>
    <w:qFormat/>
    <w:rsid w:val="00170A62"/>
    <w:pPr>
      <w:spacing w:after="0" w:line="240" w:lineRule="auto"/>
    </w:pPr>
    <w:rPr>
      <w:rFonts w:ascii="Calibri" w:eastAsia="Times New Roman" w:hAnsi="Calibri" w:cs="Calibri"/>
    </w:rPr>
  </w:style>
  <w:style w:type="character" w:styleId="ae">
    <w:name w:val="Hyperlink"/>
    <w:uiPriority w:val="99"/>
    <w:semiHidden/>
    <w:rsid w:val="00170A62"/>
    <w:rPr>
      <w:color w:val="000000"/>
      <w:u w:val="single"/>
    </w:rPr>
  </w:style>
  <w:style w:type="paragraph" w:styleId="af">
    <w:name w:val="header"/>
    <w:basedOn w:val="a"/>
    <w:link w:val="af0"/>
    <w:uiPriority w:val="99"/>
    <w:semiHidden/>
    <w:rsid w:val="00170A6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170A62"/>
    <w:rPr>
      <w:rFonts w:ascii="Calibri" w:eastAsia="Times New Roman" w:hAnsi="Calibri" w:cs="Calibri"/>
      <w:lang w:eastAsia="ru-RU"/>
    </w:rPr>
  </w:style>
  <w:style w:type="paragraph" w:styleId="af1">
    <w:name w:val="footer"/>
    <w:basedOn w:val="a"/>
    <w:link w:val="af2"/>
    <w:uiPriority w:val="99"/>
    <w:rsid w:val="00170A6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2">
    <w:name w:val="Нижний колонтитул Знак"/>
    <w:basedOn w:val="a0"/>
    <w:link w:val="af1"/>
    <w:uiPriority w:val="99"/>
    <w:rsid w:val="00170A62"/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3">
    <w:name w:val="List Paragraph"/>
    <w:basedOn w:val="a"/>
    <w:uiPriority w:val="34"/>
    <w:qFormat/>
    <w:rsid w:val="00170A62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af4">
    <w:name w:val="Стиль ПМД"/>
    <w:basedOn w:val="24"/>
    <w:link w:val="af5"/>
    <w:uiPriority w:val="99"/>
    <w:rsid w:val="00170A62"/>
    <w:pPr>
      <w:suppressAutoHyphens/>
      <w:spacing w:before="0" w:beforeAutospacing="0" w:after="0" w:afterAutospacing="0" w:line="20" w:lineRule="atLeast"/>
      <w:ind w:firstLine="709"/>
      <w:jc w:val="both"/>
    </w:pPr>
  </w:style>
  <w:style w:type="character" w:customStyle="1" w:styleId="af5">
    <w:name w:val="Стиль ПМД Знак"/>
    <w:link w:val="af4"/>
    <w:uiPriority w:val="99"/>
    <w:locked/>
    <w:rsid w:val="00170A62"/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170A62"/>
    <w:pPr>
      <w:widowControl w:val="0"/>
      <w:autoSpaceDE w:val="0"/>
      <w:autoSpaceDN w:val="0"/>
      <w:adjustRightInd w:val="0"/>
      <w:spacing w:after="0" w:line="262" w:lineRule="exact"/>
      <w:ind w:firstLine="566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FontStyle14">
    <w:name w:val="Font Style14"/>
    <w:uiPriority w:val="99"/>
    <w:rsid w:val="00170A62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">
    <w:name w:val="Style1"/>
    <w:basedOn w:val="a"/>
    <w:uiPriority w:val="99"/>
    <w:rsid w:val="00170A62"/>
    <w:pPr>
      <w:widowControl w:val="0"/>
      <w:autoSpaceDE w:val="0"/>
      <w:autoSpaceDN w:val="0"/>
      <w:adjustRightInd w:val="0"/>
      <w:spacing w:after="0" w:line="408" w:lineRule="exact"/>
      <w:ind w:hanging="298"/>
    </w:pPr>
    <w:rPr>
      <w:rFonts w:ascii="Calibri" w:eastAsia="Times New Roman" w:hAnsi="Calibri" w:cs="Calibri"/>
      <w:sz w:val="24"/>
      <w:szCs w:val="24"/>
    </w:rPr>
  </w:style>
  <w:style w:type="paragraph" w:customStyle="1" w:styleId="Style2">
    <w:name w:val="Style2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Style5">
    <w:name w:val="Style5"/>
    <w:basedOn w:val="a"/>
    <w:uiPriority w:val="99"/>
    <w:rsid w:val="00170A62"/>
    <w:pPr>
      <w:widowControl w:val="0"/>
      <w:autoSpaceDE w:val="0"/>
      <w:autoSpaceDN w:val="0"/>
      <w:adjustRightInd w:val="0"/>
      <w:spacing w:after="0" w:line="230" w:lineRule="exact"/>
    </w:pPr>
    <w:rPr>
      <w:rFonts w:ascii="Calibri" w:eastAsia="Times New Roman" w:hAnsi="Calibri" w:cs="Calibri"/>
      <w:sz w:val="24"/>
      <w:szCs w:val="24"/>
    </w:rPr>
  </w:style>
  <w:style w:type="character" w:customStyle="1" w:styleId="FontStyle12">
    <w:name w:val="Font Style12"/>
    <w:uiPriority w:val="99"/>
    <w:rsid w:val="00170A6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3">
    <w:name w:val="Style3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FontStyle11">
    <w:name w:val="Font Style11"/>
    <w:uiPriority w:val="99"/>
    <w:rsid w:val="00170A6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uiPriority w:val="99"/>
    <w:rsid w:val="00170A62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6">
    <w:name w:val="Style6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Style8">
    <w:name w:val="Style8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Style9">
    <w:name w:val="Style9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Style10">
    <w:name w:val="Style10"/>
    <w:basedOn w:val="a"/>
    <w:uiPriority w:val="99"/>
    <w:rsid w:val="00170A62"/>
    <w:pPr>
      <w:widowControl w:val="0"/>
      <w:autoSpaceDE w:val="0"/>
      <w:autoSpaceDN w:val="0"/>
      <w:adjustRightInd w:val="0"/>
      <w:spacing w:after="0" w:line="226" w:lineRule="exact"/>
    </w:pPr>
    <w:rPr>
      <w:rFonts w:ascii="Calibri" w:eastAsia="Times New Roman" w:hAnsi="Calibri" w:cs="Calibri"/>
      <w:sz w:val="24"/>
      <w:szCs w:val="24"/>
    </w:rPr>
  </w:style>
  <w:style w:type="character" w:customStyle="1" w:styleId="FontStyle15">
    <w:name w:val="Font Style15"/>
    <w:uiPriority w:val="99"/>
    <w:rsid w:val="00170A62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6">
    <w:name w:val="Font Style16"/>
    <w:uiPriority w:val="99"/>
    <w:rsid w:val="00170A6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7">
    <w:name w:val="Style7"/>
    <w:basedOn w:val="a"/>
    <w:uiPriority w:val="99"/>
    <w:rsid w:val="00170A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FontStyle17">
    <w:name w:val="Font Style17"/>
    <w:uiPriority w:val="99"/>
    <w:rsid w:val="00170A62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18">
    <w:name w:val="Font Style18"/>
    <w:uiPriority w:val="99"/>
    <w:rsid w:val="00170A6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9">
    <w:name w:val="Font Style19"/>
    <w:uiPriority w:val="99"/>
    <w:rsid w:val="00170A62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170A62"/>
  </w:style>
  <w:style w:type="paragraph" w:customStyle="1" w:styleId="ConsPlusNormal">
    <w:name w:val="ConsPlusNormal"/>
    <w:rsid w:val="00170A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A42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Normal (Web)"/>
    <w:basedOn w:val="a"/>
    <w:uiPriority w:val="99"/>
    <w:unhideWhenUsed/>
    <w:rsid w:val="00817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B76C822-DC20-4C23-85B0-764ADA158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4902</Words>
  <Characters>27943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32</cp:revision>
  <cp:lastPrinted>2025-12-04T08:48:00Z</cp:lastPrinted>
  <dcterms:created xsi:type="dcterms:W3CDTF">2025-12-03T03:57:00Z</dcterms:created>
  <dcterms:modified xsi:type="dcterms:W3CDTF">2025-12-04T08:50:00Z</dcterms:modified>
</cp:coreProperties>
</file>