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97" w:rsidRDefault="00847097" w:rsidP="008470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Б</w:t>
      </w:r>
      <w:r w:rsidR="00700F43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АТУРИН</w:t>
      </w: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СКОГО</w:t>
      </w: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СЕЛЬСКОГО ПОСЕЛЕНИЯ</w:t>
      </w:r>
    </w:p>
    <w:p w:rsidR="00847097" w:rsidRPr="00F84D36" w:rsidRDefault="00847097" w:rsidP="008470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АСИНОВСКОГО</w:t>
      </w:r>
      <w:r w:rsidR="006F2770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МУНИЦИПАЛЬНОГО</w:t>
      </w: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РАЙОНА ТОМСКОЙ ОБЛАСТИ</w:t>
      </w:r>
    </w:p>
    <w:p w:rsidR="00847097" w:rsidRPr="00F84D36" w:rsidRDefault="00847097" w:rsidP="008470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847097" w:rsidRDefault="00847097" w:rsidP="008470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ПОСТАНОВЛЕНИЕ </w:t>
      </w:r>
    </w:p>
    <w:p w:rsidR="006F2770" w:rsidRDefault="006F2770" w:rsidP="008470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847097" w:rsidRPr="00F84D36" w:rsidRDefault="00847097" w:rsidP="00FB7FA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847097" w:rsidRPr="00F84D36" w:rsidRDefault="00847097" w:rsidP="00847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7097" w:rsidRPr="00F84D36" w:rsidRDefault="00700F43" w:rsidP="00847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00.00</w:t>
      </w:r>
      <w:r w:rsidR="006F277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847097"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84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6F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847097" w:rsidRPr="00F84D36" w:rsidRDefault="00847097" w:rsidP="00847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097" w:rsidRPr="00F84D36" w:rsidRDefault="00847097" w:rsidP="00847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700F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</w:p>
    <w:p w:rsidR="00847097" w:rsidRPr="00F84D36" w:rsidRDefault="00847097" w:rsidP="00847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</w:p>
    <w:p w:rsidR="00B977C2" w:rsidRPr="00F84D36" w:rsidRDefault="00B977C2" w:rsidP="00847097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</w:p>
    <w:p w:rsidR="00B977C2" w:rsidRPr="00F84D36" w:rsidRDefault="00D36A27" w:rsidP="00B977C2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</w:t>
      </w:r>
      <w:r w:rsidR="00B977C2"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 w:rsidR="00700F43">
        <w:rPr>
          <w:rFonts w:ascii="Times New Roman" w:eastAsia="Calibri" w:hAnsi="Times New Roman" w:cs="Times New Roman"/>
          <w:sz w:val="24"/>
          <w:szCs w:val="24"/>
        </w:rPr>
        <w:t>Батуринское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</w:t>
      </w:r>
      <w:r w:rsidR="006F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</w:t>
      </w:r>
      <w:r w:rsidR="00B977C2"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B977C2" w:rsidRPr="00F84D36" w:rsidRDefault="00B977C2" w:rsidP="00B977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7C2" w:rsidRDefault="00FB7FAA" w:rsidP="006F277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соответствии со статьей 44 Федерального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 xml:space="preserve"> от 31.07.2020 № 248-ФЗ "О государственном контроле (надзоре) и муниципальном контроле </w:t>
      </w:r>
      <w:r w:rsidR="006F2770">
        <w:rPr>
          <w:rFonts w:ascii="Times New Roman" w:eastAsia="Calibri" w:hAnsi="Times New Roman" w:cs="Times New Roman"/>
          <w:sz w:val="24"/>
          <w:szCs w:val="24"/>
        </w:rPr>
        <w:t>в Российской Федерации"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 w:rsidR="00B977C2" w:rsidRPr="00F84D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F2770">
        <w:rPr>
          <w:rFonts w:ascii="Times New Roman" w:eastAsia="Calibri" w:hAnsi="Times New Roman" w:cs="Times New Roman"/>
          <w:bCs/>
          <w:sz w:val="24"/>
          <w:szCs w:val="24"/>
        </w:rPr>
        <w:t>муниципального образования «</w:t>
      </w:r>
      <w:r w:rsidR="00700F43">
        <w:rPr>
          <w:rFonts w:ascii="Times New Roman" w:eastAsia="Calibri" w:hAnsi="Times New Roman" w:cs="Times New Roman"/>
          <w:bCs/>
          <w:sz w:val="24"/>
          <w:szCs w:val="24"/>
        </w:rPr>
        <w:t>Батуринское</w:t>
      </w:r>
      <w:r w:rsidR="006F2770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</w:t>
      </w:r>
      <w:r w:rsidR="00700F4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6F2770">
        <w:rPr>
          <w:rFonts w:ascii="Times New Roman" w:eastAsia="Calibri" w:hAnsi="Times New Roman" w:cs="Times New Roman"/>
          <w:bCs/>
          <w:sz w:val="24"/>
          <w:szCs w:val="24"/>
        </w:rPr>
        <w:t xml:space="preserve"> Асиновского муници</w:t>
      </w:r>
      <w:r w:rsidR="00700F43">
        <w:rPr>
          <w:rFonts w:ascii="Times New Roman" w:eastAsia="Calibri" w:hAnsi="Times New Roman" w:cs="Times New Roman"/>
          <w:bCs/>
          <w:sz w:val="24"/>
          <w:szCs w:val="24"/>
        </w:rPr>
        <w:t>пального района Томской области</w:t>
      </w:r>
      <w:proofErr w:type="gramEnd"/>
    </w:p>
    <w:p w:rsidR="00847097" w:rsidRPr="00F84D36" w:rsidRDefault="00847097" w:rsidP="00B977C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77C2" w:rsidRPr="006F2770" w:rsidRDefault="00B977C2" w:rsidP="006F2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7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847097" w:rsidRPr="00847097" w:rsidRDefault="00847097" w:rsidP="00B97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7C2" w:rsidRPr="00F84D36" w:rsidRDefault="00B977C2" w:rsidP="006F2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Программу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 w:rsidR="00700F43">
        <w:rPr>
          <w:rFonts w:ascii="Times New Roman" w:eastAsia="Calibri" w:hAnsi="Times New Roman" w:cs="Times New Roman"/>
          <w:sz w:val="24"/>
          <w:szCs w:val="24"/>
        </w:rPr>
        <w:t>Батуринское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</w:t>
      </w:r>
      <w:r w:rsidR="006F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Программа, </w:t>
      </w:r>
      <w:r w:rsidRPr="00F84D3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приложение).</w:t>
      </w:r>
    </w:p>
    <w:p w:rsidR="00B977C2" w:rsidRDefault="00B977C2" w:rsidP="006F2770">
      <w:pPr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2. </w:t>
      </w:r>
      <w:r w:rsidR="009E09FE" w:rsidRPr="009E09FE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Настоящее постановление подлежит о</w:t>
      </w:r>
      <w:r w:rsidR="006F2770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фициальному опубликованию</w:t>
      </w:r>
      <w:r w:rsidR="009E09FE" w:rsidRPr="009E09FE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в «Информационном бюллетене» и размещению на официальном сайте </w:t>
      </w:r>
      <w:r w:rsidR="00700F4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Батуринского</w:t>
      </w:r>
      <w:r w:rsidR="00847097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сельского поселения </w:t>
      </w:r>
      <w:hyperlink r:id="rId8" w:history="1">
        <w:r w:rsidR="00700F43">
          <w:rPr>
            <w:rStyle w:val="a9"/>
            <w:rFonts w:ascii="Times New Roman" w:eastAsia="DejaVu Sans" w:hAnsi="Times New Roman"/>
            <w:kern w:val="2"/>
            <w:sz w:val="24"/>
            <w:szCs w:val="24"/>
          </w:rPr>
          <w:t>https://baturinskoe-r69.gosweb.gosuslugi.ru</w:t>
        </w:r>
      </w:hyperlink>
      <w:r w:rsidR="00700F43">
        <w:rPr>
          <w:rFonts w:ascii="Times New Roman" w:eastAsia="DejaVu Sans" w:hAnsi="Times New Roman"/>
          <w:color w:val="000000"/>
          <w:kern w:val="2"/>
          <w:sz w:val="24"/>
          <w:szCs w:val="24"/>
        </w:rPr>
        <w:t xml:space="preserve"> </w:t>
      </w:r>
      <w:r w:rsidR="00700F4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 </w:t>
      </w:r>
      <w:r w:rsidR="009E09FE" w:rsidRPr="009E09FE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и вступает в силу со дня его официального опубликования.</w:t>
      </w:r>
    </w:p>
    <w:p w:rsidR="000F1AA3" w:rsidRPr="009909C7" w:rsidRDefault="000F1AA3" w:rsidP="000F1AA3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kern w:val="2"/>
          <w:sz w:val="24"/>
          <w:szCs w:val="24"/>
        </w:rPr>
        <w:t xml:space="preserve">          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B977C2" w:rsidRPr="00F84D36" w:rsidRDefault="000F1AA3" w:rsidP="006F2770">
      <w:pPr>
        <w:keepNext/>
        <w:keepLines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4</w:t>
      </w:r>
      <w:bookmarkStart w:id="0" w:name="_GoBack"/>
      <w:bookmarkEnd w:id="0"/>
      <w:r w:rsidR="00B977C2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 xml:space="preserve">. </w:t>
      </w:r>
      <w:r w:rsidR="00B977C2" w:rsidRPr="00F84D36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Контроль исполнения настоящего постановления оставляю за собой.</w:t>
      </w:r>
    </w:p>
    <w:p w:rsidR="00B977C2" w:rsidRPr="00F84D36" w:rsidRDefault="00B977C2" w:rsidP="00B977C2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</w:pPr>
    </w:p>
    <w:p w:rsidR="00B977C2" w:rsidRPr="00F84D36" w:rsidRDefault="00B977C2" w:rsidP="00B977C2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B977C2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8D2269" w:rsidRPr="00F84D36" w:rsidRDefault="008D2269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B977C2" w:rsidRPr="00F84D36" w:rsidRDefault="00B977C2" w:rsidP="00B977C2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9E09FE" w:rsidRPr="009E09FE" w:rsidRDefault="00700F43" w:rsidP="009E09F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Главы </w:t>
      </w:r>
      <w:r w:rsidR="009E09FE" w:rsidRPr="009E0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поселения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(Главы Администрации)     </w:t>
      </w:r>
      <w:r w:rsidR="009E09FE" w:rsidRPr="009E0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9E09FE" w:rsidRPr="009E0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В.В. Ефремов</w:t>
      </w:r>
      <w:r w:rsidR="009E09FE" w:rsidRPr="009E0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</w:t>
      </w:r>
      <w:r w:rsidR="008470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</w:t>
      </w:r>
      <w:r w:rsidR="009E09FE" w:rsidRPr="009E0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</w:t>
      </w:r>
      <w:r w:rsidR="009E09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</w:t>
      </w:r>
      <w:r w:rsidR="00FB7FA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</w:p>
    <w:p w:rsidR="00B977C2" w:rsidRPr="00F84D36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Pr="00F84D36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Pr="00E719E3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Default="00B977C2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Pr="00F84D36" w:rsidRDefault="00B977C2" w:rsidP="00B977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B7FAA" w:rsidRDefault="00FB7FAA" w:rsidP="00B977C2">
      <w:pPr>
        <w:spacing w:after="0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977C2" w:rsidRPr="00F84D36" w:rsidRDefault="00B977C2" w:rsidP="00FB7FAA">
      <w:pPr>
        <w:spacing w:after="0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847097" w:rsidRPr="00F84D36" w:rsidRDefault="00847097" w:rsidP="00847097">
      <w:pPr>
        <w:spacing w:after="0"/>
        <w:ind w:left="4956" w:firstLine="708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</w:t>
      </w: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847097" w:rsidRPr="00F84D36" w:rsidRDefault="00847097" w:rsidP="00847097">
      <w:pPr>
        <w:widowControl w:val="0"/>
        <w:spacing w:after="0" w:line="220" w:lineRule="exact"/>
        <w:ind w:left="5232" w:firstLine="432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к постановлению</w:t>
      </w:r>
      <w:r w:rsidR="00FB7FA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700F43">
        <w:rPr>
          <w:rFonts w:ascii="Times New Roman" w:hAnsi="Times New Roman" w:cs="Times New Roman"/>
          <w:bCs/>
          <w:sz w:val="24"/>
          <w:szCs w:val="24"/>
          <w:lang w:bidi="ru-RU"/>
        </w:rPr>
        <w:t>А</w:t>
      </w:r>
      <w:r w:rsidR="00FB7FAA">
        <w:rPr>
          <w:rFonts w:ascii="Times New Roman" w:hAnsi="Times New Roman" w:cs="Times New Roman"/>
          <w:bCs/>
          <w:sz w:val="24"/>
          <w:szCs w:val="24"/>
          <w:lang w:bidi="ru-RU"/>
        </w:rPr>
        <w:t>дминистрации</w:t>
      </w:r>
    </w:p>
    <w:p w:rsidR="00847097" w:rsidRPr="00F84D36" w:rsidRDefault="00700F43" w:rsidP="00847097">
      <w:pPr>
        <w:widowControl w:val="0"/>
        <w:spacing w:after="0" w:line="220" w:lineRule="exact"/>
        <w:ind w:left="5664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Батуринского</w:t>
      </w:r>
      <w:r w:rsidR="00847097"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сельского поселения</w:t>
      </w:r>
      <w:r w:rsidR="006F2770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00.00</w:t>
      </w:r>
      <w:r w:rsidR="006F2770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.2025 №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00</w:t>
      </w:r>
    </w:p>
    <w:p w:rsidR="00B977C2" w:rsidRPr="00F84D36" w:rsidRDefault="00B977C2" w:rsidP="008D22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 w:rsidR="00700F43">
        <w:rPr>
          <w:rFonts w:ascii="Times New Roman" w:eastAsia="Calibri" w:hAnsi="Times New Roman" w:cs="Times New Roman"/>
          <w:sz w:val="24"/>
          <w:szCs w:val="24"/>
        </w:rPr>
        <w:t>Батуринское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</w:t>
      </w:r>
      <w:r w:rsidR="006F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7C2" w:rsidRPr="00F84D36" w:rsidRDefault="00B977C2" w:rsidP="00B977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x-none"/>
        </w:rPr>
      </w:pP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B977C2" w:rsidRPr="00F84D36" w:rsidTr="006F2770">
        <w:trPr>
          <w:trHeight w:val="134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1E350A" w:rsidRDefault="00B977C2" w:rsidP="001E3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6F2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4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«</w:t>
            </w:r>
            <w:r w:rsidR="00700F43">
              <w:rPr>
                <w:rFonts w:ascii="Times New Roman" w:eastAsia="Calibri" w:hAnsi="Times New Roman" w:cs="Times New Roman"/>
                <w:sz w:val="24"/>
                <w:szCs w:val="24"/>
              </w:rPr>
              <w:t>Батуринское</w:t>
            </w:r>
            <w:r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сельское поселение» </w:t>
            </w:r>
            <w:r w:rsidR="006F2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2026</w:t>
            </w:r>
            <w:r w:rsidRPr="00F84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FB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F2770"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авления в Российской Федерации».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онтроле в Российской Федерации».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</w:t>
            </w:r>
            <w:r w:rsidR="006F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ерации от 25.06.2021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0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FB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B977C2" w:rsidRPr="00F84D36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847097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всеми контролируемыми лицами.</w:t>
            </w:r>
          </w:p>
          <w:p w:rsidR="00B977C2" w:rsidRPr="00F84D36" w:rsidRDefault="00847097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охраняемым законом ценностям.</w:t>
            </w:r>
          </w:p>
          <w:p w:rsidR="00B977C2" w:rsidRPr="00F84D36" w:rsidRDefault="00847097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системы профилактики на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рушений обязательных требований.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977C2" w:rsidRPr="00F84D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ыявление причин, факторов и условий, способствующих нарушениям обязательных требований, разработка мероприятий, направленных на уст</w:t>
            </w:r>
            <w:r w:rsidR="001E35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ранение обязательных требований.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 w:rsidR="00B977C2" w:rsidRPr="00F84D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6F2770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FB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77C2" w:rsidRPr="00F84D36" w:rsidRDefault="00B977C2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  <w:r w:rsidR="00FB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977C2" w:rsidRPr="00F84D36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охраняемым законом ценностям.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лушных подконтрольных субъектов.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профилактических мероприятий.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различных способов 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 w:rsidR="0070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Батуринского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B977C2" w:rsidRPr="00F84D36">
              <w:rPr>
                <w:rFonts w:ascii="Times New Roman CYR" w:eastAsia="Times New Roman" w:hAnsi="Times New Roman CYR" w:cs="Times New Roman CYR"/>
                <w:sz w:val="24"/>
                <w:szCs w:val="24"/>
                <w:lang w:eastAsia="x-none"/>
              </w:rPr>
              <w:t xml:space="preserve"> 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муниципального контроля.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</w:t>
            </w:r>
            <w:r w:rsidR="001E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 на подконтрольные субъекты.</w:t>
            </w:r>
          </w:p>
          <w:p w:rsidR="00B977C2" w:rsidRPr="00F84D36" w:rsidRDefault="00847097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правовой грамотности подконтрольных субъектов, в том числе путем </w:t>
            </w:r>
            <w:r w:rsidR="00B977C2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обеспечения доступности информации об обязательных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77C2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требованиях и нео</w:t>
            </w:r>
            <w:r w:rsidR="001E350A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бходимых мерах по их исполнению.</w:t>
            </w:r>
          </w:p>
          <w:p w:rsidR="00B977C2" w:rsidRPr="00F84D36" w:rsidRDefault="00847097" w:rsidP="009E09FE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 xml:space="preserve">8. </w:t>
            </w:r>
            <w:r w:rsidR="00B977C2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участников</w:t>
            </w:r>
            <w:r w:rsidR="001E350A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 xml:space="preserve"> контрольной деятельности.</w:t>
            </w:r>
          </w:p>
          <w:p w:rsidR="00B977C2" w:rsidRPr="00F84D36" w:rsidRDefault="00847097" w:rsidP="009E09FE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 xml:space="preserve">9. </w:t>
            </w:r>
            <w:r w:rsidR="00B977C2" w:rsidRPr="00F84D36">
              <w:rPr>
                <w:rFonts w:ascii="YS Text" w:eastAsia="Times New Roman" w:hAnsi="YS Text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B977C2" w:rsidRPr="00F84D36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</w:p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7C2" w:rsidRPr="00F84D36" w:rsidRDefault="00B977C2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  <w:r w:rsidR="00FB7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977C2" w:rsidRDefault="00B977C2" w:rsidP="00847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F84D36">
        <w:rPr>
          <w:rFonts w:ascii="Times New Roman" w:eastAsia="Calibri" w:hAnsi="Times New Roman" w:cs="Times New Roman"/>
          <w:sz w:val="24"/>
          <w:szCs w:val="24"/>
        </w:rPr>
        <w:t>муниципального образования «</w:t>
      </w:r>
      <w:r w:rsidR="00700F43">
        <w:rPr>
          <w:rFonts w:ascii="Times New Roman" w:eastAsia="Calibri" w:hAnsi="Times New Roman" w:cs="Times New Roman"/>
          <w:sz w:val="24"/>
          <w:szCs w:val="24"/>
        </w:rPr>
        <w:t>Батуринское</w:t>
      </w:r>
      <w:r w:rsidRPr="00F84D36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</w:t>
      </w:r>
      <w:r w:rsidR="006F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</w:t>
      </w:r>
      <w:r w:rsidRPr="00F84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FB7FAA" w:rsidRPr="00847097" w:rsidRDefault="00FB7FAA" w:rsidP="008470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7C2" w:rsidRPr="00F84D36" w:rsidRDefault="00B977C2" w:rsidP="008D226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Анализ текущего состояния осуществления</w:t>
      </w:r>
      <w:r w:rsidR="00DF6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контроля</w:t>
      </w:r>
      <w:r w:rsidR="00DF69E2" w:rsidRPr="00DF6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автомобильном транспорте, городском наземном электрическом транспорте и в дорожном хозяйстве на территории муниципального образования «</w:t>
      </w:r>
      <w:r w:rsidR="00700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Батуринское</w:t>
      </w:r>
      <w:r w:rsidR="00DF6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поселение»</w:t>
      </w:r>
      <w:r w:rsidRPr="00F84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977C2" w:rsidRPr="00F84D36" w:rsidRDefault="00B977C2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Настоящая Программа профилактики рисков причинения вреда (ущерба) охра</w:t>
      </w:r>
      <w:r w:rsidR="006F27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няемым законом ценностям на 2026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="00700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Батуринского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(далее – Программа) разработана в целях стимулирования добросовестного соблюдения обязате</w:t>
      </w:r>
      <w:r w:rsidR="006F27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льных требований организациями и гражданами, 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977C2" w:rsidRPr="00F84D36" w:rsidRDefault="00B977C2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Программа разработана и подлежит исполнению </w:t>
      </w:r>
      <w:r w:rsidR="00700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дминистрацией </w:t>
      </w:r>
      <w:r w:rsidR="00700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Батуринского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(далее – </w:t>
      </w:r>
      <w:r w:rsidR="00700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дминистрация).</w:t>
      </w:r>
    </w:p>
    <w:p w:rsidR="00B977C2" w:rsidRPr="00F84D36" w:rsidRDefault="00B977C2" w:rsidP="006F2770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Муниципальный контроль на автомобильном транспорте, городском наземном электрическом транспорте и в дорожном хозяйстве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B977C2" w:rsidRPr="00F84D36" w:rsidRDefault="00B977C2" w:rsidP="006F2770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color w:val="000000" w:themeColor="text1"/>
          <w:sz w:val="24"/>
          <w:szCs w:val="24"/>
          <w:lang w:eastAsia="zh-CN"/>
        </w:rPr>
        <w:t xml:space="preserve">Предметом муниципального </w:t>
      </w: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контроля является соблюдение юридическими </w:t>
      </w: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lastRenderedPageBreak/>
        <w:t>лицами, индивидуальными предпринимателями и физическими лицами (далее – контролируемые лица) обязательных требований:</w:t>
      </w:r>
    </w:p>
    <w:p w:rsidR="00B977C2" w:rsidRPr="00F84D36" w:rsidRDefault="00B977C2" w:rsidP="006F2770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1) в области автомобильных дорог и дорожной деятельности, установленных в отношении автомобильных дорог ме</w:t>
      </w:r>
      <w:r w:rsidR="009E09FE">
        <w:rPr>
          <w:rFonts w:ascii="Times New Roman" w:eastAsia="Andale Sans UI" w:hAnsi="Times New Roman" w:cs="Times New Roman"/>
          <w:sz w:val="24"/>
          <w:szCs w:val="24"/>
          <w:lang w:eastAsia="zh-CN"/>
        </w:rPr>
        <w:t>стного зна</w:t>
      </w:r>
      <w:r w:rsidR="00847097">
        <w:rPr>
          <w:rFonts w:ascii="Times New Roman" w:eastAsia="Andale Sans UI" w:hAnsi="Times New Roman" w:cs="Times New Roman"/>
          <w:sz w:val="24"/>
          <w:szCs w:val="24"/>
          <w:lang w:eastAsia="zh-CN"/>
        </w:rPr>
        <w:t>чения:</w:t>
      </w:r>
    </w:p>
    <w:p w:rsidR="00B977C2" w:rsidRPr="00F84D36" w:rsidRDefault="00B977C2" w:rsidP="006F2770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977C2" w:rsidRPr="00F84D36" w:rsidRDefault="00B977C2" w:rsidP="006F2770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bCs/>
          <w:sz w:val="24"/>
          <w:szCs w:val="24"/>
          <w:lang w:eastAsia="zh-CN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977C2" w:rsidRPr="00F84D36" w:rsidRDefault="00B977C2" w:rsidP="006F277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</w:t>
      </w:r>
      <w:r w:rsidR="009E09FE">
        <w:rPr>
          <w:rFonts w:ascii="Times New Roman" w:eastAsia="Andale Sans UI" w:hAnsi="Times New Roman" w:cs="Times New Roman"/>
          <w:sz w:val="24"/>
          <w:szCs w:val="24"/>
          <w:lang w:eastAsia="zh-CN"/>
        </w:rPr>
        <w:t>рганизации регулярных перевозок.</w:t>
      </w:r>
    </w:p>
    <w:p w:rsidR="00B977C2" w:rsidRPr="00F84D36" w:rsidRDefault="00B977C2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977C2" w:rsidRPr="00F84D36" w:rsidRDefault="00B977C2" w:rsidP="006F2770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Объектами муниципального контроля (далее – объект контроля) являются:</w:t>
      </w:r>
    </w:p>
    <w:p w:rsidR="00B977C2" w:rsidRPr="00F84D36" w:rsidRDefault="00B977C2" w:rsidP="006F277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b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- деятельность, действия (бездействие) контролируемых лиц </w:t>
      </w:r>
      <w:r w:rsidRPr="00F84D36">
        <w:rPr>
          <w:rFonts w:ascii="Times New Roman" w:eastAsia="Andale Sans UI" w:hAnsi="Times New Roman" w:cs="Times New Roman"/>
          <w:spacing w:val="2"/>
          <w:sz w:val="24"/>
          <w:szCs w:val="24"/>
          <w:lang w:eastAsia="zh-CN"/>
        </w:rPr>
        <w:t>на автомобильном транспорте, городском наземном электрическом транспорте и в дорожном хозяйстве</w:t>
      </w: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</w:r>
    </w:p>
    <w:p w:rsidR="00B977C2" w:rsidRPr="00F84D36" w:rsidRDefault="00B977C2" w:rsidP="006F277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sz w:val="24"/>
          <w:szCs w:val="24"/>
          <w:lang w:eastAsia="zh-CN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B977C2" w:rsidRPr="00B66D4A" w:rsidRDefault="00B977C2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B977C2" w:rsidRPr="00F84D36" w:rsidRDefault="00B66D4A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Статистические показатели состояния подконтрольной среды.</w:t>
      </w:r>
    </w:p>
    <w:p w:rsidR="00B977C2" w:rsidRPr="00F84D36" w:rsidRDefault="006F2770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2025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в рам</w:t>
      </w:r>
      <w:r w:rsidR="00DF6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ках осуществления муниципального контроля</w:t>
      </w:r>
      <w:r w:rsidR="00DF69E2" w:rsidRPr="00DF6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автомобильном транспорте, городском наземном электрическом транспорте и в дорожном хозяйстве на территории муниципального образования «</w:t>
      </w:r>
      <w:r w:rsidR="00700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Батуринское</w:t>
      </w:r>
      <w:r w:rsidR="00DF6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сельское поселение»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контрольных мероприятий в формате внеплановых, выездных и документарных проверок не проводилось.</w:t>
      </w:r>
    </w:p>
    <w:p w:rsidR="00B977C2" w:rsidRPr="00F84D36" w:rsidRDefault="006F2770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2025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внеплановые и плановые проверки не проводились.</w:t>
      </w:r>
    </w:p>
    <w:p w:rsidR="00B977C2" w:rsidRPr="00F84D36" w:rsidRDefault="00B977C2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Обращения, заявления граждан и юридических ли</w:t>
      </w:r>
      <w:r w:rsidR="006F27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ц, содержащих основания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проведения внеплановых проверок, в Администрацию </w:t>
      </w:r>
      <w:r w:rsidR="00700F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Батуринского</w:t>
      </w:r>
      <w:r w:rsidR="006F27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в 2025</w:t>
      </w: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не поступали.</w:t>
      </w:r>
    </w:p>
    <w:p w:rsidR="00B977C2" w:rsidRPr="00F84D36" w:rsidRDefault="00B66D4A" w:rsidP="006F2770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осуществлении муниципального контроля администрация проводит следующие виды профилактических мероприятий:</w:t>
      </w:r>
    </w:p>
    <w:p w:rsidR="00B977C2" w:rsidRPr="00F84D36" w:rsidRDefault="00B977C2" w:rsidP="006F2770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информирование;</w:t>
      </w:r>
    </w:p>
    <w:p w:rsidR="00B977C2" w:rsidRPr="00F84D36" w:rsidRDefault="00B977C2" w:rsidP="006F2770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dst100500"/>
      <w:bookmarkEnd w:id="1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</w:t>
      </w:r>
      <w:bookmarkStart w:id="2" w:name="dst100503"/>
      <w:bookmarkEnd w:id="2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консультирование;</w:t>
      </w:r>
    </w:p>
    <w:p w:rsidR="00B977C2" w:rsidRPr="00F84D36" w:rsidRDefault="00B66D4A" w:rsidP="006F2770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объявление предостережения;</w:t>
      </w:r>
    </w:p>
    <w:p w:rsidR="00B977C2" w:rsidRPr="00F84D36" w:rsidRDefault="00B66D4A" w:rsidP="006F2770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B977C2"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профилактический визит. </w:t>
      </w:r>
    </w:p>
    <w:p w:rsidR="00B977C2" w:rsidRPr="00847097" w:rsidRDefault="00B977C2" w:rsidP="006F2770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dst100504"/>
      <w:bookmarkStart w:id="4" w:name="dst100505"/>
      <w:bookmarkEnd w:id="3"/>
      <w:bookmarkEnd w:id="4"/>
      <w:r w:rsidRPr="00F84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и побуждение подконтрольных субъектов к добросовестности, должно способствовать улучшению в целом ситуации, снижению количества выявляемых нарушений обязательных требований в указанной сфере.</w:t>
      </w:r>
    </w:p>
    <w:p w:rsidR="00B977C2" w:rsidRPr="008D2269" w:rsidRDefault="00B977C2" w:rsidP="008D2269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Цели и задачи реализации программы профилактики рисков причинения вреда</w:t>
      </w:r>
    </w:p>
    <w:p w:rsidR="00B977C2" w:rsidRPr="008D2269" w:rsidRDefault="006F2770" w:rsidP="006F2770">
      <w:pPr>
        <w:autoSpaceDE w:val="0"/>
        <w:autoSpaceDN w:val="0"/>
        <w:adjustRightInd w:val="0"/>
        <w:spacing w:after="0" w:line="240" w:lineRule="auto"/>
        <w:ind w:right="-285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="00B977C2"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Целями Программы профилактики являются:</w:t>
      </w:r>
    </w:p>
    <w:p w:rsidR="00B977C2" w:rsidRPr="00F84D36" w:rsidRDefault="00B66D4A" w:rsidP="006F277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 w:firstLine="567"/>
        <w:contextualSpacing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с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B977C2" w:rsidRPr="00F84D36" w:rsidRDefault="00B66D4A" w:rsidP="006F277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2) у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977C2" w:rsidRPr="00F84D36" w:rsidRDefault="00B66D4A" w:rsidP="006F277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5"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с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977C2" w:rsidRPr="00F84D36" w:rsidRDefault="00B66D4A" w:rsidP="006F277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Andale Sans UI" w:hAnsi="Times New Roman" w:cs="Times New Roman"/>
          <w:sz w:val="24"/>
          <w:szCs w:val="24"/>
          <w:lang w:eastAsia="zh-CN"/>
        </w:rPr>
        <w:t>4) п</w:t>
      </w:r>
      <w:r w:rsidR="00B977C2"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редупреждение </w:t>
      </w:r>
      <w:proofErr w:type="gramStart"/>
      <w:r w:rsidR="00B977C2"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нарушений</w:t>
      </w:r>
      <w:proofErr w:type="gramEnd"/>
      <w:r w:rsidR="00B977C2"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977C2" w:rsidRPr="00F84D36" w:rsidRDefault="00B66D4A" w:rsidP="006F277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-285"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Andale Sans UI" w:hAnsi="Times New Roman" w:cs="Times New Roman"/>
          <w:sz w:val="24"/>
          <w:szCs w:val="24"/>
          <w:lang w:eastAsia="zh-CN"/>
        </w:rPr>
        <w:t>5) с</w:t>
      </w:r>
      <w:r w:rsidR="00B977C2"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нижение административной нагрузки на контролируемых лиц;</w:t>
      </w:r>
    </w:p>
    <w:p w:rsidR="00B977C2" w:rsidRPr="008D2269" w:rsidRDefault="00B66D4A" w:rsidP="006F277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285" w:firstLine="567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Andale Sans UI" w:hAnsi="Times New Roman" w:cs="Times New Roman"/>
          <w:sz w:val="24"/>
          <w:szCs w:val="24"/>
          <w:lang w:eastAsia="zh-CN"/>
        </w:rPr>
        <w:t>6) с</w:t>
      </w:r>
      <w:r w:rsidR="00B977C2" w:rsidRPr="00F84D36">
        <w:rPr>
          <w:rFonts w:ascii="Times New Roman" w:eastAsia="Andale Sans UI" w:hAnsi="Times New Roman" w:cs="Times New Roman"/>
          <w:sz w:val="24"/>
          <w:szCs w:val="24"/>
          <w:lang w:eastAsia="zh-CN"/>
        </w:rPr>
        <w:t>нижение размера ущерба, причиняемого охраняемым законом ценностям.</w:t>
      </w:r>
    </w:p>
    <w:p w:rsidR="00B977C2" w:rsidRPr="008D2269" w:rsidRDefault="00B977C2" w:rsidP="006F2770">
      <w:pPr>
        <w:autoSpaceDE w:val="0"/>
        <w:autoSpaceDN w:val="0"/>
        <w:adjustRightInd w:val="0"/>
        <w:spacing w:after="0" w:line="240" w:lineRule="auto"/>
        <w:ind w:right="-285" w:firstLine="567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Задачами профилактической работы являются:</w:t>
      </w:r>
    </w:p>
    <w:p w:rsidR="00B977C2" w:rsidRPr="00F84D36" w:rsidRDefault="00B66D4A" w:rsidP="006F277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220" w:after="0" w:line="240" w:lineRule="auto"/>
        <w:ind w:right="-28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у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 xml:space="preserve">крепление </w:t>
      </w:r>
      <w:proofErr w:type="gramStart"/>
      <w:r w:rsidR="00B977C2" w:rsidRPr="00F84D36">
        <w:rPr>
          <w:rFonts w:ascii="Times New Roman" w:eastAsia="Calibri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="00B977C2" w:rsidRPr="00F84D36">
        <w:rPr>
          <w:rFonts w:ascii="Times New Roman" w:eastAsia="Calibri" w:hAnsi="Times New Roman" w:cs="Times New Roman"/>
          <w:sz w:val="24"/>
          <w:szCs w:val="24"/>
        </w:rPr>
        <w:t xml:space="preserve"> вреда (ущерб</w:t>
      </w:r>
      <w:r>
        <w:rPr>
          <w:rFonts w:ascii="Times New Roman" w:eastAsia="Calibri" w:hAnsi="Times New Roman" w:cs="Times New Roman"/>
          <w:sz w:val="24"/>
          <w:szCs w:val="24"/>
        </w:rPr>
        <w:t>а) охраняемым законом ценностям;</w:t>
      </w:r>
    </w:p>
    <w:p w:rsidR="001E350A" w:rsidRDefault="00B66D4A" w:rsidP="006F2770">
      <w:pPr>
        <w:widowControl w:val="0"/>
        <w:suppressAutoHyphens/>
        <w:spacing w:after="0" w:line="240" w:lineRule="auto"/>
        <w:ind w:right="-285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2) п</w:t>
      </w:r>
      <w:r w:rsidR="00B977C2" w:rsidRPr="00F84D36">
        <w:rPr>
          <w:rFonts w:ascii="Times New Roman" w:eastAsia="Calibri" w:hAnsi="Times New Roman" w:cs="Times New Roman"/>
          <w:iCs/>
          <w:sz w:val="24"/>
          <w:szCs w:val="24"/>
        </w:rPr>
        <w:t>овышение правосознания и правовой культуры юридических лиц, индивидуальных предпринимателей и граждан в сфере благоустройства на террит</w:t>
      </w:r>
      <w:r>
        <w:rPr>
          <w:rFonts w:ascii="Times New Roman" w:eastAsia="Calibri" w:hAnsi="Times New Roman" w:cs="Times New Roman"/>
          <w:iCs/>
          <w:sz w:val="24"/>
          <w:szCs w:val="24"/>
        </w:rPr>
        <w:t>ории муниципального образования;</w:t>
      </w:r>
    </w:p>
    <w:p w:rsidR="00B977C2" w:rsidRPr="001E350A" w:rsidRDefault="00B66D4A" w:rsidP="006F2770">
      <w:pPr>
        <w:widowControl w:val="0"/>
        <w:suppressAutoHyphens/>
        <w:spacing w:after="0" w:line="240" w:lineRule="auto"/>
        <w:ind w:right="-285"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в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>ыявление и устранение причин, факторов и условий, способствующих нарушениям субъектами обязательных требований, в отношении которых осущес</w:t>
      </w:r>
      <w:r>
        <w:rPr>
          <w:rFonts w:ascii="Times New Roman" w:eastAsia="Calibri" w:hAnsi="Times New Roman" w:cs="Times New Roman"/>
          <w:sz w:val="24"/>
          <w:szCs w:val="24"/>
        </w:rPr>
        <w:t>твляется муниципальный контроль;</w:t>
      </w:r>
    </w:p>
    <w:p w:rsidR="00B977C2" w:rsidRPr="00F84D36" w:rsidRDefault="00B66D4A" w:rsidP="006F277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220" w:after="0" w:line="240" w:lineRule="auto"/>
        <w:ind w:right="-285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п</w:t>
      </w:r>
      <w:r w:rsidR="00B977C2" w:rsidRPr="00F84D36">
        <w:rPr>
          <w:rFonts w:ascii="Times New Roman" w:eastAsia="Calibri" w:hAnsi="Times New Roman" w:cs="Times New Roman"/>
          <w:sz w:val="24"/>
          <w:szCs w:val="24"/>
        </w:rPr>
        <w:t>ринятие мер по устранению причин, факторов и условий, способствующих нарушению субъектами, в отношении которых осуществляется муниципальный контроль, обязательных требований.</w:t>
      </w:r>
    </w:p>
    <w:p w:rsidR="00B977C2" w:rsidRPr="00F84D36" w:rsidRDefault="00B977C2" w:rsidP="00B977C2">
      <w:pPr>
        <w:autoSpaceDE w:val="0"/>
        <w:autoSpaceDN w:val="0"/>
        <w:adjustRightInd w:val="0"/>
        <w:spacing w:before="220" w:after="0" w:line="240" w:lineRule="auto"/>
        <w:ind w:right="-285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77C2" w:rsidRPr="00F84D36" w:rsidRDefault="00B977C2" w:rsidP="008D2269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Перечень проф</w:t>
      </w:r>
      <w:r w:rsidR="006F27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илактических мероприятий на 2026</w:t>
      </w: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год, сроки (периодичность) их проведения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2269"/>
        <w:gridCol w:w="2977"/>
      </w:tblGrid>
      <w:tr w:rsidR="00B977C2" w:rsidRPr="00F84D36" w:rsidTr="000F1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B977C2" w:rsidRPr="00F84D36" w:rsidTr="000F1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Информирование</w:t>
            </w:r>
          </w:p>
          <w:p w:rsidR="00B977C2" w:rsidRPr="00F84D36" w:rsidRDefault="00B977C2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</w:t>
            </w:r>
            <w:r w:rsidR="006F2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истрации и в печатном издании </w:t>
            </w:r>
            <w:r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847097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</w:t>
            </w:r>
            <w:r w:rsidR="00B977C2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0F1AA3" w:rsidP="008B1C4A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0F1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66D4A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B977C2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B977C2" w:rsidRPr="00F84D36" w:rsidRDefault="00B977C2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</w:t>
            </w: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Pr="00F84D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977C2" w:rsidRPr="00F84D36" w:rsidRDefault="00B977C2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847097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</w:t>
            </w:r>
            <w:r w:rsidR="00B977C2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 наличии сведений о готовящихся нарушениях обязательных требований или признаках нарушений обязательных требований и (или) в </w:t>
            </w:r>
            <w:r w:rsidR="00B977C2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0F1AA3" w:rsidP="000F1AA3">
            <w:pPr>
              <w:suppressAutoHyphens/>
              <w:autoSpaceDN w:val="0"/>
              <w:spacing w:after="0" w:line="240" w:lineRule="auto"/>
              <w:ind w:left="-6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Инженер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0F1A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66D4A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="00B977C2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9E0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Консультирование.</w:t>
            </w:r>
          </w:p>
          <w:p w:rsidR="00B977C2" w:rsidRPr="00F84D36" w:rsidRDefault="00B66D4A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r w:rsidR="00B977C2"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847097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977C2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0F1AA3" w:rsidP="000F1AA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977C2" w:rsidRPr="00F84D36" w:rsidTr="000F1AA3">
        <w:trPr>
          <w:trHeight w:val="1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66D4A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="00B977C2" w:rsidRPr="00F84D3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B977C2" w:rsidP="009E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D3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2" w:rsidRPr="00F84D36" w:rsidRDefault="00847097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977C2" w:rsidRPr="00F84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0F1AA3" w:rsidP="000F1AA3">
            <w:pPr>
              <w:suppressAutoHyphens/>
              <w:autoSpaceDN w:val="0"/>
              <w:spacing w:after="0" w:line="240" w:lineRule="auto"/>
              <w:ind w:left="-6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Инженер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</w:tbl>
    <w:p w:rsidR="00B977C2" w:rsidRPr="00F84D36" w:rsidRDefault="00B977C2" w:rsidP="00B977C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77C2" w:rsidRPr="00F84D36" w:rsidRDefault="00B977C2" w:rsidP="008D22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4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Показатели результативности и эффективности программы профилактики рисков причинения вреда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694"/>
      </w:tblGrid>
      <w:tr w:rsidR="00B977C2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B977C2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B977C2" w:rsidRPr="00F84D36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2" w:rsidRPr="00F84D36" w:rsidRDefault="00B977C2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B977C2" w:rsidRPr="00F84D36" w:rsidRDefault="00B977C2" w:rsidP="00B977C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3C6" w:rsidRDefault="000303C6"/>
    <w:sectPr w:rsidR="000303C6" w:rsidSect="00FB7FAA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AB0" w:rsidRDefault="00493AB0" w:rsidP="00FB7FAA">
      <w:pPr>
        <w:spacing w:after="0" w:line="240" w:lineRule="auto"/>
      </w:pPr>
      <w:r>
        <w:separator/>
      </w:r>
    </w:p>
  </w:endnote>
  <w:endnote w:type="continuationSeparator" w:id="0">
    <w:p w:rsidR="00493AB0" w:rsidRDefault="00493AB0" w:rsidP="00FB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AB0" w:rsidRDefault="00493AB0" w:rsidP="00FB7FAA">
      <w:pPr>
        <w:spacing w:after="0" w:line="240" w:lineRule="auto"/>
      </w:pPr>
      <w:r>
        <w:separator/>
      </w:r>
    </w:p>
  </w:footnote>
  <w:footnote w:type="continuationSeparator" w:id="0">
    <w:p w:rsidR="00493AB0" w:rsidRDefault="00493AB0" w:rsidP="00FB7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5860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B7FAA" w:rsidRPr="00FB7FAA" w:rsidRDefault="00FB7FAA">
        <w:pPr>
          <w:pStyle w:val="a3"/>
          <w:jc w:val="center"/>
          <w:rPr>
            <w:rFonts w:ascii="Times New Roman" w:hAnsi="Times New Roman" w:cs="Times New Roman"/>
          </w:rPr>
        </w:pPr>
        <w:r w:rsidRPr="00FB7FAA">
          <w:rPr>
            <w:rFonts w:ascii="Times New Roman" w:hAnsi="Times New Roman" w:cs="Times New Roman"/>
          </w:rPr>
          <w:fldChar w:fldCharType="begin"/>
        </w:r>
        <w:r w:rsidRPr="00FB7FAA">
          <w:rPr>
            <w:rFonts w:ascii="Times New Roman" w:hAnsi="Times New Roman" w:cs="Times New Roman"/>
          </w:rPr>
          <w:instrText>PAGE   \* MERGEFORMAT</w:instrText>
        </w:r>
        <w:r w:rsidRPr="00FB7FAA">
          <w:rPr>
            <w:rFonts w:ascii="Times New Roman" w:hAnsi="Times New Roman" w:cs="Times New Roman"/>
          </w:rPr>
          <w:fldChar w:fldCharType="separate"/>
        </w:r>
        <w:r w:rsidR="000F1AA3">
          <w:rPr>
            <w:rFonts w:ascii="Times New Roman" w:hAnsi="Times New Roman" w:cs="Times New Roman"/>
            <w:noProof/>
          </w:rPr>
          <w:t>2</w:t>
        </w:r>
        <w:r w:rsidRPr="00FB7FAA">
          <w:rPr>
            <w:rFonts w:ascii="Times New Roman" w:hAnsi="Times New Roman" w:cs="Times New Roman"/>
          </w:rPr>
          <w:fldChar w:fldCharType="end"/>
        </w:r>
      </w:p>
    </w:sdtContent>
  </w:sdt>
  <w:p w:rsidR="00FB7FAA" w:rsidRDefault="00FB7F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68"/>
    <w:rsid w:val="000303C6"/>
    <w:rsid w:val="000B02E4"/>
    <w:rsid w:val="000F1AA3"/>
    <w:rsid w:val="001534AF"/>
    <w:rsid w:val="001E350A"/>
    <w:rsid w:val="00311E1C"/>
    <w:rsid w:val="0039626E"/>
    <w:rsid w:val="00493AB0"/>
    <w:rsid w:val="006C47C3"/>
    <w:rsid w:val="006F2770"/>
    <w:rsid w:val="00700F43"/>
    <w:rsid w:val="00761ADA"/>
    <w:rsid w:val="00847097"/>
    <w:rsid w:val="008D2269"/>
    <w:rsid w:val="009E09FE"/>
    <w:rsid w:val="00B07868"/>
    <w:rsid w:val="00B66D4A"/>
    <w:rsid w:val="00B977C2"/>
    <w:rsid w:val="00D36A27"/>
    <w:rsid w:val="00DF69E2"/>
    <w:rsid w:val="00E719E3"/>
    <w:rsid w:val="00F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FAA"/>
  </w:style>
  <w:style w:type="paragraph" w:styleId="a5">
    <w:name w:val="footer"/>
    <w:basedOn w:val="a"/>
    <w:link w:val="a6"/>
    <w:uiPriority w:val="99"/>
    <w:unhideWhenUsed/>
    <w:rsid w:val="00FB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FAA"/>
  </w:style>
  <w:style w:type="paragraph" w:styleId="a7">
    <w:name w:val="Balloon Text"/>
    <w:basedOn w:val="a"/>
    <w:link w:val="a8"/>
    <w:uiPriority w:val="99"/>
    <w:semiHidden/>
    <w:unhideWhenUsed/>
    <w:rsid w:val="00DF6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9E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00F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FAA"/>
  </w:style>
  <w:style w:type="paragraph" w:styleId="a5">
    <w:name w:val="footer"/>
    <w:basedOn w:val="a"/>
    <w:link w:val="a6"/>
    <w:uiPriority w:val="99"/>
    <w:unhideWhenUsed/>
    <w:rsid w:val="00FB7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FAA"/>
  </w:style>
  <w:style w:type="paragraph" w:styleId="a7">
    <w:name w:val="Balloon Text"/>
    <w:basedOn w:val="a"/>
    <w:link w:val="a8"/>
    <w:uiPriority w:val="99"/>
    <w:semiHidden/>
    <w:unhideWhenUsed/>
    <w:rsid w:val="00DF6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9E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00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turinskoe-r69.gosweb.gosuslug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2024-12-11T08:35:00Z</cp:lastPrinted>
  <dcterms:created xsi:type="dcterms:W3CDTF">2024-10-04T08:11:00Z</dcterms:created>
  <dcterms:modified xsi:type="dcterms:W3CDTF">2025-11-12T03:07:00Z</dcterms:modified>
</cp:coreProperties>
</file>