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9EF3C5" w14:textId="77777777" w:rsidR="0096646B" w:rsidRPr="00287AF3" w:rsidRDefault="0096646B" w:rsidP="0096646B">
      <w:pPr>
        <w:spacing w:after="0"/>
        <w:jc w:val="center"/>
        <w:rPr>
          <w:rFonts w:ascii="Times New Roman" w:hAnsi="Times New Roman" w:cs="Times New Roman"/>
          <w:sz w:val="24"/>
          <w:szCs w:val="24"/>
        </w:rPr>
      </w:pPr>
    </w:p>
    <w:p w14:paraId="6AFA7852" w14:textId="77777777" w:rsidR="0096646B" w:rsidRPr="00287AF3" w:rsidRDefault="0096646B" w:rsidP="0096646B">
      <w:pPr>
        <w:spacing w:after="0"/>
        <w:jc w:val="center"/>
        <w:rPr>
          <w:rFonts w:ascii="Times New Roman" w:hAnsi="Times New Roman" w:cs="Times New Roman"/>
          <w:sz w:val="24"/>
          <w:szCs w:val="24"/>
        </w:rPr>
      </w:pPr>
      <w:r w:rsidRPr="00287AF3">
        <w:rPr>
          <w:rFonts w:ascii="Times New Roman" w:hAnsi="Times New Roman" w:cs="Times New Roman"/>
          <w:sz w:val="24"/>
          <w:szCs w:val="24"/>
        </w:rPr>
        <w:t>Томская область Асиновский район</w:t>
      </w:r>
    </w:p>
    <w:p w14:paraId="25E6E4FE" w14:textId="77777777" w:rsidR="0096646B" w:rsidRPr="00287AF3" w:rsidRDefault="0096646B" w:rsidP="0096646B">
      <w:pPr>
        <w:spacing w:after="0"/>
        <w:jc w:val="center"/>
        <w:rPr>
          <w:rFonts w:ascii="Times New Roman" w:hAnsi="Times New Roman" w:cs="Times New Roman"/>
          <w:b/>
          <w:bCs/>
          <w:sz w:val="24"/>
          <w:szCs w:val="24"/>
        </w:rPr>
      </w:pPr>
      <w:r w:rsidRPr="00287AF3">
        <w:rPr>
          <w:rFonts w:ascii="Times New Roman" w:hAnsi="Times New Roman" w:cs="Times New Roman"/>
          <w:b/>
          <w:bCs/>
          <w:sz w:val="24"/>
          <w:szCs w:val="24"/>
        </w:rPr>
        <w:t>АДМИНИСТРАЦИЯ</w:t>
      </w:r>
    </w:p>
    <w:p w14:paraId="25EB99D9" w14:textId="77777777" w:rsidR="0096646B" w:rsidRPr="00287AF3" w:rsidRDefault="00181FE6" w:rsidP="0096646B">
      <w:pPr>
        <w:spacing w:after="0"/>
        <w:jc w:val="center"/>
        <w:rPr>
          <w:rFonts w:ascii="Times New Roman" w:hAnsi="Times New Roman" w:cs="Times New Roman"/>
          <w:b/>
          <w:bCs/>
          <w:sz w:val="24"/>
          <w:szCs w:val="24"/>
        </w:rPr>
      </w:pPr>
      <w:r>
        <w:rPr>
          <w:rFonts w:ascii="Times New Roman" w:hAnsi="Times New Roman" w:cs="Times New Roman"/>
          <w:b/>
          <w:bCs/>
          <w:sz w:val="24"/>
          <w:szCs w:val="24"/>
        </w:rPr>
        <w:t>БАТУРИНСКОГО</w:t>
      </w:r>
      <w:r w:rsidR="0096646B" w:rsidRPr="00287AF3">
        <w:rPr>
          <w:rFonts w:ascii="Times New Roman" w:hAnsi="Times New Roman" w:cs="Times New Roman"/>
          <w:b/>
          <w:bCs/>
          <w:sz w:val="24"/>
          <w:szCs w:val="24"/>
        </w:rPr>
        <w:t xml:space="preserve"> СЕЛЬСКОГО ПОСЕЛЕНИЯ</w:t>
      </w:r>
    </w:p>
    <w:p w14:paraId="5A79EECD" w14:textId="77777777" w:rsidR="0096646B" w:rsidRPr="00287AF3" w:rsidRDefault="0096646B" w:rsidP="0096646B">
      <w:pPr>
        <w:spacing w:after="0"/>
        <w:jc w:val="center"/>
        <w:rPr>
          <w:rFonts w:ascii="Times New Roman" w:hAnsi="Times New Roman" w:cs="Times New Roman"/>
          <w:b/>
          <w:bCs/>
          <w:sz w:val="24"/>
          <w:szCs w:val="24"/>
        </w:rPr>
      </w:pPr>
    </w:p>
    <w:p w14:paraId="12CB0791" w14:textId="77777777" w:rsidR="0096646B" w:rsidRPr="00287AF3" w:rsidRDefault="0096646B" w:rsidP="0096646B">
      <w:pPr>
        <w:spacing w:after="0"/>
        <w:jc w:val="center"/>
        <w:rPr>
          <w:rFonts w:ascii="Times New Roman" w:hAnsi="Times New Roman" w:cs="Times New Roman"/>
          <w:b/>
          <w:bCs/>
          <w:sz w:val="24"/>
          <w:szCs w:val="24"/>
        </w:rPr>
      </w:pPr>
      <w:r w:rsidRPr="00287AF3">
        <w:rPr>
          <w:rFonts w:ascii="Times New Roman" w:hAnsi="Times New Roman" w:cs="Times New Roman"/>
          <w:b/>
          <w:bCs/>
          <w:sz w:val="24"/>
          <w:szCs w:val="24"/>
        </w:rPr>
        <w:t>ПОСТАНОВЛЕНИЕ</w:t>
      </w:r>
    </w:p>
    <w:p w14:paraId="11EDF808" w14:textId="77777777" w:rsidR="0096646B" w:rsidRPr="00287AF3" w:rsidRDefault="0096646B" w:rsidP="0096646B">
      <w:pPr>
        <w:spacing w:after="0"/>
        <w:jc w:val="both"/>
        <w:rPr>
          <w:rFonts w:ascii="Times New Roman" w:hAnsi="Times New Roman" w:cs="Times New Roman"/>
          <w:sz w:val="24"/>
          <w:szCs w:val="24"/>
        </w:rPr>
      </w:pPr>
    </w:p>
    <w:p w14:paraId="715100C7" w14:textId="77777777" w:rsidR="0096646B" w:rsidRPr="00287AF3" w:rsidRDefault="004C7C3A" w:rsidP="0096646B">
      <w:pPr>
        <w:spacing w:after="0"/>
        <w:jc w:val="both"/>
        <w:rPr>
          <w:rFonts w:ascii="Times New Roman" w:hAnsi="Times New Roman" w:cs="Times New Roman"/>
          <w:sz w:val="24"/>
          <w:szCs w:val="24"/>
        </w:rPr>
      </w:pPr>
      <w:r>
        <w:rPr>
          <w:rFonts w:ascii="Times New Roman" w:hAnsi="Times New Roman" w:cs="Times New Roman"/>
          <w:sz w:val="24"/>
          <w:szCs w:val="24"/>
        </w:rPr>
        <w:t>От 21.11.2012 г.</w:t>
      </w:r>
      <w:r w:rsidR="0096646B" w:rsidRPr="00287AF3">
        <w:rPr>
          <w:rFonts w:ascii="Times New Roman" w:hAnsi="Times New Roman" w:cs="Times New Roman"/>
          <w:sz w:val="24"/>
          <w:szCs w:val="24"/>
        </w:rPr>
        <w:t xml:space="preserve">                  </w:t>
      </w:r>
      <w:r w:rsidR="0096646B">
        <w:rPr>
          <w:rFonts w:ascii="Times New Roman" w:hAnsi="Times New Roman" w:cs="Times New Roman"/>
          <w:sz w:val="24"/>
          <w:szCs w:val="24"/>
        </w:rPr>
        <w:t xml:space="preserve">                 </w:t>
      </w:r>
      <w:r w:rsidR="0096646B" w:rsidRPr="00287AF3">
        <w:rPr>
          <w:rFonts w:ascii="Times New Roman" w:hAnsi="Times New Roman" w:cs="Times New Roman"/>
          <w:sz w:val="24"/>
          <w:szCs w:val="24"/>
        </w:rPr>
        <w:t xml:space="preserve">                    </w:t>
      </w:r>
      <w:r>
        <w:rPr>
          <w:rFonts w:ascii="Times New Roman" w:hAnsi="Times New Roman" w:cs="Times New Roman"/>
          <w:sz w:val="24"/>
          <w:szCs w:val="24"/>
        </w:rPr>
        <w:t xml:space="preserve">                                             </w:t>
      </w:r>
      <w:r w:rsidR="0096646B" w:rsidRPr="00287AF3">
        <w:rPr>
          <w:rFonts w:ascii="Times New Roman" w:hAnsi="Times New Roman" w:cs="Times New Roman"/>
          <w:sz w:val="24"/>
          <w:szCs w:val="24"/>
        </w:rPr>
        <w:t xml:space="preserve">       №</w:t>
      </w:r>
      <w:r>
        <w:rPr>
          <w:rFonts w:ascii="Times New Roman" w:hAnsi="Times New Roman" w:cs="Times New Roman"/>
          <w:sz w:val="24"/>
          <w:szCs w:val="24"/>
        </w:rPr>
        <w:t xml:space="preserve"> 122</w:t>
      </w:r>
    </w:p>
    <w:p w14:paraId="4B97C322" w14:textId="77777777" w:rsidR="0096646B" w:rsidRPr="001A785F" w:rsidRDefault="00A72D6F" w:rsidP="00E50508">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 xml:space="preserve"> </w:t>
      </w:r>
    </w:p>
    <w:p w14:paraId="1825DE79" w14:textId="77777777" w:rsidR="001A785F" w:rsidRDefault="001A785F" w:rsidP="00E50508">
      <w:pPr>
        <w:widowControl w:val="0"/>
        <w:autoSpaceDE w:val="0"/>
        <w:autoSpaceDN w:val="0"/>
        <w:adjustRightInd w:val="0"/>
        <w:spacing w:after="0" w:line="240" w:lineRule="auto"/>
        <w:jc w:val="center"/>
        <w:rPr>
          <w:rFonts w:ascii="Times New Roman CYR" w:hAnsi="Times New Roman CYR" w:cs="Times New Roman CYR"/>
          <w:b/>
          <w:bCs/>
          <w:sz w:val="24"/>
          <w:szCs w:val="24"/>
        </w:rPr>
      </w:pPr>
    </w:p>
    <w:p w14:paraId="7FD489BE" w14:textId="77777777" w:rsidR="007134F0" w:rsidRPr="00E50508" w:rsidRDefault="007134F0" w:rsidP="00E50508">
      <w:pPr>
        <w:widowControl w:val="0"/>
        <w:autoSpaceDE w:val="0"/>
        <w:autoSpaceDN w:val="0"/>
        <w:adjustRightInd w:val="0"/>
        <w:spacing w:after="0" w:line="240" w:lineRule="auto"/>
        <w:jc w:val="center"/>
        <w:rPr>
          <w:rFonts w:ascii="Times New Roman CYR" w:hAnsi="Times New Roman CYR" w:cs="Times New Roman CYR"/>
          <w:b/>
          <w:bCs/>
          <w:sz w:val="24"/>
          <w:szCs w:val="24"/>
        </w:rPr>
      </w:pPr>
      <w:r w:rsidRPr="00E50508">
        <w:rPr>
          <w:rFonts w:ascii="Times New Roman CYR" w:hAnsi="Times New Roman CYR" w:cs="Times New Roman CYR"/>
          <w:b/>
          <w:bCs/>
          <w:sz w:val="24"/>
          <w:szCs w:val="24"/>
        </w:rPr>
        <w:t>Об утверждении административного</w:t>
      </w:r>
      <w:r w:rsidR="00E50508">
        <w:rPr>
          <w:rFonts w:ascii="Times New Roman CYR" w:hAnsi="Times New Roman CYR" w:cs="Times New Roman CYR"/>
          <w:b/>
          <w:bCs/>
          <w:sz w:val="24"/>
          <w:szCs w:val="24"/>
        </w:rPr>
        <w:t xml:space="preserve"> </w:t>
      </w:r>
      <w:r w:rsidRPr="00E50508">
        <w:rPr>
          <w:rFonts w:ascii="Times New Roman CYR" w:hAnsi="Times New Roman CYR" w:cs="Times New Roman CYR"/>
          <w:b/>
          <w:bCs/>
          <w:sz w:val="24"/>
          <w:szCs w:val="24"/>
        </w:rPr>
        <w:t>регламента предоставления муниципальной услуги «</w:t>
      </w:r>
      <w:r w:rsidR="00E50508">
        <w:rPr>
          <w:rFonts w:ascii="Times New Roman CYR" w:hAnsi="Times New Roman CYR" w:cs="Times New Roman CYR"/>
          <w:b/>
          <w:bCs/>
          <w:sz w:val="24"/>
          <w:szCs w:val="24"/>
        </w:rPr>
        <w:t>Выдача решения о п</w:t>
      </w:r>
      <w:r w:rsidRPr="00E50508">
        <w:rPr>
          <w:rFonts w:ascii="Times New Roman CYR" w:hAnsi="Times New Roman CYR" w:cs="Times New Roman CYR"/>
          <w:b/>
          <w:bCs/>
          <w:sz w:val="24"/>
          <w:szCs w:val="24"/>
        </w:rPr>
        <w:t>редоставлени</w:t>
      </w:r>
      <w:r w:rsidR="00E50508">
        <w:rPr>
          <w:rFonts w:ascii="Times New Roman CYR" w:hAnsi="Times New Roman CYR" w:cs="Times New Roman CYR"/>
          <w:b/>
          <w:bCs/>
          <w:sz w:val="24"/>
          <w:szCs w:val="24"/>
        </w:rPr>
        <w:t>и</w:t>
      </w:r>
      <w:r w:rsidRPr="00E50508">
        <w:rPr>
          <w:rFonts w:ascii="Times New Roman CYR" w:hAnsi="Times New Roman CYR" w:cs="Times New Roman CYR"/>
          <w:b/>
          <w:bCs/>
          <w:sz w:val="24"/>
          <w:szCs w:val="24"/>
        </w:rPr>
        <w:t xml:space="preserve"> гражданам жил</w:t>
      </w:r>
      <w:r w:rsidR="00E50508">
        <w:rPr>
          <w:rFonts w:ascii="Times New Roman CYR" w:hAnsi="Times New Roman CYR" w:cs="Times New Roman CYR"/>
          <w:b/>
          <w:bCs/>
          <w:sz w:val="24"/>
          <w:szCs w:val="24"/>
        </w:rPr>
        <w:t>ого</w:t>
      </w:r>
      <w:r w:rsidRPr="00E50508">
        <w:rPr>
          <w:rFonts w:ascii="Times New Roman CYR" w:hAnsi="Times New Roman CYR" w:cs="Times New Roman CYR"/>
          <w:b/>
          <w:bCs/>
          <w:sz w:val="24"/>
          <w:szCs w:val="24"/>
        </w:rPr>
        <w:t xml:space="preserve"> помещени</w:t>
      </w:r>
      <w:r w:rsidR="00E50508">
        <w:rPr>
          <w:rFonts w:ascii="Times New Roman CYR" w:hAnsi="Times New Roman CYR" w:cs="Times New Roman CYR"/>
          <w:b/>
          <w:bCs/>
          <w:sz w:val="24"/>
          <w:szCs w:val="24"/>
        </w:rPr>
        <w:t>я</w:t>
      </w:r>
      <w:r w:rsidRPr="00E50508">
        <w:rPr>
          <w:rFonts w:ascii="Times New Roman CYR" w:hAnsi="Times New Roman CYR" w:cs="Times New Roman CYR"/>
          <w:b/>
          <w:bCs/>
          <w:sz w:val="24"/>
          <w:szCs w:val="24"/>
        </w:rPr>
        <w:t xml:space="preserve"> муниципального</w:t>
      </w:r>
      <w:r w:rsidR="00E50508">
        <w:rPr>
          <w:rFonts w:ascii="Times New Roman CYR" w:hAnsi="Times New Roman CYR" w:cs="Times New Roman CYR"/>
          <w:b/>
          <w:bCs/>
          <w:sz w:val="24"/>
          <w:szCs w:val="24"/>
        </w:rPr>
        <w:t xml:space="preserve"> </w:t>
      </w:r>
      <w:r w:rsidRPr="00E50508">
        <w:rPr>
          <w:rFonts w:ascii="Times New Roman CYR" w:hAnsi="Times New Roman CYR" w:cs="Times New Roman CYR"/>
          <w:b/>
          <w:bCs/>
          <w:sz w:val="24"/>
          <w:szCs w:val="24"/>
        </w:rPr>
        <w:t>специализированного жилищного фонда»</w:t>
      </w:r>
    </w:p>
    <w:p w14:paraId="17B52A4C" w14:textId="77777777" w:rsidR="007134F0" w:rsidRPr="00E50508" w:rsidRDefault="007134F0" w:rsidP="00E50508">
      <w:pPr>
        <w:widowControl w:val="0"/>
        <w:autoSpaceDE w:val="0"/>
        <w:autoSpaceDN w:val="0"/>
        <w:adjustRightInd w:val="0"/>
        <w:spacing w:after="0" w:line="240" w:lineRule="auto"/>
        <w:jc w:val="both"/>
        <w:rPr>
          <w:rFonts w:ascii="Times New Roman CYR" w:hAnsi="Times New Roman CYR" w:cs="Times New Roman CYR"/>
          <w:sz w:val="24"/>
          <w:szCs w:val="24"/>
        </w:rPr>
      </w:pPr>
    </w:p>
    <w:p w14:paraId="1C246B38" w14:textId="77777777" w:rsidR="007134F0" w:rsidRPr="00E50508" w:rsidRDefault="007134F0">
      <w:pPr>
        <w:widowControl w:val="0"/>
        <w:autoSpaceDE w:val="0"/>
        <w:autoSpaceDN w:val="0"/>
        <w:adjustRightInd w:val="0"/>
        <w:spacing w:after="0" w:line="240" w:lineRule="auto"/>
        <w:jc w:val="both"/>
        <w:rPr>
          <w:rFonts w:ascii="Times New Roman CYR" w:hAnsi="Times New Roman CYR" w:cs="Times New Roman CYR"/>
          <w:sz w:val="24"/>
          <w:szCs w:val="24"/>
        </w:rPr>
      </w:pPr>
    </w:p>
    <w:p w14:paraId="3C32135E" w14:textId="77777777" w:rsidR="00E50508" w:rsidRDefault="00E50508" w:rsidP="00E50508">
      <w:pPr>
        <w:widowControl w:val="0"/>
        <w:autoSpaceDE w:val="0"/>
        <w:autoSpaceDN w:val="0"/>
        <w:adjustRightInd w:val="0"/>
        <w:spacing w:after="0" w:line="240" w:lineRule="auto"/>
        <w:ind w:firstLine="708"/>
        <w:jc w:val="both"/>
        <w:rPr>
          <w:rFonts w:ascii="Times New Roman CYR" w:hAnsi="Times New Roman CYR" w:cs="Times New Roman CYR"/>
          <w:sz w:val="24"/>
          <w:szCs w:val="24"/>
        </w:rPr>
      </w:pPr>
      <w:r>
        <w:rPr>
          <w:rFonts w:ascii="Times New Roman CYR" w:hAnsi="Times New Roman CYR" w:cs="Times New Roman CYR"/>
          <w:sz w:val="24"/>
          <w:szCs w:val="24"/>
        </w:rPr>
        <w:t>В соответствии с Жилищным кодексом Российской Федерации, Федеральным законом от 6</w:t>
      </w:r>
      <w:r w:rsidR="002B697A">
        <w:rPr>
          <w:rFonts w:ascii="Times New Roman CYR" w:hAnsi="Times New Roman CYR" w:cs="Times New Roman CYR"/>
          <w:sz w:val="24"/>
          <w:szCs w:val="24"/>
        </w:rPr>
        <w:t xml:space="preserve"> октября </w:t>
      </w:r>
      <w:r>
        <w:rPr>
          <w:rFonts w:ascii="Times New Roman CYR" w:hAnsi="Times New Roman CYR" w:cs="Times New Roman CYR"/>
          <w:sz w:val="24"/>
          <w:szCs w:val="24"/>
        </w:rPr>
        <w:t>2003</w:t>
      </w:r>
      <w:r w:rsidR="002B697A">
        <w:rPr>
          <w:rFonts w:ascii="Times New Roman CYR" w:hAnsi="Times New Roman CYR" w:cs="Times New Roman CYR"/>
          <w:sz w:val="24"/>
          <w:szCs w:val="24"/>
        </w:rPr>
        <w:t xml:space="preserve"> года</w:t>
      </w:r>
      <w:r>
        <w:rPr>
          <w:rFonts w:ascii="Times New Roman CYR" w:hAnsi="Times New Roman CYR" w:cs="Times New Roman CYR"/>
          <w:sz w:val="24"/>
          <w:szCs w:val="24"/>
        </w:rPr>
        <w:t xml:space="preserve"> №131-ФЗ «Об общих принципах организации местного самоуправления в Российской Федерации», Федеральным законом от 27</w:t>
      </w:r>
      <w:r w:rsidR="002B697A">
        <w:rPr>
          <w:rFonts w:ascii="Times New Roman CYR" w:hAnsi="Times New Roman CYR" w:cs="Times New Roman CYR"/>
          <w:sz w:val="24"/>
          <w:szCs w:val="24"/>
        </w:rPr>
        <w:t xml:space="preserve"> июля </w:t>
      </w:r>
      <w:r>
        <w:rPr>
          <w:rFonts w:ascii="Times New Roman CYR" w:hAnsi="Times New Roman CYR" w:cs="Times New Roman CYR"/>
          <w:sz w:val="24"/>
          <w:szCs w:val="24"/>
        </w:rPr>
        <w:t>2010</w:t>
      </w:r>
      <w:r w:rsidR="002B697A">
        <w:rPr>
          <w:rFonts w:ascii="Times New Roman CYR" w:hAnsi="Times New Roman CYR" w:cs="Times New Roman CYR"/>
          <w:sz w:val="24"/>
          <w:szCs w:val="24"/>
        </w:rPr>
        <w:t xml:space="preserve"> года</w:t>
      </w:r>
      <w:r>
        <w:rPr>
          <w:rFonts w:ascii="Times New Roman CYR" w:hAnsi="Times New Roman CYR" w:cs="Times New Roman CYR"/>
          <w:sz w:val="24"/>
          <w:szCs w:val="24"/>
        </w:rPr>
        <w:t xml:space="preserve"> № 210-ФЗ «Об организации предоставления государственных и муниципальных услуг», постановлением администрации </w:t>
      </w:r>
      <w:r w:rsidR="00181FE6">
        <w:rPr>
          <w:rFonts w:ascii="Times New Roman CYR" w:hAnsi="Times New Roman CYR" w:cs="Times New Roman CYR"/>
          <w:sz w:val="24"/>
          <w:szCs w:val="24"/>
        </w:rPr>
        <w:t>Батуринского</w:t>
      </w:r>
      <w:r>
        <w:rPr>
          <w:rFonts w:ascii="Times New Roman CYR" w:hAnsi="Times New Roman CYR" w:cs="Times New Roman CYR"/>
          <w:sz w:val="24"/>
          <w:szCs w:val="24"/>
        </w:rPr>
        <w:t xml:space="preserve"> сельского поселения </w:t>
      </w:r>
      <w:r w:rsidR="002B697A">
        <w:rPr>
          <w:rFonts w:ascii="Times New Roman CYR" w:hAnsi="Times New Roman CYR" w:cs="Times New Roman CYR"/>
          <w:sz w:val="24"/>
          <w:szCs w:val="24"/>
        </w:rPr>
        <w:t xml:space="preserve">от </w:t>
      </w:r>
      <w:r w:rsidR="00181FE6">
        <w:rPr>
          <w:rFonts w:ascii="Times New Roman CYR" w:hAnsi="Times New Roman CYR" w:cs="Times New Roman CYR"/>
          <w:sz w:val="24"/>
          <w:szCs w:val="24"/>
        </w:rPr>
        <w:t>21.11.</w:t>
      </w:r>
      <w:r w:rsidR="002B697A">
        <w:rPr>
          <w:rFonts w:ascii="Times New Roman CYR" w:hAnsi="Times New Roman CYR" w:cs="Times New Roman CYR"/>
          <w:sz w:val="24"/>
          <w:szCs w:val="24"/>
        </w:rPr>
        <w:t>2011г. №</w:t>
      </w:r>
      <w:r w:rsidR="00A72D6F">
        <w:rPr>
          <w:rFonts w:ascii="Times New Roman CYR" w:hAnsi="Times New Roman CYR" w:cs="Times New Roman CYR"/>
          <w:sz w:val="24"/>
          <w:szCs w:val="24"/>
        </w:rPr>
        <w:t>7</w:t>
      </w:r>
      <w:r w:rsidR="00181FE6">
        <w:rPr>
          <w:rFonts w:ascii="Times New Roman CYR" w:hAnsi="Times New Roman CYR" w:cs="Times New Roman CYR"/>
          <w:sz w:val="24"/>
          <w:szCs w:val="24"/>
        </w:rPr>
        <w:t>1</w:t>
      </w:r>
      <w:r w:rsidR="002B697A">
        <w:rPr>
          <w:rFonts w:ascii="Times New Roman CYR" w:hAnsi="Times New Roman CYR" w:cs="Times New Roman CYR"/>
          <w:sz w:val="24"/>
          <w:szCs w:val="24"/>
        </w:rPr>
        <w:t xml:space="preserve"> </w:t>
      </w:r>
      <w:r>
        <w:rPr>
          <w:rFonts w:ascii="Times New Roman CYR" w:hAnsi="Times New Roman CYR" w:cs="Times New Roman CYR"/>
          <w:sz w:val="24"/>
          <w:szCs w:val="24"/>
        </w:rPr>
        <w:t xml:space="preserve">«Об утверждении Порядка разработки и утверждения административных регламентов предоставления муниципальных услуг» </w:t>
      </w:r>
    </w:p>
    <w:p w14:paraId="681DD6B0" w14:textId="77777777" w:rsidR="00E50508" w:rsidRPr="00E50508" w:rsidRDefault="00E50508">
      <w:pPr>
        <w:widowControl w:val="0"/>
        <w:autoSpaceDE w:val="0"/>
        <w:autoSpaceDN w:val="0"/>
        <w:adjustRightInd w:val="0"/>
        <w:spacing w:after="0" w:line="240" w:lineRule="auto"/>
        <w:ind w:firstLine="708"/>
        <w:jc w:val="both"/>
        <w:rPr>
          <w:rFonts w:ascii="Times New Roman CYR" w:hAnsi="Times New Roman CYR" w:cs="Times New Roman CYR"/>
          <w:sz w:val="24"/>
          <w:szCs w:val="24"/>
        </w:rPr>
      </w:pPr>
    </w:p>
    <w:p w14:paraId="5BC1FA19" w14:textId="77777777" w:rsidR="007134F0" w:rsidRPr="00E50508" w:rsidRDefault="00E50508">
      <w:pPr>
        <w:widowControl w:val="0"/>
        <w:autoSpaceDE w:val="0"/>
        <w:autoSpaceDN w:val="0"/>
        <w:adjustRightInd w:val="0"/>
        <w:spacing w:after="0" w:line="240" w:lineRule="auto"/>
        <w:ind w:firstLine="708"/>
        <w:jc w:val="both"/>
        <w:rPr>
          <w:rFonts w:ascii="Times New Roman CYR" w:hAnsi="Times New Roman CYR" w:cs="Times New Roman CYR"/>
          <w:b/>
          <w:bCs/>
          <w:sz w:val="24"/>
          <w:szCs w:val="24"/>
        </w:rPr>
      </w:pPr>
      <w:r>
        <w:rPr>
          <w:rFonts w:ascii="Times New Roman CYR" w:hAnsi="Times New Roman CYR" w:cs="Times New Roman CYR"/>
          <w:b/>
          <w:bCs/>
          <w:sz w:val="24"/>
          <w:szCs w:val="24"/>
        </w:rPr>
        <w:t>ПОСТАНОВЛ</w:t>
      </w:r>
      <w:r w:rsidR="00287998">
        <w:rPr>
          <w:rFonts w:ascii="Times New Roman CYR" w:hAnsi="Times New Roman CYR" w:cs="Times New Roman CYR"/>
          <w:b/>
          <w:bCs/>
          <w:sz w:val="24"/>
          <w:szCs w:val="24"/>
        </w:rPr>
        <w:t>Я</w:t>
      </w:r>
      <w:r>
        <w:rPr>
          <w:rFonts w:ascii="Times New Roman CYR" w:hAnsi="Times New Roman CYR" w:cs="Times New Roman CYR"/>
          <w:b/>
          <w:bCs/>
          <w:sz w:val="24"/>
          <w:szCs w:val="24"/>
        </w:rPr>
        <w:t>Ю</w:t>
      </w:r>
      <w:r w:rsidR="007134F0" w:rsidRPr="00E50508">
        <w:rPr>
          <w:rFonts w:ascii="Times New Roman CYR" w:hAnsi="Times New Roman CYR" w:cs="Times New Roman CYR"/>
          <w:b/>
          <w:bCs/>
          <w:sz w:val="24"/>
          <w:szCs w:val="24"/>
        </w:rPr>
        <w:t>:</w:t>
      </w:r>
    </w:p>
    <w:p w14:paraId="3BA47AF5" w14:textId="77777777" w:rsidR="007134F0" w:rsidRPr="00E50508" w:rsidRDefault="00E50508">
      <w:pPr>
        <w:widowControl w:val="0"/>
        <w:autoSpaceDE w:val="0"/>
        <w:autoSpaceDN w:val="0"/>
        <w:adjustRightInd w:val="0"/>
        <w:spacing w:after="0" w:line="240" w:lineRule="auto"/>
        <w:ind w:firstLine="708"/>
        <w:jc w:val="both"/>
        <w:rPr>
          <w:rFonts w:ascii="Times New Roman CYR" w:hAnsi="Times New Roman CYR" w:cs="Times New Roman CYR"/>
          <w:sz w:val="24"/>
          <w:szCs w:val="24"/>
        </w:rPr>
      </w:pPr>
      <w:r>
        <w:rPr>
          <w:rFonts w:ascii="Times New Roman CYR" w:hAnsi="Times New Roman CYR" w:cs="Times New Roman CYR"/>
          <w:sz w:val="24"/>
          <w:szCs w:val="24"/>
        </w:rPr>
        <w:t xml:space="preserve">1. </w:t>
      </w:r>
      <w:r w:rsidR="007134F0" w:rsidRPr="00E50508">
        <w:rPr>
          <w:rFonts w:ascii="Times New Roman CYR" w:hAnsi="Times New Roman CYR" w:cs="Times New Roman CYR"/>
          <w:sz w:val="24"/>
          <w:szCs w:val="24"/>
        </w:rPr>
        <w:t xml:space="preserve">Утвердить административный регламент предоставления </w:t>
      </w:r>
      <w:r>
        <w:rPr>
          <w:rFonts w:ascii="Times New Roman CYR" w:hAnsi="Times New Roman CYR" w:cs="Times New Roman CYR"/>
          <w:sz w:val="24"/>
          <w:szCs w:val="24"/>
        </w:rPr>
        <w:t xml:space="preserve">первоочередной </w:t>
      </w:r>
      <w:r w:rsidR="007134F0" w:rsidRPr="00E50508">
        <w:rPr>
          <w:rFonts w:ascii="Times New Roman CYR" w:hAnsi="Times New Roman CYR" w:cs="Times New Roman CYR"/>
          <w:sz w:val="24"/>
          <w:szCs w:val="24"/>
        </w:rPr>
        <w:t>муниципальной услуги «</w:t>
      </w:r>
      <w:r>
        <w:rPr>
          <w:rFonts w:ascii="Times New Roman CYR" w:hAnsi="Times New Roman CYR" w:cs="Times New Roman CYR"/>
          <w:sz w:val="24"/>
          <w:szCs w:val="24"/>
        </w:rPr>
        <w:t>Выдача решения о</w:t>
      </w:r>
      <w:r w:rsidR="007134F0" w:rsidRPr="00E50508">
        <w:rPr>
          <w:rFonts w:ascii="Times New Roman CYR" w:hAnsi="Times New Roman CYR" w:cs="Times New Roman CYR"/>
          <w:sz w:val="24"/>
          <w:szCs w:val="24"/>
        </w:rPr>
        <w:t xml:space="preserve"> </w:t>
      </w:r>
      <w:r>
        <w:rPr>
          <w:rFonts w:ascii="Times New Roman CYR" w:hAnsi="Times New Roman CYR" w:cs="Times New Roman CYR"/>
          <w:sz w:val="24"/>
          <w:szCs w:val="24"/>
        </w:rPr>
        <w:t>п</w:t>
      </w:r>
      <w:r w:rsidR="007134F0" w:rsidRPr="00E50508">
        <w:rPr>
          <w:rFonts w:ascii="Times New Roman CYR" w:hAnsi="Times New Roman CYR" w:cs="Times New Roman CYR"/>
          <w:sz w:val="24"/>
          <w:szCs w:val="24"/>
        </w:rPr>
        <w:t>редоставлени</w:t>
      </w:r>
      <w:r>
        <w:rPr>
          <w:rFonts w:ascii="Times New Roman CYR" w:hAnsi="Times New Roman CYR" w:cs="Times New Roman CYR"/>
          <w:sz w:val="24"/>
          <w:szCs w:val="24"/>
        </w:rPr>
        <w:t>и</w:t>
      </w:r>
      <w:r w:rsidR="007134F0" w:rsidRPr="00E50508">
        <w:rPr>
          <w:rFonts w:ascii="Times New Roman CYR" w:hAnsi="Times New Roman CYR" w:cs="Times New Roman CYR"/>
          <w:sz w:val="24"/>
          <w:szCs w:val="24"/>
        </w:rPr>
        <w:t xml:space="preserve"> гражданам жил</w:t>
      </w:r>
      <w:r w:rsidR="00D97931">
        <w:rPr>
          <w:rFonts w:ascii="Times New Roman CYR" w:hAnsi="Times New Roman CYR" w:cs="Times New Roman CYR"/>
          <w:sz w:val="24"/>
          <w:szCs w:val="24"/>
        </w:rPr>
        <w:t>ого</w:t>
      </w:r>
      <w:r w:rsidR="007134F0" w:rsidRPr="00E50508">
        <w:rPr>
          <w:rFonts w:ascii="Times New Roman CYR" w:hAnsi="Times New Roman CYR" w:cs="Times New Roman CYR"/>
          <w:sz w:val="24"/>
          <w:szCs w:val="24"/>
        </w:rPr>
        <w:t xml:space="preserve"> помещени</w:t>
      </w:r>
      <w:r w:rsidR="00D97931">
        <w:rPr>
          <w:rFonts w:ascii="Times New Roman CYR" w:hAnsi="Times New Roman CYR" w:cs="Times New Roman CYR"/>
          <w:sz w:val="24"/>
          <w:szCs w:val="24"/>
        </w:rPr>
        <w:t>я</w:t>
      </w:r>
      <w:r w:rsidR="007134F0" w:rsidRPr="00E50508">
        <w:rPr>
          <w:rFonts w:ascii="Times New Roman CYR" w:hAnsi="Times New Roman CYR" w:cs="Times New Roman CYR"/>
          <w:sz w:val="24"/>
          <w:szCs w:val="24"/>
        </w:rPr>
        <w:t xml:space="preserve"> муниципального специализированного жилищного фонда»</w:t>
      </w:r>
      <w:r>
        <w:rPr>
          <w:rFonts w:ascii="Times New Roman CYR" w:hAnsi="Times New Roman CYR" w:cs="Times New Roman CYR"/>
          <w:sz w:val="24"/>
          <w:szCs w:val="24"/>
        </w:rPr>
        <w:t xml:space="preserve"> согласно приложению</w:t>
      </w:r>
      <w:r w:rsidR="007134F0" w:rsidRPr="00E50508">
        <w:rPr>
          <w:rFonts w:ascii="Times New Roman CYR" w:hAnsi="Times New Roman CYR" w:cs="Times New Roman CYR"/>
          <w:sz w:val="24"/>
          <w:szCs w:val="24"/>
        </w:rPr>
        <w:t>.</w:t>
      </w:r>
    </w:p>
    <w:p w14:paraId="300DD5BB" w14:textId="77777777" w:rsidR="00D97931" w:rsidRDefault="00D97931" w:rsidP="00D97931">
      <w:pPr>
        <w:widowControl w:val="0"/>
        <w:autoSpaceDE w:val="0"/>
        <w:autoSpaceDN w:val="0"/>
        <w:adjustRightInd w:val="0"/>
        <w:spacing w:after="0" w:line="240" w:lineRule="auto"/>
        <w:ind w:firstLine="708"/>
        <w:jc w:val="both"/>
        <w:rPr>
          <w:rFonts w:ascii="Times New Roman CYR" w:hAnsi="Times New Roman CYR" w:cs="Times New Roman CYR"/>
          <w:sz w:val="24"/>
          <w:szCs w:val="24"/>
        </w:rPr>
      </w:pPr>
      <w:r>
        <w:rPr>
          <w:rFonts w:ascii="Times New Roman CYR" w:hAnsi="Times New Roman CYR" w:cs="Times New Roman CYR"/>
          <w:sz w:val="24"/>
          <w:szCs w:val="24"/>
        </w:rPr>
        <w:t xml:space="preserve">2. </w:t>
      </w:r>
      <w:r w:rsidR="00181FE6">
        <w:rPr>
          <w:rFonts w:ascii="Times New Roman CYR" w:hAnsi="Times New Roman CYR" w:cs="Times New Roman CYR"/>
          <w:sz w:val="24"/>
          <w:szCs w:val="24"/>
        </w:rPr>
        <w:t>Заведующий канцелярией Злыдневой Н.В.</w:t>
      </w:r>
      <w:r>
        <w:rPr>
          <w:rFonts w:ascii="Times New Roman CYR" w:hAnsi="Times New Roman CYR" w:cs="Times New Roman CYR"/>
          <w:sz w:val="24"/>
          <w:szCs w:val="24"/>
        </w:rPr>
        <w:t xml:space="preserve"> обеспечить предоставление  первоочередной муниципальной услуги  «Выдача решения о</w:t>
      </w:r>
      <w:r w:rsidRPr="00E50508">
        <w:rPr>
          <w:rFonts w:ascii="Times New Roman CYR" w:hAnsi="Times New Roman CYR" w:cs="Times New Roman CYR"/>
          <w:sz w:val="24"/>
          <w:szCs w:val="24"/>
        </w:rPr>
        <w:t xml:space="preserve"> </w:t>
      </w:r>
      <w:r>
        <w:rPr>
          <w:rFonts w:ascii="Times New Roman CYR" w:hAnsi="Times New Roman CYR" w:cs="Times New Roman CYR"/>
          <w:sz w:val="24"/>
          <w:szCs w:val="24"/>
        </w:rPr>
        <w:t>п</w:t>
      </w:r>
      <w:r w:rsidRPr="00E50508">
        <w:rPr>
          <w:rFonts w:ascii="Times New Roman CYR" w:hAnsi="Times New Roman CYR" w:cs="Times New Roman CYR"/>
          <w:sz w:val="24"/>
          <w:szCs w:val="24"/>
        </w:rPr>
        <w:t>редоставлени</w:t>
      </w:r>
      <w:r>
        <w:rPr>
          <w:rFonts w:ascii="Times New Roman CYR" w:hAnsi="Times New Roman CYR" w:cs="Times New Roman CYR"/>
          <w:sz w:val="24"/>
          <w:szCs w:val="24"/>
        </w:rPr>
        <w:t>и</w:t>
      </w:r>
      <w:r w:rsidRPr="00E50508">
        <w:rPr>
          <w:rFonts w:ascii="Times New Roman CYR" w:hAnsi="Times New Roman CYR" w:cs="Times New Roman CYR"/>
          <w:sz w:val="24"/>
          <w:szCs w:val="24"/>
        </w:rPr>
        <w:t xml:space="preserve"> гражданам жил</w:t>
      </w:r>
      <w:r>
        <w:rPr>
          <w:rFonts w:ascii="Times New Roman CYR" w:hAnsi="Times New Roman CYR" w:cs="Times New Roman CYR"/>
          <w:sz w:val="24"/>
          <w:szCs w:val="24"/>
        </w:rPr>
        <w:t>ого</w:t>
      </w:r>
      <w:r w:rsidRPr="00E50508">
        <w:rPr>
          <w:rFonts w:ascii="Times New Roman CYR" w:hAnsi="Times New Roman CYR" w:cs="Times New Roman CYR"/>
          <w:sz w:val="24"/>
          <w:szCs w:val="24"/>
        </w:rPr>
        <w:t xml:space="preserve"> помещени</w:t>
      </w:r>
      <w:r>
        <w:rPr>
          <w:rFonts w:ascii="Times New Roman CYR" w:hAnsi="Times New Roman CYR" w:cs="Times New Roman CYR"/>
          <w:sz w:val="24"/>
          <w:szCs w:val="24"/>
        </w:rPr>
        <w:t>я</w:t>
      </w:r>
      <w:r w:rsidRPr="00E50508">
        <w:rPr>
          <w:rFonts w:ascii="Times New Roman CYR" w:hAnsi="Times New Roman CYR" w:cs="Times New Roman CYR"/>
          <w:sz w:val="24"/>
          <w:szCs w:val="24"/>
        </w:rPr>
        <w:t xml:space="preserve"> муниципального специализированного жилищного фонда</w:t>
      </w:r>
      <w:r>
        <w:rPr>
          <w:rFonts w:ascii="Times New Roman CYR" w:hAnsi="Times New Roman CYR" w:cs="Times New Roman CYR"/>
          <w:sz w:val="24"/>
          <w:szCs w:val="24"/>
        </w:rPr>
        <w:t>» в соответствии с утвержденным административным регламентом с 1 июля 2012 года.</w:t>
      </w:r>
    </w:p>
    <w:p w14:paraId="1DCD40C6" w14:textId="77777777" w:rsidR="00D97931" w:rsidRDefault="00D97931" w:rsidP="00D9793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Pr>
          <w:rFonts w:ascii="Times New Roman CYR" w:hAnsi="Times New Roman CYR" w:cs="Times New Roman CYR"/>
          <w:sz w:val="24"/>
          <w:szCs w:val="24"/>
        </w:rPr>
        <w:tab/>
        <w:t xml:space="preserve">3. Настоящее постановление подлежит опубликованию и размещению на официальном сайте </w:t>
      </w:r>
      <w:r w:rsidR="00181FE6">
        <w:rPr>
          <w:rFonts w:ascii="Times New Roman CYR" w:hAnsi="Times New Roman CYR" w:cs="Times New Roman CYR"/>
          <w:sz w:val="24"/>
          <w:szCs w:val="24"/>
        </w:rPr>
        <w:t>Батуринского</w:t>
      </w:r>
      <w:r>
        <w:rPr>
          <w:rFonts w:ascii="Times New Roman CYR" w:hAnsi="Times New Roman CYR" w:cs="Times New Roman CYR"/>
          <w:sz w:val="24"/>
          <w:szCs w:val="24"/>
        </w:rPr>
        <w:t xml:space="preserve"> сельского поселения в </w:t>
      </w:r>
      <w:r w:rsidR="002B697A">
        <w:rPr>
          <w:rFonts w:ascii="Times New Roman CYR" w:hAnsi="Times New Roman CYR" w:cs="Times New Roman CYR"/>
          <w:sz w:val="24"/>
          <w:szCs w:val="24"/>
        </w:rPr>
        <w:t xml:space="preserve">информационно-телекоммуникационной </w:t>
      </w:r>
      <w:r>
        <w:rPr>
          <w:rFonts w:ascii="Times New Roman CYR" w:hAnsi="Times New Roman CYR" w:cs="Times New Roman CYR"/>
          <w:sz w:val="24"/>
          <w:szCs w:val="24"/>
        </w:rPr>
        <w:t xml:space="preserve">сети </w:t>
      </w:r>
      <w:r w:rsidR="002B697A">
        <w:rPr>
          <w:rFonts w:ascii="Times New Roman CYR" w:hAnsi="Times New Roman CYR" w:cs="Times New Roman CYR"/>
          <w:sz w:val="24"/>
          <w:szCs w:val="24"/>
        </w:rPr>
        <w:t>«</w:t>
      </w:r>
      <w:r>
        <w:rPr>
          <w:rFonts w:ascii="Times New Roman CYR" w:hAnsi="Times New Roman CYR" w:cs="Times New Roman CYR"/>
          <w:sz w:val="24"/>
          <w:szCs w:val="24"/>
        </w:rPr>
        <w:t>Интернет</w:t>
      </w:r>
      <w:r w:rsidR="002B697A">
        <w:rPr>
          <w:rFonts w:ascii="Times New Roman CYR" w:hAnsi="Times New Roman CYR" w:cs="Times New Roman CYR"/>
          <w:sz w:val="24"/>
          <w:szCs w:val="24"/>
        </w:rPr>
        <w:t>»</w:t>
      </w:r>
      <w:r>
        <w:rPr>
          <w:rFonts w:ascii="Times New Roman CYR" w:hAnsi="Times New Roman CYR" w:cs="Times New Roman CYR"/>
          <w:sz w:val="24"/>
          <w:szCs w:val="24"/>
        </w:rPr>
        <w:t>.</w:t>
      </w:r>
    </w:p>
    <w:p w14:paraId="663ABD99" w14:textId="77777777" w:rsidR="00D97931" w:rsidRDefault="00D97931" w:rsidP="00D9793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Pr>
          <w:rFonts w:ascii="Times New Roman CYR" w:hAnsi="Times New Roman CYR" w:cs="Times New Roman CYR"/>
          <w:sz w:val="24"/>
          <w:szCs w:val="24"/>
        </w:rPr>
        <w:tab/>
        <w:t>4. Настоящее постановление вступает</w:t>
      </w:r>
      <w:r w:rsidR="002B697A">
        <w:rPr>
          <w:rFonts w:ascii="Times New Roman CYR" w:hAnsi="Times New Roman CYR" w:cs="Times New Roman CYR"/>
          <w:sz w:val="24"/>
          <w:szCs w:val="24"/>
        </w:rPr>
        <w:t xml:space="preserve"> в силу с момента опубликования</w:t>
      </w:r>
      <w:r>
        <w:rPr>
          <w:rFonts w:ascii="Times New Roman CYR" w:hAnsi="Times New Roman CYR" w:cs="Times New Roman CYR"/>
          <w:sz w:val="24"/>
          <w:szCs w:val="24"/>
        </w:rPr>
        <w:t>.</w:t>
      </w:r>
    </w:p>
    <w:p w14:paraId="76889655" w14:textId="77777777" w:rsidR="00D97931" w:rsidRDefault="00D97931" w:rsidP="00D9793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Pr>
          <w:rFonts w:ascii="Times New Roman CYR" w:hAnsi="Times New Roman CYR" w:cs="Times New Roman CYR"/>
          <w:sz w:val="24"/>
          <w:szCs w:val="24"/>
        </w:rPr>
        <w:tab/>
        <w:t>5. Контроль исполнения настоя</w:t>
      </w:r>
      <w:r w:rsidR="00A72D6F">
        <w:rPr>
          <w:rFonts w:ascii="Times New Roman CYR" w:hAnsi="Times New Roman CYR" w:cs="Times New Roman CYR"/>
          <w:sz w:val="24"/>
          <w:szCs w:val="24"/>
        </w:rPr>
        <w:t>щего постановления возложить на</w:t>
      </w:r>
      <w:r w:rsidR="00181FE6">
        <w:rPr>
          <w:rFonts w:ascii="Times New Roman CYR" w:hAnsi="Times New Roman CYR" w:cs="Times New Roman CYR"/>
          <w:sz w:val="24"/>
          <w:szCs w:val="24"/>
        </w:rPr>
        <w:t xml:space="preserve"> заведующую канцелярией Злыдневу Н.В.</w:t>
      </w:r>
    </w:p>
    <w:p w14:paraId="70FC2F77" w14:textId="77777777" w:rsidR="00D97931" w:rsidRDefault="00D97931" w:rsidP="00D97931">
      <w:pPr>
        <w:widowControl w:val="0"/>
        <w:autoSpaceDE w:val="0"/>
        <w:autoSpaceDN w:val="0"/>
        <w:adjustRightInd w:val="0"/>
        <w:spacing w:after="0" w:line="240" w:lineRule="auto"/>
        <w:ind w:firstLine="540"/>
        <w:jc w:val="both"/>
        <w:rPr>
          <w:rFonts w:ascii="Times New Roman CYR" w:hAnsi="Times New Roman CYR" w:cs="Times New Roman CYR"/>
          <w:sz w:val="24"/>
          <w:szCs w:val="24"/>
        </w:rPr>
      </w:pPr>
    </w:p>
    <w:p w14:paraId="15B5DA59" w14:textId="77777777" w:rsidR="00D97931" w:rsidRDefault="00D97931" w:rsidP="00D97931">
      <w:pPr>
        <w:widowControl w:val="0"/>
        <w:autoSpaceDE w:val="0"/>
        <w:autoSpaceDN w:val="0"/>
        <w:adjustRightInd w:val="0"/>
        <w:spacing w:after="0" w:line="240" w:lineRule="auto"/>
        <w:jc w:val="both"/>
        <w:rPr>
          <w:rFonts w:ascii="Times New Roman CYR" w:hAnsi="Times New Roman CYR" w:cs="Times New Roman CYR"/>
          <w:sz w:val="24"/>
          <w:szCs w:val="24"/>
        </w:rPr>
      </w:pPr>
    </w:p>
    <w:p w14:paraId="7C865462" w14:textId="77777777" w:rsidR="00D97931" w:rsidRDefault="00D97931" w:rsidP="00D9793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p>
    <w:p w14:paraId="48601B74" w14:textId="77777777" w:rsidR="00D97931" w:rsidRDefault="00D97931" w:rsidP="00181FE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Глава </w:t>
      </w:r>
      <w:r w:rsidR="00181FE6">
        <w:rPr>
          <w:rFonts w:ascii="Times New Roman CYR" w:hAnsi="Times New Roman CYR" w:cs="Times New Roman CYR"/>
          <w:sz w:val="24"/>
          <w:szCs w:val="24"/>
        </w:rPr>
        <w:t xml:space="preserve"> поселения (Глава администрации)</w:t>
      </w:r>
      <w:r w:rsidR="00181FE6">
        <w:rPr>
          <w:rFonts w:ascii="Times New Roman CYR" w:hAnsi="Times New Roman CYR" w:cs="Times New Roman CYR"/>
          <w:sz w:val="24"/>
          <w:szCs w:val="24"/>
        </w:rPr>
        <w:tab/>
      </w:r>
      <w:r w:rsidR="00181FE6">
        <w:rPr>
          <w:rFonts w:ascii="Times New Roman CYR" w:hAnsi="Times New Roman CYR" w:cs="Times New Roman CYR"/>
          <w:sz w:val="24"/>
          <w:szCs w:val="24"/>
        </w:rPr>
        <w:tab/>
      </w:r>
      <w:r w:rsidR="00181FE6">
        <w:rPr>
          <w:rFonts w:ascii="Times New Roman CYR" w:hAnsi="Times New Roman CYR" w:cs="Times New Roman CYR"/>
          <w:sz w:val="24"/>
          <w:szCs w:val="24"/>
        </w:rPr>
        <w:tab/>
      </w:r>
      <w:r w:rsidR="00181FE6">
        <w:rPr>
          <w:rFonts w:ascii="Times New Roman CYR" w:hAnsi="Times New Roman CYR" w:cs="Times New Roman CYR"/>
          <w:sz w:val="24"/>
          <w:szCs w:val="24"/>
        </w:rPr>
        <w:tab/>
      </w:r>
      <w:r w:rsidR="00181FE6">
        <w:rPr>
          <w:rFonts w:ascii="Times New Roman CYR" w:hAnsi="Times New Roman CYR" w:cs="Times New Roman CYR"/>
          <w:sz w:val="24"/>
          <w:szCs w:val="24"/>
        </w:rPr>
        <w:tab/>
        <w:t>В.В.Ефремов</w:t>
      </w:r>
      <w:r w:rsidR="001A785F">
        <w:rPr>
          <w:rFonts w:ascii="Times New Roman CYR" w:hAnsi="Times New Roman CYR" w:cs="Times New Roman CYR"/>
          <w:sz w:val="24"/>
          <w:szCs w:val="24"/>
        </w:rPr>
        <w:t xml:space="preserve">  </w:t>
      </w:r>
      <w:r>
        <w:rPr>
          <w:rFonts w:ascii="Times New Roman CYR" w:hAnsi="Times New Roman CYR" w:cs="Times New Roman CYR"/>
          <w:sz w:val="24"/>
          <w:szCs w:val="24"/>
        </w:rPr>
        <w:t xml:space="preserve">                                                 </w:t>
      </w:r>
    </w:p>
    <w:p w14:paraId="2A0A01B1" w14:textId="77777777" w:rsidR="007134F0" w:rsidRDefault="007134F0">
      <w:pPr>
        <w:widowControl w:val="0"/>
        <w:autoSpaceDE w:val="0"/>
        <w:autoSpaceDN w:val="0"/>
        <w:adjustRightInd w:val="0"/>
        <w:spacing w:after="0" w:line="240" w:lineRule="auto"/>
        <w:rPr>
          <w:rFonts w:ascii="Times New Roman CYR" w:hAnsi="Times New Roman CYR" w:cs="Times New Roman CYR"/>
          <w:b/>
          <w:bCs/>
          <w:sz w:val="24"/>
          <w:szCs w:val="24"/>
        </w:rPr>
      </w:pPr>
    </w:p>
    <w:p w14:paraId="5CEFA0E4" w14:textId="77777777" w:rsidR="00F8178E" w:rsidRDefault="00F8178E">
      <w:pPr>
        <w:widowControl w:val="0"/>
        <w:autoSpaceDE w:val="0"/>
        <w:autoSpaceDN w:val="0"/>
        <w:adjustRightInd w:val="0"/>
        <w:spacing w:after="0" w:line="240" w:lineRule="auto"/>
        <w:rPr>
          <w:rFonts w:ascii="Times New Roman CYR" w:hAnsi="Times New Roman CYR" w:cs="Times New Roman CYR"/>
          <w:b/>
          <w:bCs/>
          <w:sz w:val="24"/>
          <w:szCs w:val="24"/>
        </w:rPr>
      </w:pPr>
    </w:p>
    <w:p w14:paraId="6FFC3081" w14:textId="77777777" w:rsidR="00F8178E" w:rsidRDefault="00F8178E">
      <w:pPr>
        <w:widowControl w:val="0"/>
        <w:autoSpaceDE w:val="0"/>
        <w:autoSpaceDN w:val="0"/>
        <w:adjustRightInd w:val="0"/>
        <w:spacing w:after="0" w:line="240" w:lineRule="auto"/>
        <w:rPr>
          <w:rFonts w:ascii="Times New Roman CYR" w:hAnsi="Times New Roman CYR" w:cs="Times New Roman CYR"/>
          <w:b/>
          <w:bCs/>
          <w:sz w:val="24"/>
          <w:szCs w:val="24"/>
        </w:rPr>
      </w:pPr>
    </w:p>
    <w:p w14:paraId="38DDB15C" w14:textId="77777777" w:rsidR="00F8178E" w:rsidRDefault="004C7C3A">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 xml:space="preserve">  </w:t>
      </w:r>
    </w:p>
    <w:p w14:paraId="2BE9F0DD" w14:textId="77777777" w:rsidR="004C7C3A" w:rsidRDefault="004C7C3A">
      <w:pPr>
        <w:widowControl w:val="0"/>
        <w:autoSpaceDE w:val="0"/>
        <w:autoSpaceDN w:val="0"/>
        <w:adjustRightInd w:val="0"/>
        <w:spacing w:after="0" w:line="240" w:lineRule="auto"/>
        <w:rPr>
          <w:rFonts w:ascii="Times New Roman CYR" w:hAnsi="Times New Roman CYR" w:cs="Times New Roman CYR"/>
          <w:b/>
          <w:bCs/>
          <w:sz w:val="24"/>
          <w:szCs w:val="24"/>
        </w:rPr>
      </w:pPr>
    </w:p>
    <w:p w14:paraId="48CA0AFA" w14:textId="77777777" w:rsidR="004C7C3A" w:rsidRDefault="004C7C3A">
      <w:pPr>
        <w:widowControl w:val="0"/>
        <w:autoSpaceDE w:val="0"/>
        <w:autoSpaceDN w:val="0"/>
        <w:adjustRightInd w:val="0"/>
        <w:spacing w:after="0" w:line="240" w:lineRule="auto"/>
        <w:rPr>
          <w:rFonts w:ascii="Times New Roman CYR" w:hAnsi="Times New Roman CYR" w:cs="Times New Roman CYR"/>
          <w:b/>
          <w:bCs/>
          <w:sz w:val="24"/>
          <w:szCs w:val="24"/>
        </w:rPr>
      </w:pPr>
    </w:p>
    <w:p w14:paraId="0A13F79C" w14:textId="77777777" w:rsidR="004C7C3A" w:rsidRDefault="004C7C3A">
      <w:pPr>
        <w:widowControl w:val="0"/>
        <w:autoSpaceDE w:val="0"/>
        <w:autoSpaceDN w:val="0"/>
        <w:adjustRightInd w:val="0"/>
        <w:spacing w:after="0" w:line="240" w:lineRule="auto"/>
        <w:rPr>
          <w:rFonts w:ascii="Times New Roman CYR" w:hAnsi="Times New Roman CYR" w:cs="Times New Roman CYR"/>
          <w:b/>
          <w:bCs/>
          <w:sz w:val="24"/>
          <w:szCs w:val="24"/>
        </w:rPr>
      </w:pPr>
    </w:p>
    <w:p w14:paraId="3B0EC688" w14:textId="77777777" w:rsidR="00181FE6" w:rsidRPr="00E50508" w:rsidRDefault="00181FE6">
      <w:pPr>
        <w:widowControl w:val="0"/>
        <w:autoSpaceDE w:val="0"/>
        <w:autoSpaceDN w:val="0"/>
        <w:adjustRightInd w:val="0"/>
        <w:spacing w:after="0" w:line="240" w:lineRule="auto"/>
        <w:rPr>
          <w:rFonts w:ascii="Times New Roman CYR" w:hAnsi="Times New Roman CYR" w:cs="Times New Roman CYR"/>
          <w:b/>
          <w:bCs/>
          <w:sz w:val="24"/>
          <w:szCs w:val="24"/>
        </w:rPr>
      </w:pPr>
    </w:p>
    <w:p w14:paraId="40E32559" w14:textId="77777777" w:rsidR="007134F0" w:rsidRPr="00E50508" w:rsidRDefault="007134F0">
      <w:pPr>
        <w:widowControl w:val="0"/>
        <w:autoSpaceDE w:val="0"/>
        <w:autoSpaceDN w:val="0"/>
        <w:adjustRightInd w:val="0"/>
        <w:spacing w:after="0" w:line="240" w:lineRule="auto"/>
        <w:rPr>
          <w:rFonts w:ascii="Times New Roman CYR" w:hAnsi="Times New Roman CYR" w:cs="Times New Roman CYR"/>
          <w:b/>
          <w:bCs/>
          <w:sz w:val="24"/>
          <w:szCs w:val="24"/>
        </w:rPr>
      </w:pPr>
    </w:p>
    <w:p w14:paraId="651CAE48" w14:textId="77777777" w:rsidR="00D97931" w:rsidRDefault="00D97931" w:rsidP="00D97931">
      <w:pPr>
        <w:widowControl w:val="0"/>
        <w:suppressAutoHyphens/>
        <w:autoSpaceDE w:val="0"/>
        <w:autoSpaceDN w:val="0"/>
        <w:adjustRightInd w:val="0"/>
        <w:spacing w:after="0" w:line="240" w:lineRule="auto"/>
        <w:ind w:left="6379"/>
        <w:jc w:val="both"/>
        <w:rPr>
          <w:rFonts w:ascii="Times New Roman CYR" w:hAnsi="Times New Roman CYR" w:cs="Times New Roman CYR"/>
        </w:rPr>
      </w:pPr>
      <w:r w:rsidRPr="00D97931">
        <w:rPr>
          <w:rFonts w:ascii="Times New Roman CYR" w:hAnsi="Times New Roman CYR" w:cs="Times New Roman CYR"/>
        </w:rPr>
        <w:lastRenderedPageBreak/>
        <w:t xml:space="preserve">Приложение к постановлению </w:t>
      </w:r>
    </w:p>
    <w:p w14:paraId="1856F007" w14:textId="77777777" w:rsidR="00D97931" w:rsidRDefault="00D97931" w:rsidP="00D97931">
      <w:pPr>
        <w:widowControl w:val="0"/>
        <w:suppressAutoHyphens/>
        <w:autoSpaceDE w:val="0"/>
        <w:autoSpaceDN w:val="0"/>
        <w:adjustRightInd w:val="0"/>
        <w:spacing w:after="0" w:line="240" w:lineRule="auto"/>
        <w:ind w:left="6379"/>
        <w:jc w:val="both"/>
        <w:rPr>
          <w:rFonts w:ascii="Times New Roman CYR" w:hAnsi="Times New Roman CYR" w:cs="Times New Roman CYR"/>
        </w:rPr>
      </w:pPr>
      <w:r w:rsidRPr="00D97931">
        <w:rPr>
          <w:rFonts w:ascii="Times New Roman CYR" w:hAnsi="Times New Roman CYR" w:cs="Times New Roman CYR"/>
        </w:rPr>
        <w:t xml:space="preserve">администрации </w:t>
      </w:r>
      <w:r w:rsidR="00181FE6">
        <w:rPr>
          <w:rFonts w:ascii="Times New Roman CYR" w:hAnsi="Times New Roman CYR" w:cs="Times New Roman CYR"/>
        </w:rPr>
        <w:t>Батуринского</w:t>
      </w:r>
      <w:r w:rsidRPr="00D97931">
        <w:rPr>
          <w:rFonts w:ascii="Times New Roman CYR" w:hAnsi="Times New Roman CYR" w:cs="Times New Roman CYR"/>
        </w:rPr>
        <w:t xml:space="preserve"> </w:t>
      </w:r>
    </w:p>
    <w:p w14:paraId="5A42F749" w14:textId="77777777" w:rsidR="00D97931" w:rsidRDefault="00D97931" w:rsidP="00D97931">
      <w:pPr>
        <w:widowControl w:val="0"/>
        <w:suppressAutoHyphens/>
        <w:autoSpaceDE w:val="0"/>
        <w:autoSpaceDN w:val="0"/>
        <w:adjustRightInd w:val="0"/>
        <w:spacing w:after="0" w:line="240" w:lineRule="auto"/>
        <w:ind w:left="6379"/>
        <w:jc w:val="both"/>
        <w:rPr>
          <w:rFonts w:ascii="Times New Roman CYR" w:hAnsi="Times New Roman CYR" w:cs="Times New Roman CYR"/>
        </w:rPr>
      </w:pPr>
      <w:r w:rsidRPr="00D97931">
        <w:rPr>
          <w:rFonts w:ascii="Times New Roman CYR" w:hAnsi="Times New Roman CYR" w:cs="Times New Roman CYR"/>
        </w:rPr>
        <w:t xml:space="preserve">сельского поселения </w:t>
      </w:r>
    </w:p>
    <w:p w14:paraId="561594F1" w14:textId="77777777" w:rsidR="00D97931" w:rsidRDefault="00D97931" w:rsidP="00D97931">
      <w:pPr>
        <w:widowControl w:val="0"/>
        <w:suppressAutoHyphens/>
        <w:autoSpaceDE w:val="0"/>
        <w:autoSpaceDN w:val="0"/>
        <w:adjustRightInd w:val="0"/>
        <w:spacing w:after="0" w:line="240" w:lineRule="auto"/>
        <w:ind w:left="6379"/>
        <w:jc w:val="both"/>
        <w:rPr>
          <w:rFonts w:ascii="Times New Roman CYR" w:hAnsi="Times New Roman CYR" w:cs="Times New Roman CYR"/>
        </w:rPr>
      </w:pPr>
      <w:r w:rsidRPr="00D97931">
        <w:rPr>
          <w:rFonts w:ascii="Times New Roman CYR" w:hAnsi="Times New Roman CYR" w:cs="Times New Roman CYR"/>
        </w:rPr>
        <w:t xml:space="preserve">от </w:t>
      </w:r>
      <w:r w:rsidR="004C7C3A">
        <w:rPr>
          <w:rFonts w:ascii="Times New Roman CYR" w:hAnsi="Times New Roman CYR" w:cs="Times New Roman CYR"/>
        </w:rPr>
        <w:t>21.11.2012 г.</w:t>
      </w:r>
      <w:r w:rsidRPr="00D97931">
        <w:rPr>
          <w:rFonts w:ascii="Times New Roman CYR" w:hAnsi="Times New Roman CYR" w:cs="Times New Roman CYR"/>
        </w:rPr>
        <w:t xml:space="preserve"> </w:t>
      </w:r>
      <w:r w:rsidR="004C7C3A">
        <w:rPr>
          <w:rFonts w:ascii="Times New Roman CYR" w:hAnsi="Times New Roman CYR" w:cs="Times New Roman CYR"/>
        </w:rPr>
        <w:t>№ 122</w:t>
      </w:r>
    </w:p>
    <w:p w14:paraId="14FFD132" w14:textId="77777777" w:rsidR="004C7C3A" w:rsidRDefault="004C7C3A" w:rsidP="00D97931">
      <w:pPr>
        <w:widowControl w:val="0"/>
        <w:suppressAutoHyphens/>
        <w:autoSpaceDE w:val="0"/>
        <w:autoSpaceDN w:val="0"/>
        <w:adjustRightInd w:val="0"/>
        <w:spacing w:after="0" w:line="240" w:lineRule="auto"/>
        <w:ind w:left="6379"/>
        <w:jc w:val="both"/>
        <w:rPr>
          <w:rFonts w:ascii="Times New Roman CYR" w:hAnsi="Times New Roman CYR" w:cs="Times New Roman CYR"/>
        </w:rPr>
      </w:pPr>
    </w:p>
    <w:p w14:paraId="3509375E" w14:textId="77777777" w:rsidR="004C7C3A" w:rsidRDefault="004C7C3A" w:rsidP="00D97931">
      <w:pPr>
        <w:widowControl w:val="0"/>
        <w:suppressAutoHyphens/>
        <w:autoSpaceDE w:val="0"/>
        <w:autoSpaceDN w:val="0"/>
        <w:adjustRightInd w:val="0"/>
        <w:spacing w:after="0" w:line="240" w:lineRule="auto"/>
        <w:ind w:left="6379"/>
        <w:jc w:val="both"/>
        <w:rPr>
          <w:rFonts w:ascii="Times New Roman CYR" w:hAnsi="Times New Roman CYR" w:cs="Times New Roman CYR"/>
        </w:rPr>
      </w:pPr>
    </w:p>
    <w:p w14:paraId="3D9DE093" w14:textId="77777777" w:rsidR="004C7C3A" w:rsidRPr="00D97931" w:rsidRDefault="004C7C3A" w:rsidP="00D97931">
      <w:pPr>
        <w:widowControl w:val="0"/>
        <w:suppressAutoHyphens/>
        <w:autoSpaceDE w:val="0"/>
        <w:autoSpaceDN w:val="0"/>
        <w:adjustRightInd w:val="0"/>
        <w:spacing w:after="0" w:line="240" w:lineRule="auto"/>
        <w:ind w:left="6379"/>
        <w:jc w:val="both"/>
        <w:rPr>
          <w:rFonts w:ascii="Times New Roman CYR" w:hAnsi="Times New Roman CYR" w:cs="Times New Roman CYR"/>
        </w:rPr>
      </w:pPr>
    </w:p>
    <w:p w14:paraId="6CBD2F8E" w14:textId="77777777" w:rsidR="007134F0" w:rsidRPr="00E50508" w:rsidRDefault="007134F0">
      <w:pPr>
        <w:widowControl w:val="0"/>
        <w:suppressAutoHyphens/>
        <w:autoSpaceDE w:val="0"/>
        <w:autoSpaceDN w:val="0"/>
        <w:adjustRightInd w:val="0"/>
        <w:spacing w:after="0" w:line="240" w:lineRule="auto"/>
        <w:jc w:val="center"/>
        <w:rPr>
          <w:rFonts w:ascii="Times New Roman CYR" w:hAnsi="Times New Roman CYR" w:cs="Times New Roman CYR"/>
          <w:b/>
          <w:bCs/>
          <w:sz w:val="24"/>
          <w:szCs w:val="24"/>
        </w:rPr>
      </w:pPr>
      <w:r w:rsidRPr="00E50508">
        <w:rPr>
          <w:rFonts w:ascii="Times New Roman CYR" w:hAnsi="Times New Roman CYR" w:cs="Times New Roman CYR"/>
          <w:b/>
          <w:bCs/>
          <w:sz w:val="24"/>
          <w:szCs w:val="24"/>
        </w:rPr>
        <w:t>АДМИНИСТРАТИВНЫЙ РЕГЛАМЕНТ</w:t>
      </w:r>
    </w:p>
    <w:p w14:paraId="30D657B8" w14:textId="77777777" w:rsidR="007134F0" w:rsidRPr="00E50508" w:rsidRDefault="007134F0">
      <w:pPr>
        <w:widowControl w:val="0"/>
        <w:suppressAutoHyphens/>
        <w:autoSpaceDE w:val="0"/>
        <w:autoSpaceDN w:val="0"/>
        <w:adjustRightInd w:val="0"/>
        <w:spacing w:after="0" w:line="240" w:lineRule="auto"/>
        <w:jc w:val="center"/>
        <w:rPr>
          <w:rFonts w:ascii="Times New Roman CYR" w:hAnsi="Times New Roman CYR" w:cs="Times New Roman CYR"/>
          <w:b/>
          <w:bCs/>
          <w:sz w:val="24"/>
          <w:szCs w:val="24"/>
        </w:rPr>
      </w:pPr>
      <w:r w:rsidRPr="00E50508">
        <w:rPr>
          <w:rFonts w:ascii="Times New Roman CYR" w:hAnsi="Times New Roman CYR" w:cs="Times New Roman CYR"/>
          <w:b/>
          <w:bCs/>
          <w:sz w:val="24"/>
          <w:szCs w:val="24"/>
        </w:rPr>
        <w:t>предоставления муниципальной услуги</w:t>
      </w:r>
    </w:p>
    <w:p w14:paraId="29EFEE82" w14:textId="77777777" w:rsidR="007134F0" w:rsidRPr="00E50508" w:rsidRDefault="007134F0">
      <w:pPr>
        <w:widowControl w:val="0"/>
        <w:suppressAutoHyphens/>
        <w:autoSpaceDE w:val="0"/>
        <w:autoSpaceDN w:val="0"/>
        <w:adjustRightInd w:val="0"/>
        <w:spacing w:after="0" w:line="240" w:lineRule="auto"/>
        <w:jc w:val="center"/>
        <w:rPr>
          <w:rFonts w:ascii="Times New Roman CYR" w:hAnsi="Times New Roman CYR" w:cs="Times New Roman CYR"/>
          <w:b/>
          <w:bCs/>
          <w:sz w:val="24"/>
          <w:szCs w:val="24"/>
        </w:rPr>
      </w:pPr>
      <w:r w:rsidRPr="00E50508">
        <w:rPr>
          <w:rFonts w:ascii="Times New Roman CYR" w:hAnsi="Times New Roman CYR" w:cs="Times New Roman CYR"/>
          <w:b/>
          <w:bCs/>
          <w:sz w:val="24"/>
          <w:szCs w:val="24"/>
        </w:rPr>
        <w:t>«</w:t>
      </w:r>
      <w:r w:rsidR="00D97931">
        <w:rPr>
          <w:rFonts w:ascii="Times New Roman CYR" w:hAnsi="Times New Roman CYR" w:cs="Times New Roman CYR"/>
          <w:b/>
          <w:bCs/>
          <w:sz w:val="24"/>
          <w:szCs w:val="24"/>
        </w:rPr>
        <w:t>Выдача решения о п</w:t>
      </w:r>
      <w:r w:rsidRPr="00E50508">
        <w:rPr>
          <w:rFonts w:ascii="Times New Roman CYR" w:hAnsi="Times New Roman CYR" w:cs="Times New Roman CYR"/>
          <w:b/>
          <w:bCs/>
          <w:sz w:val="24"/>
          <w:szCs w:val="24"/>
        </w:rPr>
        <w:t>редоставлени</w:t>
      </w:r>
      <w:r w:rsidR="00D97931">
        <w:rPr>
          <w:rFonts w:ascii="Times New Roman CYR" w:hAnsi="Times New Roman CYR" w:cs="Times New Roman CYR"/>
          <w:b/>
          <w:bCs/>
          <w:sz w:val="24"/>
          <w:szCs w:val="24"/>
        </w:rPr>
        <w:t>и</w:t>
      </w:r>
      <w:r w:rsidRPr="00E50508">
        <w:rPr>
          <w:rFonts w:ascii="Times New Roman CYR" w:hAnsi="Times New Roman CYR" w:cs="Times New Roman CYR"/>
          <w:b/>
          <w:bCs/>
          <w:sz w:val="24"/>
          <w:szCs w:val="24"/>
        </w:rPr>
        <w:t xml:space="preserve"> гражданам жил</w:t>
      </w:r>
      <w:r w:rsidR="00D97931">
        <w:rPr>
          <w:rFonts w:ascii="Times New Roman CYR" w:hAnsi="Times New Roman CYR" w:cs="Times New Roman CYR"/>
          <w:b/>
          <w:bCs/>
          <w:sz w:val="24"/>
          <w:szCs w:val="24"/>
        </w:rPr>
        <w:t>ого</w:t>
      </w:r>
      <w:r w:rsidRPr="00E50508">
        <w:rPr>
          <w:rFonts w:ascii="Times New Roman CYR" w:hAnsi="Times New Roman CYR" w:cs="Times New Roman CYR"/>
          <w:b/>
          <w:bCs/>
          <w:sz w:val="24"/>
          <w:szCs w:val="24"/>
        </w:rPr>
        <w:t xml:space="preserve"> помещени</w:t>
      </w:r>
      <w:r w:rsidR="00D97931">
        <w:rPr>
          <w:rFonts w:ascii="Times New Roman CYR" w:hAnsi="Times New Roman CYR" w:cs="Times New Roman CYR"/>
          <w:b/>
          <w:bCs/>
          <w:sz w:val="24"/>
          <w:szCs w:val="24"/>
        </w:rPr>
        <w:t>я</w:t>
      </w:r>
    </w:p>
    <w:p w14:paraId="749DC1B2" w14:textId="77777777" w:rsidR="007134F0" w:rsidRPr="00E50508" w:rsidRDefault="007134F0">
      <w:pPr>
        <w:widowControl w:val="0"/>
        <w:suppressAutoHyphens/>
        <w:autoSpaceDE w:val="0"/>
        <w:autoSpaceDN w:val="0"/>
        <w:adjustRightInd w:val="0"/>
        <w:spacing w:after="0" w:line="240" w:lineRule="auto"/>
        <w:jc w:val="center"/>
        <w:rPr>
          <w:rFonts w:ascii="Times New Roman CYR" w:hAnsi="Times New Roman CYR" w:cs="Times New Roman CYR"/>
          <w:b/>
          <w:bCs/>
          <w:sz w:val="24"/>
          <w:szCs w:val="24"/>
        </w:rPr>
      </w:pPr>
      <w:r w:rsidRPr="00E50508">
        <w:rPr>
          <w:rFonts w:ascii="Times New Roman CYR" w:hAnsi="Times New Roman CYR" w:cs="Times New Roman CYR"/>
          <w:b/>
          <w:bCs/>
          <w:sz w:val="24"/>
          <w:szCs w:val="24"/>
        </w:rPr>
        <w:t>муниципального специализированного жилищного фонда</w:t>
      </w:r>
      <w:r w:rsidR="00D97931">
        <w:rPr>
          <w:rFonts w:ascii="Times New Roman CYR" w:hAnsi="Times New Roman CYR" w:cs="Times New Roman CYR"/>
          <w:b/>
          <w:bCs/>
          <w:sz w:val="24"/>
          <w:szCs w:val="24"/>
        </w:rPr>
        <w:t>»</w:t>
      </w:r>
    </w:p>
    <w:p w14:paraId="631CCD03" w14:textId="77777777" w:rsidR="007134F0" w:rsidRPr="00E50508" w:rsidRDefault="007134F0">
      <w:pPr>
        <w:widowControl w:val="0"/>
        <w:suppressAutoHyphens/>
        <w:autoSpaceDE w:val="0"/>
        <w:autoSpaceDN w:val="0"/>
        <w:adjustRightInd w:val="0"/>
        <w:spacing w:after="0" w:line="240" w:lineRule="auto"/>
        <w:jc w:val="center"/>
        <w:rPr>
          <w:rFonts w:ascii="Times New Roman CYR" w:hAnsi="Times New Roman CYR" w:cs="Times New Roman CYR"/>
          <w:b/>
          <w:bCs/>
          <w:sz w:val="24"/>
          <w:szCs w:val="24"/>
        </w:rPr>
      </w:pPr>
    </w:p>
    <w:p w14:paraId="62F1D5F6" w14:textId="77777777" w:rsidR="007134F0" w:rsidRPr="00E50508" w:rsidRDefault="007134F0">
      <w:pPr>
        <w:widowControl w:val="0"/>
        <w:tabs>
          <w:tab w:val="left" w:pos="720"/>
        </w:tabs>
        <w:suppressAutoHyphens/>
        <w:autoSpaceDE w:val="0"/>
        <w:autoSpaceDN w:val="0"/>
        <w:adjustRightInd w:val="0"/>
        <w:spacing w:after="0" w:line="240" w:lineRule="auto"/>
        <w:ind w:left="720" w:hanging="360"/>
        <w:jc w:val="center"/>
        <w:rPr>
          <w:rFonts w:ascii="Times New Roman CYR" w:hAnsi="Times New Roman CYR" w:cs="Times New Roman CYR"/>
          <w:b/>
          <w:bCs/>
          <w:sz w:val="24"/>
          <w:szCs w:val="24"/>
        </w:rPr>
      </w:pPr>
      <w:r w:rsidRPr="00E50508">
        <w:rPr>
          <w:rFonts w:ascii="Times New Roman CYR" w:hAnsi="Times New Roman CYR" w:cs="Times New Roman CYR"/>
          <w:b/>
          <w:bCs/>
          <w:sz w:val="24"/>
          <w:szCs w:val="24"/>
        </w:rPr>
        <w:t>1.</w:t>
      </w:r>
      <w:r w:rsidRPr="00E50508">
        <w:rPr>
          <w:rFonts w:ascii="Times New Roman CYR" w:hAnsi="Times New Roman CYR" w:cs="Times New Roman CYR"/>
          <w:b/>
          <w:bCs/>
          <w:sz w:val="24"/>
          <w:szCs w:val="24"/>
        </w:rPr>
        <w:tab/>
        <w:t>Общие положения</w:t>
      </w:r>
    </w:p>
    <w:p w14:paraId="72AA3174" w14:textId="77777777" w:rsidR="00D97931" w:rsidRDefault="00D97931" w:rsidP="00D97931">
      <w:pPr>
        <w:pStyle w:val="a3"/>
        <w:spacing w:after="0" w:line="240" w:lineRule="auto"/>
        <w:ind w:left="0" w:firstLine="360"/>
        <w:jc w:val="both"/>
        <w:rPr>
          <w:rFonts w:ascii="Times New Roman" w:hAnsi="Times New Roman" w:cs="Times New Roman"/>
          <w:sz w:val="24"/>
          <w:szCs w:val="24"/>
        </w:rPr>
      </w:pPr>
      <w:r>
        <w:rPr>
          <w:rFonts w:ascii="Times New Roman CYR" w:hAnsi="Times New Roman CYR" w:cs="Times New Roman CYR"/>
          <w:sz w:val="24"/>
          <w:szCs w:val="24"/>
        </w:rPr>
        <w:t>1.1. Настоящий а</w:t>
      </w:r>
      <w:r w:rsidR="007134F0" w:rsidRPr="00E50508">
        <w:rPr>
          <w:rFonts w:ascii="Times New Roman CYR" w:hAnsi="Times New Roman CYR" w:cs="Times New Roman CYR"/>
          <w:sz w:val="24"/>
          <w:szCs w:val="24"/>
        </w:rPr>
        <w:t>дминистративный регламент предоставлени</w:t>
      </w:r>
      <w:r>
        <w:rPr>
          <w:rFonts w:ascii="Times New Roman CYR" w:hAnsi="Times New Roman CYR" w:cs="Times New Roman CYR"/>
          <w:sz w:val="24"/>
          <w:szCs w:val="24"/>
        </w:rPr>
        <w:t>я</w:t>
      </w:r>
      <w:r w:rsidR="007134F0" w:rsidRPr="00E50508">
        <w:rPr>
          <w:rFonts w:ascii="Times New Roman CYR" w:hAnsi="Times New Roman CYR" w:cs="Times New Roman CYR"/>
          <w:sz w:val="24"/>
          <w:szCs w:val="24"/>
        </w:rPr>
        <w:t xml:space="preserve"> муниципальной услуги «</w:t>
      </w:r>
      <w:r>
        <w:rPr>
          <w:rFonts w:ascii="Times New Roman CYR" w:hAnsi="Times New Roman CYR" w:cs="Times New Roman CYR"/>
          <w:sz w:val="24"/>
          <w:szCs w:val="24"/>
        </w:rPr>
        <w:t>Выдача решения о п</w:t>
      </w:r>
      <w:r w:rsidR="007134F0" w:rsidRPr="00E50508">
        <w:rPr>
          <w:rFonts w:ascii="Times New Roman CYR" w:hAnsi="Times New Roman CYR" w:cs="Times New Roman CYR"/>
          <w:sz w:val="24"/>
          <w:szCs w:val="24"/>
        </w:rPr>
        <w:t>редоставлени</w:t>
      </w:r>
      <w:r>
        <w:rPr>
          <w:rFonts w:ascii="Times New Roman CYR" w:hAnsi="Times New Roman CYR" w:cs="Times New Roman CYR"/>
          <w:sz w:val="24"/>
          <w:szCs w:val="24"/>
        </w:rPr>
        <w:t>и</w:t>
      </w:r>
      <w:r w:rsidR="007134F0" w:rsidRPr="00E50508">
        <w:rPr>
          <w:rFonts w:ascii="Times New Roman CYR" w:hAnsi="Times New Roman CYR" w:cs="Times New Roman CYR"/>
          <w:sz w:val="24"/>
          <w:szCs w:val="24"/>
        </w:rPr>
        <w:t xml:space="preserve"> гражданам жил</w:t>
      </w:r>
      <w:r>
        <w:rPr>
          <w:rFonts w:ascii="Times New Roman CYR" w:hAnsi="Times New Roman CYR" w:cs="Times New Roman CYR"/>
          <w:sz w:val="24"/>
          <w:szCs w:val="24"/>
        </w:rPr>
        <w:t>ого</w:t>
      </w:r>
      <w:r w:rsidR="007134F0" w:rsidRPr="00E50508">
        <w:rPr>
          <w:rFonts w:ascii="Times New Roman CYR" w:hAnsi="Times New Roman CYR" w:cs="Times New Roman CYR"/>
          <w:sz w:val="24"/>
          <w:szCs w:val="24"/>
        </w:rPr>
        <w:t xml:space="preserve"> помещени</w:t>
      </w:r>
      <w:r>
        <w:rPr>
          <w:rFonts w:ascii="Times New Roman CYR" w:hAnsi="Times New Roman CYR" w:cs="Times New Roman CYR"/>
          <w:sz w:val="24"/>
          <w:szCs w:val="24"/>
        </w:rPr>
        <w:t>я</w:t>
      </w:r>
      <w:r w:rsidR="007134F0" w:rsidRPr="00E50508">
        <w:rPr>
          <w:rFonts w:ascii="Times New Roman CYR" w:hAnsi="Times New Roman CYR" w:cs="Times New Roman CYR"/>
          <w:sz w:val="24"/>
          <w:szCs w:val="24"/>
        </w:rPr>
        <w:t xml:space="preserve"> муниципального специализированного жилищного фонда» (далее – </w:t>
      </w:r>
      <w:r w:rsidR="00726C6C">
        <w:rPr>
          <w:rFonts w:ascii="Times New Roman CYR" w:hAnsi="Times New Roman CYR" w:cs="Times New Roman CYR"/>
          <w:sz w:val="24"/>
          <w:szCs w:val="24"/>
        </w:rPr>
        <w:t xml:space="preserve">регламент, </w:t>
      </w:r>
      <w:r>
        <w:rPr>
          <w:rFonts w:ascii="Times New Roman CYR" w:hAnsi="Times New Roman CYR" w:cs="Times New Roman CYR"/>
          <w:sz w:val="24"/>
          <w:szCs w:val="24"/>
        </w:rPr>
        <w:t>муниципальная услуга) разработан с целью</w:t>
      </w:r>
      <w:r w:rsidR="007134F0" w:rsidRPr="00E50508">
        <w:rPr>
          <w:rFonts w:ascii="Times New Roman CYR" w:hAnsi="Times New Roman CYR" w:cs="Times New Roman CYR"/>
          <w:sz w:val="24"/>
          <w:szCs w:val="24"/>
        </w:rPr>
        <w:t xml:space="preserve"> повышения качества предоставления и доступности муниципальной услуги, </w:t>
      </w:r>
      <w:r>
        <w:rPr>
          <w:rFonts w:ascii="Times New Roman" w:hAnsi="Times New Roman" w:cs="Times New Roman"/>
          <w:sz w:val="24"/>
          <w:szCs w:val="24"/>
        </w:rPr>
        <w:t xml:space="preserve">создания комфортных условий для получения муниципальной услуги. Регламент </w:t>
      </w:r>
      <w:r>
        <w:rPr>
          <w:rFonts w:ascii="Times New Roman CYR" w:hAnsi="Times New Roman CYR" w:cs="Times New Roman CYR"/>
          <w:sz w:val="24"/>
          <w:szCs w:val="24"/>
        </w:rPr>
        <w:t>определяет сроки и последовательность административных процедур при предоставлении муниципальной услуги,</w:t>
      </w:r>
      <w:r w:rsidRPr="008C5FD4">
        <w:rPr>
          <w:rFonts w:ascii="Times New Roman" w:hAnsi="Times New Roman" w:cs="Times New Roman"/>
          <w:sz w:val="24"/>
          <w:szCs w:val="24"/>
        </w:rPr>
        <w:t xml:space="preserve"> </w:t>
      </w:r>
      <w:r>
        <w:rPr>
          <w:rFonts w:ascii="Times New Roman" w:hAnsi="Times New Roman" w:cs="Times New Roman"/>
          <w:sz w:val="24"/>
          <w:szCs w:val="24"/>
        </w:rPr>
        <w:t xml:space="preserve">порядок взаимодействия должностных лиц администрации </w:t>
      </w:r>
      <w:r w:rsidR="00181FE6">
        <w:rPr>
          <w:rFonts w:ascii="Times New Roman" w:hAnsi="Times New Roman" w:cs="Times New Roman"/>
          <w:sz w:val="24"/>
          <w:szCs w:val="24"/>
        </w:rPr>
        <w:t>Батуринского</w:t>
      </w:r>
      <w:r>
        <w:rPr>
          <w:rFonts w:ascii="Times New Roman" w:hAnsi="Times New Roman" w:cs="Times New Roman"/>
          <w:sz w:val="24"/>
          <w:szCs w:val="24"/>
        </w:rPr>
        <w:t xml:space="preserve"> сельского поселения с физическими </w:t>
      </w:r>
      <w:r w:rsidR="00C237FF">
        <w:rPr>
          <w:rFonts w:ascii="Times New Roman" w:hAnsi="Times New Roman" w:cs="Times New Roman"/>
          <w:sz w:val="24"/>
          <w:szCs w:val="24"/>
        </w:rPr>
        <w:t>и юридическими</w:t>
      </w:r>
      <w:r w:rsidR="00C237FF" w:rsidRPr="00C237FF">
        <w:rPr>
          <w:rFonts w:ascii="Times New Roman" w:hAnsi="Times New Roman" w:cs="Times New Roman"/>
          <w:sz w:val="24"/>
          <w:szCs w:val="24"/>
        </w:rPr>
        <w:t xml:space="preserve"> </w:t>
      </w:r>
      <w:r w:rsidR="00C237FF">
        <w:rPr>
          <w:rFonts w:ascii="Times New Roman" w:hAnsi="Times New Roman" w:cs="Times New Roman"/>
          <w:sz w:val="24"/>
          <w:szCs w:val="24"/>
        </w:rPr>
        <w:t>лицами</w:t>
      </w:r>
      <w:r>
        <w:rPr>
          <w:rFonts w:ascii="Times New Roman" w:hAnsi="Times New Roman" w:cs="Times New Roman"/>
          <w:sz w:val="24"/>
          <w:szCs w:val="24"/>
        </w:rPr>
        <w:t>.</w:t>
      </w:r>
    </w:p>
    <w:p w14:paraId="06382F59" w14:textId="77777777" w:rsidR="00D97931" w:rsidRDefault="00D97931" w:rsidP="00D97931">
      <w:pPr>
        <w:widowControl w:val="0"/>
        <w:autoSpaceDE w:val="0"/>
        <w:autoSpaceDN w:val="0"/>
        <w:adjustRightInd w:val="0"/>
        <w:spacing w:after="0" w:line="240" w:lineRule="auto"/>
        <w:ind w:firstLine="360"/>
        <w:jc w:val="both"/>
        <w:rPr>
          <w:rFonts w:ascii="Times New Roman CYR" w:hAnsi="Times New Roman CYR" w:cs="Times New Roman CYR"/>
          <w:sz w:val="24"/>
          <w:szCs w:val="24"/>
        </w:rPr>
      </w:pPr>
      <w:r>
        <w:rPr>
          <w:rFonts w:ascii="Times New Roman CYR" w:hAnsi="Times New Roman CYR" w:cs="Times New Roman CYR"/>
          <w:sz w:val="24"/>
          <w:szCs w:val="24"/>
        </w:rPr>
        <w:t>1.2. Предоставление муниципальной услуги осуществляется в соответствии со следующими нормативными правовыми актами:</w:t>
      </w:r>
    </w:p>
    <w:p w14:paraId="347D14B7" w14:textId="77777777" w:rsidR="007134F0" w:rsidRPr="00E50508" w:rsidRDefault="007134F0" w:rsidP="005C664C">
      <w:pPr>
        <w:widowControl w:val="0"/>
        <w:suppressAutoHyphens/>
        <w:autoSpaceDE w:val="0"/>
        <w:autoSpaceDN w:val="0"/>
        <w:adjustRightInd w:val="0"/>
        <w:spacing w:after="0" w:line="240" w:lineRule="auto"/>
        <w:ind w:firstLine="360"/>
        <w:jc w:val="both"/>
        <w:rPr>
          <w:rFonts w:ascii="Times New Roman CYR" w:hAnsi="Times New Roman CYR" w:cs="Times New Roman CYR"/>
          <w:sz w:val="24"/>
          <w:szCs w:val="24"/>
        </w:rPr>
      </w:pPr>
      <w:r w:rsidRPr="00E50508">
        <w:rPr>
          <w:rFonts w:ascii="Times New Roman CYR" w:hAnsi="Times New Roman CYR" w:cs="Times New Roman CYR"/>
          <w:sz w:val="24"/>
          <w:szCs w:val="24"/>
        </w:rPr>
        <w:t>-</w:t>
      </w:r>
      <w:r w:rsidR="00C237FF">
        <w:rPr>
          <w:rFonts w:ascii="Times New Roman CYR" w:hAnsi="Times New Roman CYR" w:cs="Times New Roman CYR"/>
          <w:sz w:val="24"/>
          <w:szCs w:val="24"/>
        </w:rPr>
        <w:t xml:space="preserve"> </w:t>
      </w:r>
      <w:r w:rsidRPr="00E50508">
        <w:rPr>
          <w:rFonts w:ascii="Times New Roman CYR" w:hAnsi="Times New Roman CYR" w:cs="Times New Roman CYR"/>
          <w:sz w:val="24"/>
          <w:szCs w:val="24"/>
        </w:rPr>
        <w:t>Конституцией Российской Федерации;</w:t>
      </w:r>
    </w:p>
    <w:p w14:paraId="3D9090D7" w14:textId="77777777" w:rsidR="007134F0" w:rsidRPr="00E50508" w:rsidRDefault="007134F0" w:rsidP="005C664C">
      <w:pPr>
        <w:widowControl w:val="0"/>
        <w:suppressAutoHyphens/>
        <w:autoSpaceDE w:val="0"/>
        <w:autoSpaceDN w:val="0"/>
        <w:adjustRightInd w:val="0"/>
        <w:spacing w:after="0" w:line="240" w:lineRule="auto"/>
        <w:ind w:firstLine="360"/>
        <w:jc w:val="both"/>
        <w:rPr>
          <w:rFonts w:ascii="Times New Roman CYR" w:hAnsi="Times New Roman CYR" w:cs="Times New Roman CYR"/>
          <w:sz w:val="24"/>
          <w:szCs w:val="24"/>
        </w:rPr>
      </w:pPr>
      <w:r w:rsidRPr="00E50508">
        <w:rPr>
          <w:rFonts w:ascii="Times New Roman CYR" w:hAnsi="Times New Roman CYR" w:cs="Times New Roman CYR"/>
          <w:sz w:val="24"/>
          <w:szCs w:val="24"/>
        </w:rPr>
        <w:t>-</w:t>
      </w:r>
      <w:r w:rsidR="00C237FF">
        <w:rPr>
          <w:rFonts w:ascii="Times New Roman CYR" w:hAnsi="Times New Roman CYR" w:cs="Times New Roman CYR"/>
          <w:sz w:val="24"/>
          <w:szCs w:val="24"/>
        </w:rPr>
        <w:t xml:space="preserve"> </w:t>
      </w:r>
      <w:r w:rsidRPr="00E50508">
        <w:rPr>
          <w:rFonts w:ascii="Times New Roman CYR" w:hAnsi="Times New Roman CYR" w:cs="Times New Roman CYR"/>
          <w:sz w:val="24"/>
          <w:szCs w:val="24"/>
        </w:rPr>
        <w:t>Жилищным кодексом Российской Федерации;</w:t>
      </w:r>
    </w:p>
    <w:p w14:paraId="6E115235" w14:textId="77777777" w:rsidR="007134F0" w:rsidRPr="00E50508" w:rsidRDefault="007134F0" w:rsidP="005C664C">
      <w:pPr>
        <w:widowControl w:val="0"/>
        <w:suppressAutoHyphens/>
        <w:autoSpaceDE w:val="0"/>
        <w:autoSpaceDN w:val="0"/>
        <w:adjustRightInd w:val="0"/>
        <w:spacing w:after="0" w:line="240" w:lineRule="auto"/>
        <w:ind w:firstLine="360"/>
        <w:jc w:val="both"/>
        <w:rPr>
          <w:rFonts w:ascii="Times New Roman CYR" w:hAnsi="Times New Roman CYR" w:cs="Times New Roman CYR"/>
          <w:sz w:val="24"/>
          <w:szCs w:val="24"/>
        </w:rPr>
      </w:pPr>
      <w:r w:rsidRPr="00E50508">
        <w:rPr>
          <w:rFonts w:ascii="Times New Roman CYR" w:hAnsi="Times New Roman CYR" w:cs="Times New Roman CYR"/>
          <w:sz w:val="24"/>
          <w:szCs w:val="24"/>
        </w:rPr>
        <w:t>-</w:t>
      </w:r>
      <w:r w:rsidR="00C237FF">
        <w:rPr>
          <w:rFonts w:ascii="Times New Roman CYR" w:hAnsi="Times New Roman CYR" w:cs="Times New Roman CYR"/>
          <w:sz w:val="24"/>
          <w:szCs w:val="24"/>
        </w:rPr>
        <w:t xml:space="preserve"> </w:t>
      </w:r>
      <w:r w:rsidRPr="00E50508">
        <w:rPr>
          <w:rFonts w:ascii="Times New Roman CYR" w:hAnsi="Times New Roman CYR" w:cs="Times New Roman CYR"/>
          <w:sz w:val="24"/>
          <w:szCs w:val="24"/>
        </w:rPr>
        <w:t>Федеральным законом от 6</w:t>
      </w:r>
      <w:r w:rsidR="00C237FF">
        <w:rPr>
          <w:rFonts w:ascii="Times New Roman CYR" w:hAnsi="Times New Roman CYR" w:cs="Times New Roman CYR"/>
          <w:sz w:val="24"/>
          <w:szCs w:val="24"/>
        </w:rPr>
        <w:t xml:space="preserve"> октября </w:t>
      </w:r>
      <w:r w:rsidRPr="00E50508">
        <w:rPr>
          <w:rFonts w:ascii="Times New Roman CYR" w:hAnsi="Times New Roman CYR" w:cs="Times New Roman CYR"/>
          <w:sz w:val="24"/>
          <w:szCs w:val="24"/>
        </w:rPr>
        <w:t>2003</w:t>
      </w:r>
      <w:r w:rsidR="00C237FF">
        <w:rPr>
          <w:rFonts w:ascii="Times New Roman CYR" w:hAnsi="Times New Roman CYR" w:cs="Times New Roman CYR"/>
          <w:sz w:val="24"/>
          <w:szCs w:val="24"/>
        </w:rPr>
        <w:t xml:space="preserve"> года</w:t>
      </w:r>
      <w:r w:rsidRPr="00E50508">
        <w:rPr>
          <w:rFonts w:ascii="Times New Roman CYR" w:hAnsi="Times New Roman CYR" w:cs="Times New Roman CYR"/>
          <w:sz w:val="24"/>
          <w:szCs w:val="24"/>
        </w:rPr>
        <w:t xml:space="preserve"> № 131-ФЗ «Об общих принципах организации местного самоуправления в Российской Федерации»;</w:t>
      </w:r>
    </w:p>
    <w:p w14:paraId="298BADBF" w14:textId="77777777" w:rsidR="007134F0" w:rsidRDefault="007134F0" w:rsidP="005C664C">
      <w:pPr>
        <w:widowControl w:val="0"/>
        <w:suppressAutoHyphens/>
        <w:autoSpaceDE w:val="0"/>
        <w:autoSpaceDN w:val="0"/>
        <w:adjustRightInd w:val="0"/>
        <w:spacing w:after="0" w:line="240" w:lineRule="auto"/>
        <w:ind w:left="142" w:firstLine="218"/>
        <w:jc w:val="both"/>
        <w:rPr>
          <w:rFonts w:ascii="Times New Roman CYR" w:hAnsi="Times New Roman CYR" w:cs="Times New Roman CYR"/>
          <w:sz w:val="24"/>
          <w:szCs w:val="24"/>
        </w:rPr>
      </w:pPr>
      <w:r w:rsidRPr="00E50508">
        <w:rPr>
          <w:rFonts w:ascii="Times New Roman CYR" w:hAnsi="Times New Roman CYR" w:cs="Times New Roman CYR"/>
          <w:sz w:val="24"/>
          <w:szCs w:val="24"/>
        </w:rPr>
        <w:t>-</w:t>
      </w:r>
      <w:r w:rsidR="00C237FF">
        <w:rPr>
          <w:rFonts w:ascii="Times New Roman CYR" w:hAnsi="Times New Roman CYR" w:cs="Times New Roman CYR"/>
          <w:sz w:val="24"/>
          <w:szCs w:val="24"/>
        </w:rPr>
        <w:t xml:space="preserve"> </w:t>
      </w:r>
      <w:r w:rsidRPr="00E50508">
        <w:rPr>
          <w:rFonts w:ascii="Times New Roman CYR" w:hAnsi="Times New Roman CYR" w:cs="Times New Roman CYR"/>
          <w:sz w:val="24"/>
          <w:szCs w:val="24"/>
        </w:rPr>
        <w:t>Постановлением Правительства Российской Федерации от 26</w:t>
      </w:r>
      <w:r w:rsidR="00C237FF">
        <w:rPr>
          <w:rFonts w:ascii="Times New Roman CYR" w:hAnsi="Times New Roman CYR" w:cs="Times New Roman CYR"/>
          <w:sz w:val="24"/>
          <w:szCs w:val="24"/>
        </w:rPr>
        <w:t xml:space="preserve"> января </w:t>
      </w:r>
      <w:r w:rsidRPr="00E50508">
        <w:rPr>
          <w:rFonts w:ascii="Times New Roman CYR" w:hAnsi="Times New Roman CYR" w:cs="Times New Roman CYR"/>
          <w:sz w:val="24"/>
          <w:szCs w:val="24"/>
        </w:rPr>
        <w:t>2006</w:t>
      </w:r>
      <w:r w:rsidR="00C237FF">
        <w:rPr>
          <w:rFonts w:ascii="Times New Roman CYR" w:hAnsi="Times New Roman CYR" w:cs="Times New Roman CYR"/>
          <w:sz w:val="24"/>
          <w:szCs w:val="24"/>
        </w:rPr>
        <w:t xml:space="preserve"> года</w:t>
      </w:r>
      <w:r w:rsidRPr="00E50508">
        <w:rPr>
          <w:rFonts w:ascii="Times New Roman CYR" w:hAnsi="Times New Roman CYR" w:cs="Times New Roman CYR"/>
          <w:sz w:val="24"/>
          <w:szCs w:val="24"/>
        </w:rPr>
        <w:t xml:space="preserve"> № 42 «Об утверждении правил отнесения жилого помещения к специализированному жилищном фонду и типовых договоров найма специализированных жилых помещений»;</w:t>
      </w:r>
    </w:p>
    <w:p w14:paraId="6E9540D7" w14:textId="77777777" w:rsidR="004F7496" w:rsidRPr="00E50508" w:rsidRDefault="004F7496" w:rsidP="005C664C">
      <w:pPr>
        <w:widowControl w:val="0"/>
        <w:suppressAutoHyphens/>
        <w:autoSpaceDE w:val="0"/>
        <w:autoSpaceDN w:val="0"/>
        <w:adjustRightInd w:val="0"/>
        <w:spacing w:after="0" w:line="240" w:lineRule="auto"/>
        <w:ind w:left="142" w:firstLine="218"/>
        <w:jc w:val="both"/>
        <w:rPr>
          <w:rFonts w:ascii="Times New Roman CYR" w:hAnsi="Times New Roman CYR" w:cs="Times New Roman CYR"/>
          <w:sz w:val="24"/>
          <w:szCs w:val="24"/>
        </w:rPr>
      </w:pPr>
    </w:p>
    <w:p w14:paraId="6EE56ABE" w14:textId="77777777" w:rsidR="005C664C" w:rsidRDefault="005C664C" w:rsidP="005C664C">
      <w:pPr>
        <w:widowControl w:val="0"/>
        <w:autoSpaceDE w:val="0"/>
        <w:autoSpaceDN w:val="0"/>
        <w:adjustRightInd w:val="0"/>
        <w:spacing w:after="0" w:line="240" w:lineRule="auto"/>
        <w:jc w:val="center"/>
        <w:rPr>
          <w:rFonts w:ascii="Times New Roman CYR" w:hAnsi="Times New Roman CYR" w:cs="Times New Roman CYR"/>
          <w:b/>
          <w:bCs/>
          <w:sz w:val="24"/>
          <w:szCs w:val="24"/>
        </w:rPr>
      </w:pPr>
      <w:r w:rsidRPr="00EC2649">
        <w:rPr>
          <w:rFonts w:ascii="Times New Roman CYR" w:hAnsi="Times New Roman CYR" w:cs="Times New Roman CYR"/>
          <w:b/>
          <w:bCs/>
          <w:sz w:val="24"/>
          <w:szCs w:val="24"/>
        </w:rPr>
        <w:t>2. Стандарт</w:t>
      </w:r>
      <w:r>
        <w:rPr>
          <w:rFonts w:ascii="Times New Roman CYR" w:hAnsi="Times New Roman CYR" w:cs="Times New Roman CYR"/>
          <w:b/>
          <w:bCs/>
          <w:sz w:val="24"/>
          <w:szCs w:val="24"/>
        </w:rPr>
        <w:t xml:space="preserve"> предоставления муниципальной услуги</w:t>
      </w:r>
    </w:p>
    <w:p w14:paraId="723CF7ED" w14:textId="77777777" w:rsidR="00D97931" w:rsidRPr="00E50508" w:rsidRDefault="005C664C" w:rsidP="005C664C">
      <w:pPr>
        <w:widowControl w:val="0"/>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Pr>
          <w:rFonts w:ascii="Times New Roman CYR" w:hAnsi="Times New Roman CYR" w:cs="Times New Roman CYR"/>
          <w:sz w:val="24"/>
          <w:szCs w:val="24"/>
        </w:rPr>
        <w:t xml:space="preserve">2.1. </w:t>
      </w:r>
      <w:r w:rsidR="00D97931" w:rsidRPr="00E50508">
        <w:rPr>
          <w:rFonts w:ascii="Times New Roman CYR" w:hAnsi="Times New Roman CYR" w:cs="Times New Roman CYR"/>
          <w:sz w:val="24"/>
          <w:szCs w:val="24"/>
        </w:rPr>
        <w:t>Жилые помещения муниципального специализированного жилищного фонда (маневренного, служебного) предоставляются по договору найма.</w:t>
      </w:r>
    </w:p>
    <w:p w14:paraId="28003782" w14:textId="77777777" w:rsidR="005C664C" w:rsidRPr="00E50508" w:rsidRDefault="005C664C" w:rsidP="005C664C">
      <w:pPr>
        <w:widowControl w:val="0"/>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Pr>
          <w:rFonts w:ascii="Times New Roman CYR" w:hAnsi="Times New Roman CYR" w:cs="Times New Roman CYR"/>
          <w:sz w:val="24"/>
          <w:szCs w:val="24"/>
        </w:rPr>
        <w:t xml:space="preserve">2.2. </w:t>
      </w:r>
      <w:r w:rsidRPr="00E50508">
        <w:rPr>
          <w:rFonts w:ascii="Times New Roman CYR" w:hAnsi="Times New Roman CYR" w:cs="Times New Roman CYR"/>
          <w:sz w:val="24"/>
          <w:szCs w:val="24"/>
        </w:rPr>
        <w:t xml:space="preserve">Получателями </w:t>
      </w:r>
      <w:r>
        <w:rPr>
          <w:rFonts w:ascii="Times New Roman CYR" w:hAnsi="Times New Roman CYR" w:cs="Times New Roman CYR"/>
          <w:sz w:val="24"/>
          <w:szCs w:val="24"/>
        </w:rPr>
        <w:t>жилых помещений маневренного</w:t>
      </w:r>
      <w:r w:rsidR="000B6B8D">
        <w:rPr>
          <w:rFonts w:ascii="Times New Roman CYR" w:hAnsi="Times New Roman CYR" w:cs="Times New Roman CYR"/>
          <w:sz w:val="24"/>
          <w:szCs w:val="24"/>
        </w:rPr>
        <w:t xml:space="preserve"> фонда</w:t>
      </w:r>
      <w:r w:rsidRPr="00E50508">
        <w:rPr>
          <w:rFonts w:ascii="Times New Roman CYR" w:hAnsi="Times New Roman CYR" w:cs="Times New Roman CYR"/>
          <w:sz w:val="24"/>
          <w:szCs w:val="24"/>
        </w:rPr>
        <w:t xml:space="preserve"> являются</w:t>
      </w:r>
      <w:r>
        <w:rPr>
          <w:rFonts w:ascii="Times New Roman CYR" w:hAnsi="Times New Roman CYR" w:cs="Times New Roman CYR"/>
          <w:sz w:val="24"/>
          <w:szCs w:val="24"/>
        </w:rPr>
        <w:t xml:space="preserve"> физические лица, зарегистрированные по месту жительства на территории </w:t>
      </w:r>
      <w:r w:rsidR="00181FE6">
        <w:rPr>
          <w:rFonts w:ascii="Times New Roman CYR" w:hAnsi="Times New Roman CYR" w:cs="Times New Roman CYR"/>
          <w:sz w:val="24"/>
          <w:szCs w:val="24"/>
        </w:rPr>
        <w:t>Батуринского</w:t>
      </w:r>
      <w:r>
        <w:rPr>
          <w:rFonts w:ascii="Times New Roman CYR" w:hAnsi="Times New Roman CYR" w:cs="Times New Roman CYR"/>
          <w:sz w:val="24"/>
          <w:szCs w:val="24"/>
        </w:rPr>
        <w:t xml:space="preserve"> сельского поселения</w:t>
      </w:r>
      <w:r w:rsidRPr="00E50508">
        <w:rPr>
          <w:rFonts w:ascii="Times New Roman CYR" w:hAnsi="Times New Roman CYR" w:cs="Times New Roman CYR"/>
          <w:sz w:val="24"/>
          <w:szCs w:val="24"/>
        </w:rPr>
        <w:t xml:space="preserve"> (далее – заявители):</w:t>
      </w:r>
    </w:p>
    <w:p w14:paraId="2B5E4C2C" w14:textId="77777777" w:rsidR="005C664C" w:rsidRPr="00E50508" w:rsidRDefault="005C664C" w:rsidP="005C664C">
      <w:pPr>
        <w:widowControl w:val="0"/>
        <w:suppressAutoHyphens/>
        <w:autoSpaceDE w:val="0"/>
        <w:autoSpaceDN w:val="0"/>
        <w:adjustRightInd w:val="0"/>
        <w:spacing w:after="0" w:line="240" w:lineRule="auto"/>
        <w:ind w:left="142" w:firstLine="578"/>
        <w:jc w:val="both"/>
        <w:rPr>
          <w:rFonts w:ascii="Times New Roman CYR" w:hAnsi="Times New Roman CYR" w:cs="Times New Roman CYR"/>
          <w:sz w:val="24"/>
          <w:szCs w:val="24"/>
        </w:rPr>
      </w:pPr>
      <w:r w:rsidRPr="00E50508">
        <w:rPr>
          <w:rFonts w:ascii="Times New Roman CYR" w:hAnsi="Times New Roman CYR" w:cs="Times New Roman CYR"/>
          <w:sz w:val="24"/>
          <w:szCs w:val="24"/>
        </w:rPr>
        <w:t>- в связи с капитальным ремонтом или реконструкцией дома, в котором находятся жилые помещения, занимаемые ими по договорам социального найма;</w:t>
      </w:r>
    </w:p>
    <w:p w14:paraId="5B9CF492" w14:textId="77777777" w:rsidR="005C664C" w:rsidRPr="00E50508" w:rsidRDefault="005C664C" w:rsidP="005C664C">
      <w:pPr>
        <w:widowControl w:val="0"/>
        <w:suppressAutoHyphens/>
        <w:autoSpaceDE w:val="0"/>
        <w:autoSpaceDN w:val="0"/>
        <w:adjustRightInd w:val="0"/>
        <w:spacing w:after="0" w:line="240" w:lineRule="auto"/>
        <w:ind w:left="142" w:firstLine="578"/>
        <w:jc w:val="both"/>
        <w:rPr>
          <w:rFonts w:ascii="Times New Roman CYR" w:hAnsi="Times New Roman CYR" w:cs="Times New Roman CYR"/>
          <w:sz w:val="24"/>
          <w:szCs w:val="24"/>
        </w:rPr>
      </w:pPr>
      <w:r w:rsidRPr="00E50508">
        <w:rPr>
          <w:rFonts w:ascii="Times New Roman CYR" w:hAnsi="Times New Roman CYR" w:cs="Times New Roman CYR"/>
          <w:sz w:val="24"/>
          <w:szCs w:val="24"/>
        </w:rPr>
        <w:t>- утратившие жилые помещения в результате обращения взыскания на эти жилые помещения, которые были приобретены за счет кредита банка или иной кредитной организации либо средств целевого займа, предоставленного юридическим лицом на приобретение жилого помещения, и заложены в обеспечение возврата кредита или целевого займа, если на момент обращения взыскания такие жилые помещения являются для них единственными;</w:t>
      </w:r>
    </w:p>
    <w:p w14:paraId="2F5F74E9" w14:textId="77777777" w:rsidR="000B6B8D" w:rsidRDefault="005C664C" w:rsidP="000B6B8D">
      <w:pPr>
        <w:widowControl w:val="0"/>
        <w:suppressAutoHyphens/>
        <w:autoSpaceDE w:val="0"/>
        <w:autoSpaceDN w:val="0"/>
        <w:adjustRightInd w:val="0"/>
        <w:spacing w:after="0" w:line="240" w:lineRule="auto"/>
        <w:ind w:left="142" w:firstLine="578"/>
        <w:jc w:val="both"/>
        <w:rPr>
          <w:rFonts w:ascii="Times New Roman CYR" w:hAnsi="Times New Roman CYR" w:cs="Times New Roman CYR"/>
          <w:sz w:val="24"/>
          <w:szCs w:val="24"/>
        </w:rPr>
      </w:pPr>
      <w:r w:rsidRPr="00E50508">
        <w:rPr>
          <w:rFonts w:ascii="Times New Roman CYR" w:hAnsi="Times New Roman CYR" w:cs="Times New Roman CYR"/>
          <w:sz w:val="24"/>
          <w:szCs w:val="24"/>
        </w:rPr>
        <w:t>- у которых единственное жилое помещение стало непригодным для проживания в резуль</w:t>
      </w:r>
      <w:r w:rsidR="00D157F8">
        <w:rPr>
          <w:rFonts w:ascii="Times New Roman CYR" w:hAnsi="Times New Roman CYR" w:cs="Times New Roman CYR"/>
          <w:sz w:val="24"/>
          <w:szCs w:val="24"/>
        </w:rPr>
        <w:t>тате чрезвычайных обстоятельств,</w:t>
      </w:r>
    </w:p>
    <w:p w14:paraId="7C14C963" w14:textId="77777777" w:rsidR="00D157F8" w:rsidRDefault="00D157F8" w:rsidP="000B6B8D">
      <w:pPr>
        <w:widowControl w:val="0"/>
        <w:suppressAutoHyphens/>
        <w:autoSpaceDE w:val="0"/>
        <w:autoSpaceDN w:val="0"/>
        <w:adjustRightInd w:val="0"/>
        <w:spacing w:after="0" w:line="240" w:lineRule="auto"/>
        <w:ind w:left="142" w:firstLine="578"/>
        <w:jc w:val="both"/>
        <w:rPr>
          <w:rFonts w:ascii="Times New Roman CYR" w:hAnsi="Times New Roman CYR" w:cs="Times New Roman CYR"/>
          <w:sz w:val="24"/>
          <w:szCs w:val="24"/>
        </w:rPr>
      </w:pPr>
      <w:r>
        <w:rPr>
          <w:rFonts w:ascii="Times New Roman CYR" w:hAnsi="Times New Roman CYR" w:cs="Times New Roman CYR"/>
          <w:sz w:val="24"/>
          <w:szCs w:val="24"/>
        </w:rPr>
        <w:t>- иные граждане в случаях, предусмотренных законодательством.</w:t>
      </w:r>
    </w:p>
    <w:p w14:paraId="447EC464" w14:textId="77777777" w:rsidR="005C664C" w:rsidRPr="00E50508" w:rsidRDefault="000B6B8D" w:rsidP="000B6B8D">
      <w:pPr>
        <w:widowControl w:val="0"/>
        <w:suppressAutoHyphens/>
        <w:autoSpaceDE w:val="0"/>
        <w:autoSpaceDN w:val="0"/>
        <w:adjustRightInd w:val="0"/>
        <w:spacing w:after="0" w:line="240" w:lineRule="auto"/>
        <w:ind w:left="142" w:firstLine="578"/>
        <w:jc w:val="both"/>
        <w:rPr>
          <w:rFonts w:ascii="Times New Roman CYR" w:hAnsi="Times New Roman CYR" w:cs="Times New Roman CYR"/>
          <w:sz w:val="24"/>
          <w:szCs w:val="24"/>
        </w:rPr>
      </w:pPr>
      <w:r>
        <w:rPr>
          <w:rFonts w:ascii="Times New Roman CYR" w:hAnsi="Times New Roman CYR" w:cs="Times New Roman CYR"/>
          <w:sz w:val="24"/>
          <w:szCs w:val="24"/>
        </w:rPr>
        <w:t xml:space="preserve">2.3. </w:t>
      </w:r>
      <w:r w:rsidR="005C664C" w:rsidRPr="00E50508">
        <w:rPr>
          <w:rFonts w:ascii="Times New Roman CYR" w:hAnsi="Times New Roman CYR" w:cs="Times New Roman CYR"/>
          <w:sz w:val="24"/>
          <w:szCs w:val="24"/>
        </w:rPr>
        <w:t xml:space="preserve">Получателями жилых помещений служебного фонда являются </w:t>
      </w:r>
      <w:r w:rsidR="00597FB2">
        <w:rPr>
          <w:rFonts w:ascii="Times New Roman CYR" w:hAnsi="Times New Roman CYR" w:cs="Times New Roman CYR"/>
          <w:sz w:val="24"/>
          <w:szCs w:val="24"/>
        </w:rPr>
        <w:t>физические лица</w:t>
      </w:r>
      <w:r w:rsidRPr="00E50508">
        <w:rPr>
          <w:rFonts w:ascii="Times New Roman CYR" w:hAnsi="Times New Roman CYR" w:cs="Times New Roman CYR"/>
          <w:sz w:val="24"/>
          <w:szCs w:val="24"/>
        </w:rPr>
        <w:t xml:space="preserve"> </w:t>
      </w:r>
      <w:r w:rsidR="005C664C" w:rsidRPr="00E50508">
        <w:rPr>
          <w:rFonts w:ascii="Times New Roman CYR" w:hAnsi="Times New Roman CYR" w:cs="Times New Roman CYR"/>
          <w:sz w:val="24"/>
          <w:szCs w:val="24"/>
        </w:rPr>
        <w:t>(далее</w:t>
      </w:r>
      <w:r>
        <w:rPr>
          <w:rFonts w:ascii="Times New Roman CYR" w:hAnsi="Times New Roman CYR" w:cs="Times New Roman CYR"/>
          <w:sz w:val="24"/>
          <w:szCs w:val="24"/>
        </w:rPr>
        <w:t xml:space="preserve"> </w:t>
      </w:r>
      <w:r w:rsidR="005C664C" w:rsidRPr="00E50508">
        <w:rPr>
          <w:rFonts w:ascii="Times New Roman CYR" w:hAnsi="Times New Roman CYR" w:cs="Times New Roman CYR"/>
          <w:sz w:val="24"/>
          <w:szCs w:val="24"/>
        </w:rPr>
        <w:t>-</w:t>
      </w:r>
      <w:r>
        <w:rPr>
          <w:rFonts w:ascii="Times New Roman CYR" w:hAnsi="Times New Roman CYR" w:cs="Times New Roman CYR"/>
          <w:sz w:val="24"/>
          <w:szCs w:val="24"/>
        </w:rPr>
        <w:t xml:space="preserve"> </w:t>
      </w:r>
      <w:r w:rsidR="005C664C" w:rsidRPr="00E50508">
        <w:rPr>
          <w:rFonts w:ascii="Times New Roman CYR" w:hAnsi="Times New Roman CYR" w:cs="Times New Roman CYR"/>
          <w:sz w:val="24"/>
          <w:szCs w:val="24"/>
        </w:rPr>
        <w:t>заявители):</w:t>
      </w:r>
    </w:p>
    <w:p w14:paraId="4E40F9AF" w14:textId="77777777" w:rsidR="000B6B8D" w:rsidRDefault="005C664C" w:rsidP="000B6B8D">
      <w:pPr>
        <w:widowControl w:val="0"/>
        <w:suppressAutoHyphens/>
        <w:autoSpaceDE w:val="0"/>
        <w:autoSpaceDN w:val="0"/>
        <w:adjustRightInd w:val="0"/>
        <w:spacing w:after="0" w:line="240" w:lineRule="auto"/>
        <w:ind w:left="142" w:firstLine="578"/>
        <w:jc w:val="both"/>
        <w:rPr>
          <w:rFonts w:ascii="Times New Roman CYR" w:hAnsi="Times New Roman CYR" w:cs="Times New Roman CYR"/>
          <w:sz w:val="24"/>
          <w:szCs w:val="24"/>
        </w:rPr>
      </w:pPr>
      <w:r w:rsidRPr="00E50508">
        <w:rPr>
          <w:rFonts w:ascii="Times New Roman CYR" w:hAnsi="Times New Roman CYR" w:cs="Times New Roman CYR"/>
          <w:sz w:val="24"/>
          <w:szCs w:val="24"/>
        </w:rPr>
        <w:t>-</w:t>
      </w:r>
      <w:r w:rsidR="000B6B8D">
        <w:rPr>
          <w:rFonts w:ascii="Times New Roman CYR" w:hAnsi="Times New Roman CYR" w:cs="Times New Roman CYR"/>
          <w:sz w:val="24"/>
          <w:szCs w:val="24"/>
        </w:rPr>
        <w:t xml:space="preserve"> </w:t>
      </w:r>
      <w:r w:rsidRPr="00E50508">
        <w:rPr>
          <w:rFonts w:ascii="Times New Roman CYR" w:hAnsi="Times New Roman CYR" w:cs="Times New Roman CYR"/>
          <w:sz w:val="24"/>
          <w:szCs w:val="24"/>
        </w:rPr>
        <w:t xml:space="preserve">являющиеся работниками органов местного самоуправления </w:t>
      </w:r>
      <w:r w:rsidR="00181FE6">
        <w:rPr>
          <w:rFonts w:ascii="Times New Roman CYR" w:hAnsi="Times New Roman CYR" w:cs="Times New Roman CYR"/>
          <w:sz w:val="24"/>
          <w:szCs w:val="24"/>
        </w:rPr>
        <w:t>Батуринского</w:t>
      </w:r>
      <w:r w:rsidR="000B6B8D">
        <w:rPr>
          <w:rFonts w:ascii="Times New Roman CYR" w:hAnsi="Times New Roman CYR" w:cs="Times New Roman CYR"/>
          <w:sz w:val="24"/>
          <w:szCs w:val="24"/>
        </w:rPr>
        <w:t xml:space="preserve"> сельского </w:t>
      </w:r>
      <w:r w:rsidR="000B6B8D">
        <w:rPr>
          <w:rFonts w:ascii="Times New Roman CYR" w:hAnsi="Times New Roman CYR" w:cs="Times New Roman CYR"/>
          <w:sz w:val="24"/>
          <w:szCs w:val="24"/>
        </w:rPr>
        <w:lastRenderedPageBreak/>
        <w:t>поселения</w:t>
      </w:r>
      <w:r w:rsidRPr="00E50508">
        <w:rPr>
          <w:rFonts w:ascii="Times New Roman CYR" w:hAnsi="Times New Roman CYR" w:cs="Times New Roman CYR"/>
          <w:sz w:val="24"/>
          <w:szCs w:val="24"/>
        </w:rPr>
        <w:t>, государственных и муниципальных предприятий и учреждений, а также член</w:t>
      </w:r>
      <w:r w:rsidR="000B6B8D">
        <w:rPr>
          <w:rFonts w:ascii="Times New Roman CYR" w:hAnsi="Times New Roman CYR" w:cs="Times New Roman CYR"/>
          <w:sz w:val="24"/>
          <w:szCs w:val="24"/>
        </w:rPr>
        <w:t xml:space="preserve">ы </w:t>
      </w:r>
      <w:r w:rsidRPr="00E50508">
        <w:rPr>
          <w:rFonts w:ascii="Times New Roman CYR" w:hAnsi="Times New Roman CYR" w:cs="Times New Roman CYR"/>
          <w:sz w:val="24"/>
          <w:szCs w:val="24"/>
        </w:rPr>
        <w:t>их семей – на период трудовых отношений;</w:t>
      </w:r>
    </w:p>
    <w:p w14:paraId="2DB781BF" w14:textId="77777777" w:rsidR="005C664C" w:rsidRPr="00E50508" w:rsidRDefault="005C664C" w:rsidP="000B6B8D">
      <w:pPr>
        <w:widowControl w:val="0"/>
        <w:suppressAutoHyphens/>
        <w:autoSpaceDE w:val="0"/>
        <w:autoSpaceDN w:val="0"/>
        <w:adjustRightInd w:val="0"/>
        <w:spacing w:after="0" w:line="240" w:lineRule="auto"/>
        <w:ind w:left="142" w:firstLine="578"/>
        <w:jc w:val="both"/>
        <w:rPr>
          <w:rFonts w:ascii="Times New Roman CYR" w:hAnsi="Times New Roman CYR" w:cs="Times New Roman CYR"/>
          <w:sz w:val="24"/>
          <w:szCs w:val="24"/>
        </w:rPr>
      </w:pPr>
      <w:r w:rsidRPr="00E50508">
        <w:rPr>
          <w:rFonts w:ascii="Times New Roman CYR" w:hAnsi="Times New Roman CYR" w:cs="Times New Roman CYR"/>
          <w:sz w:val="24"/>
          <w:szCs w:val="24"/>
        </w:rPr>
        <w:t>-</w:t>
      </w:r>
      <w:r w:rsidR="000B6B8D">
        <w:rPr>
          <w:rFonts w:ascii="Times New Roman CYR" w:hAnsi="Times New Roman CYR" w:cs="Times New Roman CYR"/>
          <w:sz w:val="24"/>
          <w:szCs w:val="24"/>
        </w:rPr>
        <w:t xml:space="preserve"> </w:t>
      </w:r>
      <w:r w:rsidRPr="00E50508">
        <w:rPr>
          <w:rFonts w:ascii="Times New Roman CYR" w:hAnsi="Times New Roman CYR" w:cs="Times New Roman CYR"/>
          <w:sz w:val="24"/>
          <w:szCs w:val="24"/>
        </w:rPr>
        <w:t>сотрудники Министерства внутренних дел Российской Федерации, сотрудники Министерства Российской Федерации по делам гражданской обороны, чрезвычайным ситуациям и ликвидации последствий стихийных бедствий, а также член</w:t>
      </w:r>
      <w:r w:rsidR="000B6B8D">
        <w:rPr>
          <w:rFonts w:ascii="Times New Roman CYR" w:hAnsi="Times New Roman CYR" w:cs="Times New Roman CYR"/>
          <w:sz w:val="24"/>
          <w:szCs w:val="24"/>
        </w:rPr>
        <w:t>ы</w:t>
      </w:r>
      <w:r w:rsidRPr="00E50508">
        <w:rPr>
          <w:rFonts w:ascii="Times New Roman CYR" w:hAnsi="Times New Roman CYR" w:cs="Times New Roman CYR"/>
          <w:sz w:val="24"/>
          <w:szCs w:val="24"/>
        </w:rPr>
        <w:t xml:space="preserve"> их семей – на период прохождения службы, либо нахождения на государственной должности Российской Федерации;</w:t>
      </w:r>
    </w:p>
    <w:p w14:paraId="73F947B0" w14:textId="77777777" w:rsidR="005C664C" w:rsidRDefault="005C664C" w:rsidP="000B6B8D">
      <w:pPr>
        <w:widowControl w:val="0"/>
        <w:suppressAutoHyphens/>
        <w:autoSpaceDE w:val="0"/>
        <w:autoSpaceDN w:val="0"/>
        <w:adjustRightInd w:val="0"/>
        <w:spacing w:after="0" w:line="240" w:lineRule="auto"/>
        <w:ind w:left="142" w:firstLine="578"/>
        <w:jc w:val="both"/>
        <w:rPr>
          <w:rFonts w:ascii="Times New Roman CYR" w:hAnsi="Times New Roman CYR" w:cs="Times New Roman CYR"/>
          <w:sz w:val="24"/>
          <w:szCs w:val="24"/>
        </w:rPr>
      </w:pPr>
      <w:r w:rsidRPr="00E50508">
        <w:rPr>
          <w:rFonts w:ascii="Times New Roman CYR" w:hAnsi="Times New Roman CYR" w:cs="Times New Roman CYR"/>
          <w:sz w:val="24"/>
          <w:szCs w:val="24"/>
        </w:rPr>
        <w:t xml:space="preserve">- избранные на выборные должности в органы местного самоуправления </w:t>
      </w:r>
      <w:r w:rsidR="00181FE6">
        <w:rPr>
          <w:rFonts w:ascii="Times New Roman CYR" w:hAnsi="Times New Roman CYR" w:cs="Times New Roman CYR"/>
          <w:sz w:val="24"/>
          <w:szCs w:val="24"/>
        </w:rPr>
        <w:t>Батуринского</w:t>
      </w:r>
      <w:r w:rsidR="00A72D6F">
        <w:rPr>
          <w:rFonts w:ascii="Times New Roman CYR" w:hAnsi="Times New Roman CYR" w:cs="Times New Roman CYR"/>
          <w:sz w:val="24"/>
          <w:szCs w:val="24"/>
        </w:rPr>
        <w:t xml:space="preserve"> </w:t>
      </w:r>
      <w:r w:rsidR="000B6B8D">
        <w:rPr>
          <w:rFonts w:ascii="Times New Roman CYR" w:hAnsi="Times New Roman CYR" w:cs="Times New Roman CYR"/>
          <w:sz w:val="24"/>
          <w:szCs w:val="24"/>
        </w:rPr>
        <w:t xml:space="preserve"> сельского поселения</w:t>
      </w:r>
      <w:r w:rsidRPr="00E50508">
        <w:rPr>
          <w:rFonts w:ascii="Times New Roman CYR" w:hAnsi="Times New Roman CYR" w:cs="Times New Roman CYR"/>
          <w:sz w:val="24"/>
          <w:szCs w:val="24"/>
        </w:rPr>
        <w:t>, а также член</w:t>
      </w:r>
      <w:r w:rsidR="000B6B8D">
        <w:rPr>
          <w:rFonts w:ascii="Times New Roman CYR" w:hAnsi="Times New Roman CYR" w:cs="Times New Roman CYR"/>
          <w:sz w:val="24"/>
          <w:szCs w:val="24"/>
        </w:rPr>
        <w:t>ы</w:t>
      </w:r>
      <w:r w:rsidRPr="00E50508">
        <w:rPr>
          <w:rFonts w:ascii="Times New Roman CYR" w:hAnsi="Times New Roman CYR" w:cs="Times New Roman CYR"/>
          <w:sz w:val="24"/>
          <w:szCs w:val="24"/>
        </w:rPr>
        <w:t xml:space="preserve"> их семей - на срок их полномочий.</w:t>
      </w:r>
    </w:p>
    <w:p w14:paraId="3D4019D5" w14:textId="77777777" w:rsidR="000B6B8D" w:rsidRPr="007C4EF9" w:rsidRDefault="000B6B8D" w:rsidP="000B6B8D">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Pr>
          <w:rFonts w:ascii="Times New Roman CYR" w:hAnsi="Times New Roman CYR" w:cs="Times New Roman CYR"/>
          <w:sz w:val="24"/>
          <w:szCs w:val="24"/>
        </w:rPr>
        <w:t xml:space="preserve">2.4. </w:t>
      </w:r>
      <w:r w:rsidR="007134F0" w:rsidRPr="00E50508">
        <w:rPr>
          <w:rFonts w:ascii="Times New Roman CYR" w:hAnsi="Times New Roman CYR" w:cs="Times New Roman CYR"/>
          <w:sz w:val="24"/>
          <w:szCs w:val="24"/>
        </w:rPr>
        <w:t>Муници</w:t>
      </w:r>
      <w:r w:rsidR="005C664C">
        <w:rPr>
          <w:rFonts w:ascii="Times New Roman CYR" w:hAnsi="Times New Roman CYR" w:cs="Times New Roman CYR"/>
          <w:sz w:val="24"/>
          <w:szCs w:val="24"/>
        </w:rPr>
        <w:t>пальн</w:t>
      </w:r>
      <w:r w:rsidR="00C237FF">
        <w:rPr>
          <w:rFonts w:ascii="Times New Roman CYR" w:hAnsi="Times New Roman CYR" w:cs="Times New Roman CYR"/>
          <w:sz w:val="24"/>
          <w:szCs w:val="24"/>
        </w:rPr>
        <w:t>ую</w:t>
      </w:r>
      <w:r w:rsidR="005C664C">
        <w:rPr>
          <w:rFonts w:ascii="Times New Roman CYR" w:hAnsi="Times New Roman CYR" w:cs="Times New Roman CYR"/>
          <w:sz w:val="24"/>
          <w:szCs w:val="24"/>
        </w:rPr>
        <w:t xml:space="preserve"> услуг</w:t>
      </w:r>
      <w:r w:rsidR="00C237FF">
        <w:rPr>
          <w:rFonts w:ascii="Times New Roman CYR" w:hAnsi="Times New Roman CYR" w:cs="Times New Roman CYR"/>
          <w:sz w:val="24"/>
          <w:szCs w:val="24"/>
        </w:rPr>
        <w:t>у</w:t>
      </w:r>
      <w:r w:rsidR="005C664C">
        <w:rPr>
          <w:rFonts w:ascii="Times New Roman CYR" w:hAnsi="Times New Roman CYR" w:cs="Times New Roman CYR"/>
          <w:sz w:val="24"/>
          <w:szCs w:val="24"/>
        </w:rPr>
        <w:t xml:space="preserve"> предоставляет а</w:t>
      </w:r>
      <w:r w:rsidR="007134F0" w:rsidRPr="00E50508">
        <w:rPr>
          <w:rFonts w:ascii="Times New Roman CYR" w:hAnsi="Times New Roman CYR" w:cs="Times New Roman CYR"/>
          <w:sz w:val="24"/>
          <w:szCs w:val="24"/>
        </w:rPr>
        <w:t>дминистраци</w:t>
      </w:r>
      <w:r w:rsidR="00C237FF">
        <w:rPr>
          <w:rFonts w:ascii="Times New Roman CYR" w:hAnsi="Times New Roman CYR" w:cs="Times New Roman CYR"/>
          <w:sz w:val="24"/>
          <w:szCs w:val="24"/>
        </w:rPr>
        <w:t>я</w:t>
      </w:r>
      <w:r w:rsidR="007134F0" w:rsidRPr="00E50508">
        <w:rPr>
          <w:rFonts w:ascii="Times New Roman CYR" w:hAnsi="Times New Roman CYR" w:cs="Times New Roman CYR"/>
          <w:sz w:val="24"/>
          <w:szCs w:val="24"/>
        </w:rPr>
        <w:t xml:space="preserve"> </w:t>
      </w:r>
      <w:r w:rsidR="00181FE6">
        <w:rPr>
          <w:rFonts w:ascii="Times New Roman CYR" w:hAnsi="Times New Roman CYR" w:cs="Times New Roman CYR"/>
          <w:sz w:val="24"/>
          <w:szCs w:val="24"/>
        </w:rPr>
        <w:t>Батуринского</w:t>
      </w:r>
      <w:r>
        <w:rPr>
          <w:rFonts w:ascii="Times New Roman CYR" w:hAnsi="Times New Roman CYR" w:cs="Times New Roman CYR"/>
          <w:sz w:val="24"/>
          <w:szCs w:val="24"/>
        </w:rPr>
        <w:t xml:space="preserve"> сельского поселения</w:t>
      </w:r>
      <w:r w:rsidR="002A5CBE">
        <w:rPr>
          <w:rFonts w:ascii="Times New Roman CYR" w:hAnsi="Times New Roman CYR" w:cs="Times New Roman CYR"/>
          <w:sz w:val="24"/>
          <w:szCs w:val="24"/>
        </w:rPr>
        <w:t xml:space="preserve"> (далее - администрация поселения)</w:t>
      </w:r>
      <w:r w:rsidR="00C237FF">
        <w:rPr>
          <w:rFonts w:ascii="Times New Roman CYR" w:hAnsi="Times New Roman CYR" w:cs="Times New Roman CYR"/>
          <w:sz w:val="24"/>
          <w:szCs w:val="24"/>
        </w:rPr>
        <w:t xml:space="preserve"> в лице у</w:t>
      </w:r>
      <w:r>
        <w:rPr>
          <w:rFonts w:ascii="Times New Roman" w:hAnsi="Times New Roman" w:cs="Times New Roman"/>
          <w:sz w:val="24"/>
          <w:szCs w:val="24"/>
        </w:rPr>
        <w:t>полномоченно</w:t>
      </w:r>
      <w:r w:rsidR="00C237FF">
        <w:rPr>
          <w:rFonts w:ascii="Times New Roman" w:hAnsi="Times New Roman" w:cs="Times New Roman"/>
          <w:sz w:val="24"/>
          <w:szCs w:val="24"/>
        </w:rPr>
        <w:t>го</w:t>
      </w:r>
      <w:r>
        <w:rPr>
          <w:rFonts w:ascii="Times New Roman" w:hAnsi="Times New Roman" w:cs="Times New Roman"/>
          <w:sz w:val="24"/>
          <w:szCs w:val="24"/>
        </w:rPr>
        <w:t xml:space="preserve"> должностно</w:t>
      </w:r>
      <w:r w:rsidR="00C237FF">
        <w:rPr>
          <w:rFonts w:ascii="Times New Roman" w:hAnsi="Times New Roman" w:cs="Times New Roman"/>
          <w:sz w:val="24"/>
          <w:szCs w:val="24"/>
        </w:rPr>
        <w:t>го</w:t>
      </w:r>
      <w:r>
        <w:rPr>
          <w:rFonts w:ascii="Times New Roman" w:hAnsi="Times New Roman" w:cs="Times New Roman"/>
          <w:sz w:val="24"/>
          <w:szCs w:val="24"/>
        </w:rPr>
        <w:t xml:space="preserve"> лиц</w:t>
      </w:r>
      <w:r w:rsidR="00C237FF">
        <w:rPr>
          <w:rFonts w:ascii="Times New Roman" w:hAnsi="Times New Roman" w:cs="Times New Roman"/>
          <w:sz w:val="24"/>
          <w:szCs w:val="24"/>
        </w:rPr>
        <w:t>а</w:t>
      </w:r>
      <w:r>
        <w:rPr>
          <w:rFonts w:ascii="Times New Roman" w:hAnsi="Times New Roman" w:cs="Times New Roman"/>
          <w:sz w:val="24"/>
          <w:szCs w:val="24"/>
        </w:rPr>
        <w:t xml:space="preserve"> – </w:t>
      </w:r>
      <w:r w:rsidR="00A72D6F">
        <w:rPr>
          <w:rFonts w:ascii="Times New Roman" w:hAnsi="Times New Roman" w:cs="Times New Roman"/>
          <w:sz w:val="24"/>
          <w:szCs w:val="24"/>
        </w:rPr>
        <w:t xml:space="preserve"> </w:t>
      </w:r>
      <w:r>
        <w:rPr>
          <w:rFonts w:ascii="Times New Roman" w:hAnsi="Times New Roman" w:cs="Times New Roman"/>
          <w:sz w:val="24"/>
          <w:szCs w:val="24"/>
        </w:rPr>
        <w:t xml:space="preserve"> управл</w:t>
      </w:r>
      <w:r w:rsidR="00A72D6F">
        <w:rPr>
          <w:rFonts w:ascii="Times New Roman" w:hAnsi="Times New Roman" w:cs="Times New Roman"/>
          <w:sz w:val="24"/>
          <w:szCs w:val="24"/>
        </w:rPr>
        <w:t>яющего</w:t>
      </w:r>
      <w:r>
        <w:rPr>
          <w:rFonts w:ascii="Times New Roman" w:hAnsi="Times New Roman" w:cs="Times New Roman"/>
          <w:sz w:val="24"/>
          <w:szCs w:val="24"/>
        </w:rPr>
        <w:t xml:space="preserve"> делами</w:t>
      </w:r>
      <w:r w:rsidR="00A72D6F">
        <w:rPr>
          <w:rFonts w:ascii="Times New Roman" w:hAnsi="Times New Roman" w:cs="Times New Roman"/>
          <w:sz w:val="24"/>
          <w:szCs w:val="24"/>
        </w:rPr>
        <w:t xml:space="preserve">. </w:t>
      </w:r>
      <w:r w:rsidR="00BA1B30">
        <w:rPr>
          <w:rFonts w:ascii="Times New Roman" w:hAnsi="Times New Roman" w:cs="Times New Roman"/>
          <w:sz w:val="24"/>
          <w:szCs w:val="24"/>
        </w:rPr>
        <w:t>О</w:t>
      </w:r>
      <w:r w:rsidR="00C237FF">
        <w:rPr>
          <w:rFonts w:ascii="Times New Roman" w:hAnsi="Times New Roman" w:cs="Times New Roman"/>
          <w:sz w:val="24"/>
          <w:szCs w:val="24"/>
        </w:rPr>
        <w:t>тдельны</w:t>
      </w:r>
      <w:r w:rsidR="00BA1B30">
        <w:rPr>
          <w:rFonts w:ascii="Times New Roman" w:hAnsi="Times New Roman" w:cs="Times New Roman"/>
          <w:sz w:val="24"/>
          <w:szCs w:val="24"/>
        </w:rPr>
        <w:t>е</w:t>
      </w:r>
      <w:r w:rsidR="00C237FF">
        <w:rPr>
          <w:rFonts w:ascii="Times New Roman" w:hAnsi="Times New Roman" w:cs="Times New Roman"/>
          <w:sz w:val="24"/>
          <w:szCs w:val="24"/>
        </w:rPr>
        <w:t xml:space="preserve"> административны</w:t>
      </w:r>
      <w:r w:rsidR="00BA1B30">
        <w:rPr>
          <w:rFonts w:ascii="Times New Roman" w:hAnsi="Times New Roman" w:cs="Times New Roman"/>
          <w:sz w:val="24"/>
          <w:szCs w:val="24"/>
        </w:rPr>
        <w:t>е</w:t>
      </w:r>
      <w:r w:rsidR="00C237FF">
        <w:rPr>
          <w:rFonts w:ascii="Times New Roman" w:hAnsi="Times New Roman" w:cs="Times New Roman"/>
          <w:sz w:val="24"/>
          <w:szCs w:val="24"/>
        </w:rPr>
        <w:t xml:space="preserve"> действи</w:t>
      </w:r>
      <w:r w:rsidR="00BA1B30">
        <w:rPr>
          <w:rFonts w:ascii="Times New Roman" w:hAnsi="Times New Roman" w:cs="Times New Roman"/>
          <w:sz w:val="24"/>
          <w:szCs w:val="24"/>
        </w:rPr>
        <w:t>я выполняют:</w:t>
      </w:r>
      <w:r>
        <w:rPr>
          <w:rFonts w:ascii="Times New Roman" w:hAnsi="Times New Roman" w:cs="Times New Roman"/>
          <w:sz w:val="24"/>
          <w:szCs w:val="24"/>
        </w:rPr>
        <w:t xml:space="preserve"> </w:t>
      </w:r>
      <w:r w:rsidR="00181FE6">
        <w:rPr>
          <w:rFonts w:ascii="Times New Roman" w:hAnsi="Times New Roman" w:cs="Times New Roman"/>
          <w:sz w:val="24"/>
          <w:szCs w:val="24"/>
        </w:rPr>
        <w:t>Г</w:t>
      </w:r>
      <w:r w:rsidR="00C237FF">
        <w:rPr>
          <w:rFonts w:ascii="Times New Roman CYR" w:hAnsi="Times New Roman CYR" w:cs="Times New Roman CYR"/>
          <w:sz w:val="24"/>
          <w:szCs w:val="24"/>
        </w:rPr>
        <w:t xml:space="preserve">лава </w:t>
      </w:r>
      <w:r w:rsidR="00181FE6">
        <w:rPr>
          <w:rFonts w:ascii="Times New Roman CYR" w:hAnsi="Times New Roman CYR" w:cs="Times New Roman CYR"/>
          <w:sz w:val="24"/>
          <w:szCs w:val="24"/>
        </w:rPr>
        <w:t>Батуринского</w:t>
      </w:r>
      <w:r w:rsidR="00C237FF">
        <w:rPr>
          <w:rFonts w:ascii="Times New Roman CYR" w:hAnsi="Times New Roman CYR" w:cs="Times New Roman CYR"/>
          <w:sz w:val="24"/>
          <w:szCs w:val="24"/>
        </w:rPr>
        <w:t xml:space="preserve"> сельского поселения (далее – глава поселения), </w:t>
      </w:r>
      <w:r w:rsidR="00A72D6F">
        <w:rPr>
          <w:rFonts w:ascii="Times New Roman" w:hAnsi="Times New Roman" w:cs="Times New Roman"/>
          <w:sz w:val="24"/>
          <w:szCs w:val="24"/>
        </w:rPr>
        <w:t>инженер</w:t>
      </w:r>
      <w:r w:rsidR="00181FE6">
        <w:rPr>
          <w:rFonts w:ascii="Times New Roman" w:hAnsi="Times New Roman" w:cs="Times New Roman"/>
          <w:sz w:val="24"/>
          <w:szCs w:val="24"/>
        </w:rPr>
        <w:t>-землеустроитель</w:t>
      </w:r>
      <w:r w:rsidR="00A72D6F">
        <w:rPr>
          <w:rFonts w:ascii="Times New Roman" w:hAnsi="Times New Roman" w:cs="Times New Roman"/>
          <w:sz w:val="24"/>
          <w:szCs w:val="24"/>
        </w:rPr>
        <w:t xml:space="preserve">, </w:t>
      </w:r>
      <w:r w:rsidR="00181FE6">
        <w:rPr>
          <w:rFonts w:ascii="Times New Roman" w:hAnsi="Times New Roman" w:cs="Times New Roman"/>
          <w:sz w:val="24"/>
          <w:szCs w:val="24"/>
        </w:rPr>
        <w:t>заведующий канцелярией</w:t>
      </w:r>
      <w:r>
        <w:rPr>
          <w:rFonts w:ascii="Times New Roman" w:hAnsi="Times New Roman" w:cs="Times New Roman"/>
          <w:sz w:val="24"/>
          <w:szCs w:val="24"/>
        </w:rPr>
        <w:t>, жилищная комиссия</w:t>
      </w:r>
      <w:r w:rsidR="008B68D2">
        <w:rPr>
          <w:rFonts w:ascii="Times New Roman" w:hAnsi="Times New Roman" w:cs="Times New Roman"/>
          <w:sz w:val="24"/>
          <w:szCs w:val="24"/>
        </w:rPr>
        <w:t xml:space="preserve"> администрации </w:t>
      </w:r>
      <w:r w:rsidR="00181FE6">
        <w:rPr>
          <w:rFonts w:ascii="Times New Roman" w:hAnsi="Times New Roman" w:cs="Times New Roman"/>
          <w:sz w:val="24"/>
          <w:szCs w:val="24"/>
        </w:rPr>
        <w:t>Батуринского</w:t>
      </w:r>
      <w:r w:rsidR="008B68D2">
        <w:rPr>
          <w:rFonts w:ascii="Times New Roman" w:hAnsi="Times New Roman" w:cs="Times New Roman"/>
          <w:sz w:val="24"/>
          <w:szCs w:val="24"/>
        </w:rPr>
        <w:t xml:space="preserve"> сельского поселения (далее – жилищная комиссия)</w:t>
      </w:r>
      <w:r>
        <w:rPr>
          <w:rFonts w:ascii="Times New Roman" w:hAnsi="Times New Roman" w:cs="Times New Roman"/>
          <w:sz w:val="24"/>
          <w:szCs w:val="24"/>
        </w:rPr>
        <w:t>.</w:t>
      </w:r>
      <w:r w:rsidRPr="00EC2649">
        <w:rPr>
          <w:rFonts w:ascii="Times New Roman CYR" w:hAnsi="Times New Roman CYR" w:cs="Times New Roman CYR"/>
          <w:sz w:val="24"/>
          <w:szCs w:val="24"/>
        </w:rPr>
        <w:t xml:space="preserve"> </w:t>
      </w:r>
    </w:p>
    <w:p w14:paraId="5F2BD39F" w14:textId="77777777" w:rsidR="002A5CBE" w:rsidRDefault="002A5CBE" w:rsidP="002A5CBE">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Pr>
          <w:rFonts w:ascii="Times New Roman CYR" w:hAnsi="Times New Roman CYR" w:cs="Times New Roman CYR"/>
          <w:sz w:val="24"/>
          <w:szCs w:val="24"/>
        </w:rPr>
        <w:t>2.5. Органы и организации, являющиеся источником получения информации</w:t>
      </w:r>
      <w:r w:rsidR="00045486">
        <w:rPr>
          <w:rFonts w:ascii="Times New Roman CYR" w:hAnsi="Times New Roman CYR" w:cs="Times New Roman CYR"/>
          <w:sz w:val="24"/>
          <w:szCs w:val="24"/>
        </w:rPr>
        <w:t xml:space="preserve"> для предоставления муниципальной услуги</w:t>
      </w:r>
      <w:r>
        <w:rPr>
          <w:rFonts w:ascii="Times New Roman CYR" w:hAnsi="Times New Roman CYR" w:cs="Times New Roman CYR"/>
          <w:sz w:val="24"/>
          <w:szCs w:val="24"/>
        </w:rPr>
        <w:t>:</w:t>
      </w:r>
    </w:p>
    <w:p w14:paraId="2F627366" w14:textId="77777777" w:rsidR="00045486" w:rsidRDefault="002A5CBE" w:rsidP="002A5C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областное государственное унитарное предприятие «Томский областной центр технической инвентаризации»</w:t>
      </w:r>
      <w:r w:rsidR="00045486">
        <w:rPr>
          <w:rFonts w:ascii="Times New Roman CYR" w:hAnsi="Times New Roman CYR" w:cs="Times New Roman CYR"/>
          <w:sz w:val="24"/>
          <w:szCs w:val="24"/>
        </w:rPr>
        <w:t>,</w:t>
      </w:r>
      <w:r>
        <w:rPr>
          <w:rFonts w:ascii="Times New Roman CYR" w:hAnsi="Times New Roman CYR" w:cs="Times New Roman CYR"/>
          <w:sz w:val="24"/>
          <w:szCs w:val="24"/>
        </w:rPr>
        <w:t xml:space="preserve"> Асиновский</w:t>
      </w:r>
      <w:r w:rsidR="00045486">
        <w:rPr>
          <w:rFonts w:ascii="Times New Roman CYR" w:hAnsi="Times New Roman CYR" w:cs="Times New Roman CYR"/>
          <w:sz w:val="24"/>
          <w:szCs w:val="24"/>
        </w:rPr>
        <w:t>;</w:t>
      </w:r>
    </w:p>
    <w:p w14:paraId="6EF1D476" w14:textId="77777777" w:rsidR="002A5CBE" w:rsidRDefault="002A5CBE" w:rsidP="002A5C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управление Федеральной службы государственной регистрации, кадастра и картографии по Томской области, Асиновский межрайонный отдел;</w:t>
      </w:r>
    </w:p>
    <w:p w14:paraId="4E70ACDA" w14:textId="77777777" w:rsidR="002A5CBE" w:rsidRDefault="002A5CBE" w:rsidP="002A5C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администрация поселения в части выдачи справок о составе семьи;</w:t>
      </w:r>
    </w:p>
    <w:p w14:paraId="53A3F5F2" w14:textId="77777777" w:rsidR="002A5CBE" w:rsidRDefault="002A5CBE" w:rsidP="002A5C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045486">
        <w:rPr>
          <w:rFonts w:ascii="Times New Roman CYR" w:hAnsi="Times New Roman CYR" w:cs="Times New Roman CYR"/>
          <w:sz w:val="24"/>
          <w:szCs w:val="24"/>
        </w:rPr>
        <w:t xml:space="preserve"> </w:t>
      </w:r>
      <w:r>
        <w:rPr>
          <w:rFonts w:ascii="Times New Roman CYR" w:hAnsi="Times New Roman CYR" w:cs="Times New Roman CYR"/>
          <w:sz w:val="24"/>
          <w:szCs w:val="24"/>
        </w:rPr>
        <w:t>иные органы и организации, имеющие сведения, необходимые для постановки гражданина на учет.</w:t>
      </w:r>
    </w:p>
    <w:p w14:paraId="541F1B15" w14:textId="77777777" w:rsidR="002A5CBE" w:rsidRDefault="002A5CBE" w:rsidP="002A5C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Процедуры взаимодействия с указанными органами и организациями определяются  регламентом, а также иными нормативными правовыми актами и соглашениями.</w:t>
      </w:r>
    </w:p>
    <w:p w14:paraId="485ECA1F" w14:textId="77777777" w:rsidR="007134F0" w:rsidRDefault="002A5CBE" w:rsidP="005C664C">
      <w:pPr>
        <w:widowControl w:val="0"/>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Pr>
          <w:rFonts w:ascii="Times New Roman CYR" w:hAnsi="Times New Roman CYR" w:cs="Times New Roman CYR"/>
          <w:sz w:val="24"/>
          <w:szCs w:val="24"/>
        </w:rPr>
        <w:t>2.6. Результатом предоставления муниципальной услуги является:</w:t>
      </w:r>
    </w:p>
    <w:p w14:paraId="777CEAC3" w14:textId="77777777" w:rsidR="007134F0" w:rsidRPr="00E50508" w:rsidRDefault="007134F0" w:rsidP="002A5CBE">
      <w:pPr>
        <w:widowControl w:val="0"/>
        <w:suppressAutoHyphens/>
        <w:autoSpaceDE w:val="0"/>
        <w:autoSpaceDN w:val="0"/>
        <w:adjustRightInd w:val="0"/>
        <w:spacing w:after="0" w:line="240" w:lineRule="auto"/>
        <w:ind w:left="142" w:firstLine="578"/>
        <w:jc w:val="both"/>
        <w:rPr>
          <w:rFonts w:ascii="Times New Roman CYR" w:hAnsi="Times New Roman CYR" w:cs="Times New Roman CYR"/>
          <w:sz w:val="24"/>
          <w:szCs w:val="24"/>
        </w:rPr>
      </w:pPr>
      <w:r w:rsidRPr="00E50508">
        <w:rPr>
          <w:rFonts w:ascii="Times New Roman CYR" w:hAnsi="Times New Roman CYR" w:cs="Times New Roman CYR"/>
          <w:sz w:val="24"/>
          <w:szCs w:val="24"/>
        </w:rPr>
        <w:t xml:space="preserve">- в случае принятия решения о предоставлении заявителям жилых помещений муниципального специализированного жилищного фонда (маневренного, служебного) – </w:t>
      </w:r>
      <w:r w:rsidR="002A5CBE">
        <w:rPr>
          <w:rFonts w:ascii="Times New Roman CYR" w:hAnsi="Times New Roman CYR" w:cs="Times New Roman CYR"/>
          <w:sz w:val="24"/>
          <w:szCs w:val="24"/>
        </w:rPr>
        <w:t>выдача письменного уведомления о принятии решения (</w:t>
      </w:r>
      <w:r w:rsidR="00894AD6">
        <w:rPr>
          <w:rFonts w:ascii="Times New Roman CYR" w:hAnsi="Times New Roman CYR" w:cs="Times New Roman CYR"/>
          <w:sz w:val="24"/>
          <w:szCs w:val="24"/>
        </w:rPr>
        <w:t>постановления</w:t>
      </w:r>
      <w:r w:rsidR="002A5CBE">
        <w:rPr>
          <w:rFonts w:ascii="Times New Roman CYR" w:hAnsi="Times New Roman CYR" w:cs="Times New Roman CYR"/>
          <w:sz w:val="24"/>
          <w:szCs w:val="24"/>
        </w:rPr>
        <w:t xml:space="preserve"> администрации поселения) о </w:t>
      </w:r>
      <w:r w:rsidRPr="00E50508">
        <w:rPr>
          <w:rFonts w:ascii="Times New Roman CYR" w:hAnsi="Times New Roman CYR" w:cs="Times New Roman CYR"/>
          <w:sz w:val="24"/>
          <w:szCs w:val="24"/>
        </w:rPr>
        <w:t>предоставление гражданам жилых помещений муниципального специализированного жилищного фонда (маневренного, служебного)</w:t>
      </w:r>
      <w:r w:rsidR="00045486">
        <w:rPr>
          <w:rFonts w:ascii="Times New Roman CYR" w:hAnsi="Times New Roman CYR" w:cs="Times New Roman CYR"/>
          <w:sz w:val="24"/>
          <w:szCs w:val="24"/>
        </w:rPr>
        <w:t>.</w:t>
      </w:r>
    </w:p>
    <w:p w14:paraId="0E474370" w14:textId="77777777" w:rsidR="00705677" w:rsidRDefault="00705677" w:rsidP="0070567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Pr>
          <w:rFonts w:ascii="Times New Roman CYR" w:hAnsi="Times New Roman CYR" w:cs="Times New Roman CYR"/>
          <w:sz w:val="24"/>
          <w:szCs w:val="24"/>
        </w:rPr>
        <w:t>2.7. Предоставление муниципальной услуги осуществляется бесплатно.</w:t>
      </w:r>
    </w:p>
    <w:p w14:paraId="5EF2D842" w14:textId="77777777" w:rsidR="00705677" w:rsidRDefault="00705677" w:rsidP="007056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Pr>
          <w:rFonts w:ascii="Times New Roman CYR" w:hAnsi="Times New Roman CYR" w:cs="Times New Roman CYR"/>
          <w:sz w:val="24"/>
          <w:szCs w:val="24"/>
        </w:rPr>
        <w:tab/>
        <w:t xml:space="preserve">2.8. Для получения муниципальной услуги (в том числе о ходе исполнения услуги) заявители могут обратиться в письменном виде </w:t>
      </w:r>
      <w:r w:rsidR="00045486">
        <w:rPr>
          <w:rFonts w:ascii="Times New Roman CYR" w:hAnsi="Times New Roman CYR" w:cs="Times New Roman CYR"/>
          <w:sz w:val="24"/>
          <w:szCs w:val="24"/>
        </w:rPr>
        <w:t>на</w:t>
      </w:r>
      <w:r>
        <w:rPr>
          <w:rFonts w:ascii="Times New Roman CYR" w:hAnsi="Times New Roman CYR" w:cs="Times New Roman CYR"/>
          <w:sz w:val="24"/>
          <w:szCs w:val="24"/>
        </w:rPr>
        <w:t xml:space="preserve"> личном приеме, а также </w:t>
      </w:r>
      <w:r w:rsidR="00045486">
        <w:rPr>
          <w:rFonts w:ascii="Times New Roman CYR" w:hAnsi="Times New Roman CYR" w:cs="Times New Roman CYR"/>
          <w:sz w:val="24"/>
          <w:szCs w:val="24"/>
        </w:rPr>
        <w:t xml:space="preserve">посредством </w:t>
      </w:r>
      <w:r>
        <w:rPr>
          <w:rFonts w:ascii="Times New Roman CYR" w:hAnsi="Times New Roman CYR" w:cs="Times New Roman CYR"/>
          <w:sz w:val="24"/>
          <w:szCs w:val="24"/>
        </w:rPr>
        <w:t>почто</w:t>
      </w:r>
      <w:r w:rsidR="00045486">
        <w:rPr>
          <w:rFonts w:ascii="Times New Roman CYR" w:hAnsi="Times New Roman CYR" w:cs="Times New Roman CYR"/>
          <w:sz w:val="24"/>
          <w:szCs w:val="24"/>
        </w:rPr>
        <w:t>во</w:t>
      </w:r>
      <w:r>
        <w:rPr>
          <w:rFonts w:ascii="Times New Roman CYR" w:hAnsi="Times New Roman CYR" w:cs="Times New Roman CYR"/>
          <w:sz w:val="24"/>
          <w:szCs w:val="24"/>
        </w:rPr>
        <w:t>й</w:t>
      </w:r>
      <w:r w:rsidR="00045486">
        <w:rPr>
          <w:rFonts w:ascii="Times New Roman CYR" w:hAnsi="Times New Roman CYR" w:cs="Times New Roman CYR"/>
          <w:sz w:val="24"/>
          <w:szCs w:val="24"/>
        </w:rPr>
        <w:t xml:space="preserve"> или э</w:t>
      </w:r>
      <w:r>
        <w:rPr>
          <w:rFonts w:ascii="Times New Roman CYR" w:hAnsi="Times New Roman CYR" w:cs="Times New Roman CYR"/>
          <w:sz w:val="24"/>
          <w:szCs w:val="24"/>
        </w:rPr>
        <w:t>лектронной</w:t>
      </w:r>
      <w:r w:rsidR="00045486">
        <w:rPr>
          <w:rFonts w:ascii="Times New Roman CYR" w:hAnsi="Times New Roman CYR" w:cs="Times New Roman CYR"/>
          <w:sz w:val="24"/>
          <w:szCs w:val="24"/>
        </w:rPr>
        <w:t xml:space="preserve"> связи</w:t>
      </w:r>
      <w:r>
        <w:rPr>
          <w:rFonts w:ascii="Times New Roman CYR" w:hAnsi="Times New Roman CYR" w:cs="Times New Roman CYR"/>
          <w:sz w:val="24"/>
          <w:szCs w:val="24"/>
        </w:rPr>
        <w:t xml:space="preserve"> в адрес администрации </w:t>
      </w:r>
      <w:r w:rsidR="00181FE6">
        <w:rPr>
          <w:rFonts w:ascii="Times New Roman CYR" w:hAnsi="Times New Roman CYR" w:cs="Times New Roman CYR"/>
          <w:sz w:val="24"/>
          <w:szCs w:val="24"/>
        </w:rPr>
        <w:t>Батуринского</w:t>
      </w:r>
      <w:r>
        <w:rPr>
          <w:rFonts w:ascii="Times New Roman CYR" w:hAnsi="Times New Roman CYR" w:cs="Times New Roman CYR"/>
          <w:sz w:val="24"/>
          <w:szCs w:val="24"/>
        </w:rPr>
        <w:t xml:space="preserve"> сельского поселения.</w:t>
      </w:r>
    </w:p>
    <w:p w14:paraId="255F3B23" w14:textId="77777777" w:rsidR="00705677" w:rsidRDefault="00705677" w:rsidP="007056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ab/>
        <w:t xml:space="preserve">2.9. Срок предоставления муниципальной услуги – не более 30 </w:t>
      </w:r>
      <w:r w:rsidR="00442392">
        <w:rPr>
          <w:rFonts w:ascii="Times New Roman CYR" w:hAnsi="Times New Roman CYR" w:cs="Times New Roman CYR"/>
          <w:sz w:val="24"/>
          <w:szCs w:val="24"/>
        </w:rPr>
        <w:t xml:space="preserve">рабочих </w:t>
      </w:r>
      <w:r>
        <w:rPr>
          <w:rFonts w:ascii="Times New Roman CYR" w:hAnsi="Times New Roman CYR" w:cs="Times New Roman CYR"/>
          <w:sz w:val="24"/>
          <w:szCs w:val="24"/>
        </w:rPr>
        <w:t>дней с момента регистрации заявления.</w:t>
      </w:r>
    </w:p>
    <w:p w14:paraId="516C7B6A" w14:textId="77777777" w:rsidR="00705677" w:rsidRDefault="00705677" w:rsidP="0040545A">
      <w:pPr>
        <w:pStyle w:val="a3"/>
        <w:spacing w:after="0" w:line="240" w:lineRule="auto"/>
        <w:ind w:left="0" w:firstLine="720"/>
        <w:jc w:val="both"/>
        <w:rPr>
          <w:rFonts w:ascii="Times New Roman" w:hAnsi="Times New Roman" w:cs="Times New Roman"/>
          <w:sz w:val="24"/>
          <w:szCs w:val="24"/>
        </w:rPr>
      </w:pPr>
      <w:r>
        <w:rPr>
          <w:rFonts w:ascii="Times New Roman CYR" w:hAnsi="Times New Roman CYR" w:cs="Times New Roman CYR"/>
          <w:sz w:val="24"/>
          <w:szCs w:val="24"/>
        </w:rPr>
        <w:t xml:space="preserve">2.10. </w:t>
      </w:r>
      <w:r>
        <w:rPr>
          <w:rFonts w:ascii="Times New Roman" w:hAnsi="Times New Roman" w:cs="Times New Roman"/>
          <w:sz w:val="24"/>
          <w:szCs w:val="24"/>
        </w:rPr>
        <w:t xml:space="preserve">Правовые основания для предоставления муниципальной услуги регламентируются </w:t>
      </w:r>
      <w:r w:rsidR="000D512A">
        <w:rPr>
          <w:rFonts w:ascii="Times New Roman" w:hAnsi="Times New Roman" w:cs="Times New Roman"/>
          <w:sz w:val="24"/>
          <w:szCs w:val="24"/>
        </w:rPr>
        <w:t>нормативными правовыми актами</w:t>
      </w:r>
      <w:r>
        <w:rPr>
          <w:rFonts w:ascii="Times New Roman" w:hAnsi="Times New Roman" w:cs="Times New Roman"/>
          <w:sz w:val="24"/>
          <w:szCs w:val="24"/>
        </w:rPr>
        <w:t>, указанны</w:t>
      </w:r>
      <w:r w:rsidR="00622427">
        <w:rPr>
          <w:rFonts w:ascii="Times New Roman" w:hAnsi="Times New Roman" w:cs="Times New Roman"/>
          <w:sz w:val="24"/>
          <w:szCs w:val="24"/>
        </w:rPr>
        <w:t>ми</w:t>
      </w:r>
      <w:r>
        <w:rPr>
          <w:rFonts w:ascii="Times New Roman" w:hAnsi="Times New Roman" w:cs="Times New Roman"/>
          <w:sz w:val="24"/>
          <w:szCs w:val="24"/>
        </w:rPr>
        <w:t xml:space="preserve"> в пункте 1.2 настоящего регламента.</w:t>
      </w:r>
    </w:p>
    <w:p w14:paraId="49C77935" w14:textId="77777777" w:rsidR="00705677" w:rsidRDefault="00705677" w:rsidP="0040545A">
      <w:pPr>
        <w:pStyle w:val="a3"/>
        <w:spacing w:after="0" w:line="240" w:lineRule="auto"/>
        <w:ind w:left="0" w:firstLine="360"/>
        <w:jc w:val="both"/>
        <w:rPr>
          <w:rFonts w:ascii="Times New Roman" w:hAnsi="Times New Roman" w:cs="Times New Roman"/>
          <w:sz w:val="24"/>
          <w:szCs w:val="24"/>
        </w:rPr>
      </w:pPr>
      <w:r>
        <w:rPr>
          <w:rFonts w:ascii="Times New Roman CYR" w:hAnsi="Times New Roman CYR" w:cs="Times New Roman CYR"/>
          <w:sz w:val="24"/>
          <w:szCs w:val="24"/>
        </w:rPr>
        <w:tab/>
        <w:t xml:space="preserve">2.11. </w:t>
      </w:r>
      <w:r>
        <w:rPr>
          <w:rFonts w:ascii="Times New Roman" w:hAnsi="Times New Roman" w:cs="Times New Roman"/>
          <w:sz w:val="24"/>
          <w:szCs w:val="24"/>
        </w:rPr>
        <w:t>Основанием для предоставления муниципальной услуги является:</w:t>
      </w:r>
    </w:p>
    <w:p w14:paraId="0481CF15" w14:textId="77777777" w:rsidR="00705677" w:rsidRDefault="00705677" w:rsidP="0040545A">
      <w:pPr>
        <w:pStyle w:val="a3"/>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ab/>
        <w:t xml:space="preserve">- зарегистрированное </w:t>
      </w:r>
      <w:r w:rsidR="00045486">
        <w:rPr>
          <w:rFonts w:ascii="Times New Roman" w:hAnsi="Times New Roman" w:cs="Times New Roman"/>
          <w:sz w:val="24"/>
          <w:szCs w:val="24"/>
        </w:rPr>
        <w:t>о</w:t>
      </w:r>
      <w:r>
        <w:rPr>
          <w:rFonts w:ascii="Times New Roman" w:hAnsi="Times New Roman" w:cs="Times New Roman"/>
          <w:sz w:val="24"/>
          <w:szCs w:val="24"/>
        </w:rPr>
        <w:t>бращение</w:t>
      </w:r>
      <w:r w:rsidR="00045486">
        <w:rPr>
          <w:rFonts w:ascii="Times New Roman" w:hAnsi="Times New Roman" w:cs="Times New Roman"/>
          <w:sz w:val="24"/>
          <w:szCs w:val="24"/>
        </w:rPr>
        <w:t xml:space="preserve"> заявителя</w:t>
      </w:r>
      <w:r>
        <w:rPr>
          <w:rFonts w:ascii="Times New Roman" w:hAnsi="Times New Roman" w:cs="Times New Roman"/>
          <w:sz w:val="24"/>
          <w:szCs w:val="24"/>
        </w:rPr>
        <w:t>,</w:t>
      </w:r>
    </w:p>
    <w:p w14:paraId="02F21088" w14:textId="77777777" w:rsidR="00705677" w:rsidRDefault="00705677" w:rsidP="0040545A">
      <w:pPr>
        <w:pStyle w:val="a3"/>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ab/>
        <w:t>- поступившее по электронной почте обращение</w:t>
      </w:r>
      <w:r w:rsidR="00045486">
        <w:rPr>
          <w:rFonts w:ascii="Times New Roman" w:hAnsi="Times New Roman" w:cs="Times New Roman"/>
          <w:sz w:val="24"/>
          <w:szCs w:val="24"/>
        </w:rPr>
        <w:t xml:space="preserve"> заявителя</w:t>
      </w:r>
      <w:r>
        <w:rPr>
          <w:rFonts w:ascii="Times New Roman" w:hAnsi="Times New Roman" w:cs="Times New Roman"/>
          <w:sz w:val="24"/>
          <w:szCs w:val="24"/>
        </w:rPr>
        <w:t>.</w:t>
      </w:r>
    </w:p>
    <w:p w14:paraId="1B70D1DA" w14:textId="77777777" w:rsidR="00E47E9F" w:rsidRPr="00E50508" w:rsidRDefault="00705677" w:rsidP="00E47E9F">
      <w:pPr>
        <w:widowControl w:val="0"/>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Pr>
          <w:rFonts w:ascii="Times New Roman CYR" w:hAnsi="Times New Roman CYR" w:cs="Times New Roman CYR"/>
          <w:sz w:val="24"/>
          <w:szCs w:val="24"/>
        </w:rPr>
        <w:t xml:space="preserve">2.12. </w:t>
      </w:r>
      <w:r w:rsidR="00E47E9F" w:rsidRPr="00E50508">
        <w:rPr>
          <w:rFonts w:ascii="Times New Roman CYR" w:hAnsi="Times New Roman CYR" w:cs="Times New Roman CYR"/>
          <w:sz w:val="24"/>
          <w:szCs w:val="24"/>
        </w:rPr>
        <w:t xml:space="preserve">Для предоставления жилых помещений муниципального специализированного жилищного фонда (маневренного, служебного) заявители и члены их семей, или лица, уполномоченные ими на основании доверенности, оформленной в соответствии с законодательством Российской Федерации, предоставляют уполномоченному </w:t>
      </w:r>
      <w:r w:rsidR="00E47E9F">
        <w:rPr>
          <w:rFonts w:ascii="Times New Roman CYR" w:hAnsi="Times New Roman CYR" w:cs="Times New Roman CYR"/>
          <w:sz w:val="24"/>
          <w:szCs w:val="24"/>
        </w:rPr>
        <w:t>должностному лицу</w:t>
      </w:r>
      <w:r w:rsidR="00E47E9F" w:rsidRPr="00E50508">
        <w:rPr>
          <w:rFonts w:ascii="Times New Roman CYR" w:hAnsi="Times New Roman CYR" w:cs="Times New Roman CYR"/>
          <w:sz w:val="24"/>
          <w:szCs w:val="24"/>
        </w:rPr>
        <w:t xml:space="preserve"> заявление о предоставлении жилого помещения (далее – заявление). Заявление составляется в одном экземпляре, в произвольной форме</w:t>
      </w:r>
      <w:r w:rsidR="00045486">
        <w:rPr>
          <w:rFonts w:ascii="Times New Roman CYR" w:hAnsi="Times New Roman CYR" w:cs="Times New Roman CYR"/>
          <w:sz w:val="24"/>
          <w:szCs w:val="24"/>
        </w:rPr>
        <w:t>.</w:t>
      </w:r>
      <w:r w:rsidR="00E47E9F" w:rsidRPr="00E50508">
        <w:rPr>
          <w:rFonts w:ascii="Times New Roman CYR" w:hAnsi="Times New Roman CYR" w:cs="Times New Roman CYR"/>
          <w:sz w:val="24"/>
          <w:szCs w:val="24"/>
        </w:rPr>
        <w:t xml:space="preserve"> </w:t>
      </w:r>
    </w:p>
    <w:p w14:paraId="522F64A0" w14:textId="77777777" w:rsidR="00705677" w:rsidRDefault="00705677" w:rsidP="00BB6B4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Pr>
          <w:rFonts w:ascii="Times New Roman CYR" w:hAnsi="Times New Roman CYR" w:cs="Times New Roman CYR"/>
          <w:sz w:val="24"/>
          <w:szCs w:val="24"/>
        </w:rPr>
        <w:t>Требования к письменному обращению заявителя, необходимые для предоставления муниципальной услуги.</w:t>
      </w:r>
    </w:p>
    <w:p w14:paraId="7F342317" w14:textId="77777777" w:rsidR="00705677" w:rsidRDefault="00705677" w:rsidP="007056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 xml:space="preserve">    Письменное обращение в обязательном порядке должно содержать:</w:t>
      </w:r>
    </w:p>
    <w:p w14:paraId="0E3328D0" w14:textId="77777777" w:rsidR="00705677" w:rsidRDefault="00705677" w:rsidP="007056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фамилию, имя, отчество гражданина;</w:t>
      </w:r>
    </w:p>
    <w:p w14:paraId="5BB165FD" w14:textId="77777777" w:rsidR="00705677" w:rsidRDefault="00705677" w:rsidP="007056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почтовый адрес (либо адрес электронной почты, если ответ должен быть дан в форме электронного документа), на который должен быть направлен ответ либо уведомление о переадресации обращения;</w:t>
      </w:r>
    </w:p>
    <w:p w14:paraId="3FA27E1E" w14:textId="77777777" w:rsidR="00705677" w:rsidRDefault="00705677" w:rsidP="007056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содержательную сторону обращения, то есть изложение автором сути обращения;</w:t>
      </w:r>
    </w:p>
    <w:p w14:paraId="57CD0B41" w14:textId="77777777" w:rsidR="00AB063D" w:rsidRDefault="00AB063D" w:rsidP="007056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согласие заявителя на обработку его персональных данных;</w:t>
      </w:r>
    </w:p>
    <w:p w14:paraId="7035ABF4" w14:textId="77777777" w:rsidR="00705677" w:rsidRDefault="00705677" w:rsidP="007056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личную подпись лица;</w:t>
      </w:r>
    </w:p>
    <w:p w14:paraId="5612ACB2" w14:textId="77777777" w:rsidR="00705677" w:rsidRDefault="00705677" w:rsidP="007056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дату написания.</w:t>
      </w:r>
    </w:p>
    <w:p w14:paraId="257808A6" w14:textId="77777777" w:rsidR="00CA5814" w:rsidRPr="00E50508" w:rsidRDefault="00705677" w:rsidP="00BB6B4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BB6B47">
        <w:rPr>
          <w:rFonts w:ascii="Times New Roman CYR" w:hAnsi="Times New Roman CYR" w:cs="Times New Roman CYR"/>
          <w:sz w:val="24"/>
          <w:szCs w:val="24"/>
        </w:rPr>
        <w:tab/>
      </w:r>
      <w:r>
        <w:rPr>
          <w:rFonts w:ascii="Times New Roman CYR" w:hAnsi="Times New Roman CYR" w:cs="Times New Roman CYR"/>
          <w:sz w:val="24"/>
          <w:szCs w:val="24"/>
        </w:rPr>
        <w:t xml:space="preserve">2.13. </w:t>
      </w:r>
      <w:r w:rsidR="00CA5814" w:rsidRPr="00E50508">
        <w:rPr>
          <w:rFonts w:ascii="Times New Roman CYR" w:hAnsi="Times New Roman CYR" w:cs="Times New Roman CYR"/>
          <w:sz w:val="24"/>
          <w:szCs w:val="24"/>
        </w:rPr>
        <w:t>Для получения жилого помещения маневренного фонда заявители к заявлению прилагают следующие документы:</w:t>
      </w:r>
    </w:p>
    <w:p w14:paraId="08F095EF" w14:textId="77777777" w:rsidR="00CA5814" w:rsidRPr="00E50508" w:rsidRDefault="00CA5814" w:rsidP="00CA5814">
      <w:pPr>
        <w:widowControl w:val="0"/>
        <w:suppressAutoHyphens/>
        <w:autoSpaceDE w:val="0"/>
        <w:autoSpaceDN w:val="0"/>
        <w:adjustRightInd w:val="0"/>
        <w:spacing w:after="0" w:line="240" w:lineRule="auto"/>
        <w:ind w:left="142" w:firstLine="709"/>
        <w:jc w:val="both"/>
        <w:rPr>
          <w:rFonts w:ascii="Times New Roman CYR" w:hAnsi="Times New Roman CYR" w:cs="Times New Roman CYR"/>
          <w:sz w:val="24"/>
          <w:szCs w:val="24"/>
        </w:rPr>
      </w:pPr>
      <w:r w:rsidRPr="00E50508">
        <w:rPr>
          <w:rFonts w:ascii="Times New Roman CYR" w:hAnsi="Times New Roman CYR" w:cs="Times New Roman CYR"/>
          <w:sz w:val="24"/>
          <w:szCs w:val="24"/>
        </w:rPr>
        <w:t>1) копии документов, удостоверяющих личность заявителя и всех членов его семьи:</w:t>
      </w:r>
    </w:p>
    <w:p w14:paraId="10B4AC32" w14:textId="77777777" w:rsidR="00CA5814" w:rsidRPr="00E50508" w:rsidRDefault="00CA5814" w:rsidP="00CA5814">
      <w:pPr>
        <w:widowControl w:val="0"/>
        <w:suppressAutoHyphens/>
        <w:autoSpaceDE w:val="0"/>
        <w:autoSpaceDN w:val="0"/>
        <w:adjustRightInd w:val="0"/>
        <w:spacing w:after="0" w:line="240" w:lineRule="auto"/>
        <w:ind w:left="142" w:firstLine="709"/>
        <w:jc w:val="both"/>
        <w:rPr>
          <w:rFonts w:ascii="Times New Roman CYR" w:hAnsi="Times New Roman CYR" w:cs="Times New Roman CYR"/>
          <w:sz w:val="24"/>
          <w:szCs w:val="24"/>
        </w:rPr>
      </w:pPr>
      <w:r w:rsidRPr="00E50508">
        <w:rPr>
          <w:rFonts w:ascii="Times New Roman CYR" w:hAnsi="Times New Roman CYR" w:cs="Times New Roman CYR"/>
          <w:sz w:val="24"/>
          <w:szCs w:val="24"/>
        </w:rPr>
        <w:t xml:space="preserve">- </w:t>
      </w:r>
      <w:r w:rsidR="00045486">
        <w:rPr>
          <w:rFonts w:ascii="Times New Roman CYR" w:hAnsi="Times New Roman CYR" w:cs="Times New Roman CYR"/>
          <w:sz w:val="24"/>
          <w:szCs w:val="24"/>
        </w:rPr>
        <w:t xml:space="preserve">копии </w:t>
      </w:r>
      <w:r w:rsidRPr="00E50508">
        <w:rPr>
          <w:rFonts w:ascii="Times New Roman CYR" w:hAnsi="Times New Roman CYR" w:cs="Times New Roman CYR"/>
          <w:sz w:val="24"/>
          <w:szCs w:val="24"/>
        </w:rPr>
        <w:t>страниц</w:t>
      </w:r>
      <w:r w:rsidR="00045486">
        <w:rPr>
          <w:rFonts w:ascii="Times New Roman CYR" w:hAnsi="Times New Roman CYR" w:cs="Times New Roman CYR"/>
          <w:sz w:val="24"/>
          <w:szCs w:val="24"/>
        </w:rPr>
        <w:t xml:space="preserve"> паспорта</w:t>
      </w:r>
      <w:r w:rsidRPr="00E50508">
        <w:rPr>
          <w:rFonts w:ascii="Times New Roman CYR" w:hAnsi="Times New Roman CYR" w:cs="Times New Roman CYR"/>
          <w:sz w:val="24"/>
          <w:szCs w:val="24"/>
        </w:rPr>
        <w:t>, удостоверяющие личность заявителя</w:t>
      </w:r>
      <w:r>
        <w:rPr>
          <w:rFonts w:ascii="Times New Roman CYR" w:hAnsi="Times New Roman CYR" w:cs="Times New Roman CYR"/>
          <w:sz w:val="24"/>
          <w:szCs w:val="24"/>
        </w:rPr>
        <w:t>,</w:t>
      </w:r>
      <w:r w:rsidRPr="00E50508">
        <w:rPr>
          <w:rFonts w:ascii="Times New Roman CYR" w:hAnsi="Times New Roman CYR" w:cs="Times New Roman CYR"/>
          <w:sz w:val="24"/>
          <w:szCs w:val="24"/>
        </w:rPr>
        <w:t xml:space="preserve"> регистрацию по мест</w:t>
      </w:r>
      <w:r>
        <w:rPr>
          <w:rFonts w:ascii="Times New Roman CYR" w:hAnsi="Times New Roman CYR" w:cs="Times New Roman CYR"/>
          <w:sz w:val="24"/>
          <w:szCs w:val="24"/>
        </w:rPr>
        <w:t>у жительства</w:t>
      </w:r>
      <w:r w:rsidRPr="00E50508">
        <w:rPr>
          <w:rFonts w:ascii="Times New Roman CYR" w:hAnsi="Times New Roman CYR" w:cs="Times New Roman CYR"/>
          <w:sz w:val="24"/>
          <w:szCs w:val="24"/>
        </w:rPr>
        <w:t>;</w:t>
      </w:r>
    </w:p>
    <w:p w14:paraId="7E3EC0BE" w14:textId="77777777" w:rsidR="00CA5814" w:rsidRPr="00E50508" w:rsidRDefault="00CA5814" w:rsidP="00CA5814">
      <w:pPr>
        <w:widowControl w:val="0"/>
        <w:suppressAutoHyphens/>
        <w:autoSpaceDE w:val="0"/>
        <w:autoSpaceDN w:val="0"/>
        <w:adjustRightInd w:val="0"/>
        <w:spacing w:after="0" w:line="240" w:lineRule="auto"/>
        <w:ind w:left="142" w:firstLine="709"/>
        <w:jc w:val="both"/>
        <w:rPr>
          <w:rFonts w:ascii="Times New Roman CYR" w:hAnsi="Times New Roman CYR" w:cs="Times New Roman CYR"/>
          <w:sz w:val="24"/>
          <w:szCs w:val="24"/>
        </w:rPr>
      </w:pPr>
      <w:r w:rsidRPr="00E50508">
        <w:rPr>
          <w:rFonts w:ascii="Times New Roman CYR" w:hAnsi="Times New Roman CYR" w:cs="Times New Roman CYR"/>
          <w:sz w:val="24"/>
          <w:szCs w:val="24"/>
        </w:rPr>
        <w:t xml:space="preserve">- </w:t>
      </w:r>
      <w:r w:rsidR="00045486">
        <w:rPr>
          <w:rFonts w:ascii="Times New Roman CYR" w:hAnsi="Times New Roman CYR" w:cs="Times New Roman CYR"/>
          <w:sz w:val="24"/>
          <w:szCs w:val="24"/>
        </w:rPr>
        <w:t xml:space="preserve">копию </w:t>
      </w:r>
      <w:r w:rsidRPr="00E50508">
        <w:rPr>
          <w:rFonts w:ascii="Times New Roman CYR" w:hAnsi="Times New Roman CYR" w:cs="Times New Roman CYR"/>
          <w:sz w:val="24"/>
          <w:szCs w:val="24"/>
        </w:rPr>
        <w:t>свидетельства о заключении (расторжении) брака;</w:t>
      </w:r>
    </w:p>
    <w:p w14:paraId="48753D46" w14:textId="77777777" w:rsidR="00CA5814" w:rsidRPr="00E50508" w:rsidRDefault="00CA5814" w:rsidP="00CA5814">
      <w:pPr>
        <w:widowControl w:val="0"/>
        <w:suppressAutoHyphens/>
        <w:autoSpaceDE w:val="0"/>
        <w:autoSpaceDN w:val="0"/>
        <w:adjustRightInd w:val="0"/>
        <w:spacing w:after="0" w:line="240" w:lineRule="auto"/>
        <w:ind w:left="142" w:firstLine="709"/>
        <w:jc w:val="both"/>
        <w:rPr>
          <w:rFonts w:ascii="Times New Roman CYR" w:hAnsi="Times New Roman CYR" w:cs="Times New Roman CYR"/>
          <w:sz w:val="24"/>
          <w:szCs w:val="24"/>
        </w:rPr>
      </w:pPr>
      <w:r w:rsidRPr="00E50508">
        <w:rPr>
          <w:rFonts w:ascii="Times New Roman CYR" w:hAnsi="Times New Roman CYR" w:cs="Times New Roman CYR"/>
          <w:sz w:val="24"/>
          <w:szCs w:val="24"/>
        </w:rPr>
        <w:t>-</w:t>
      </w:r>
      <w:r w:rsidR="00045486">
        <w:rPr>
          <w:rFonts w:ascii="Times New Roman CYR" w:hAnsi="Times New Roman CYR" w:cs="Times New Roman CYR"/>
          <w:sz w:val="24"/>
          <w:szCs w:val="24"/>
        </w:rPr>
        <w:t xml:space="preserve"> копию</w:t>
      </w:r>
      <w:r w:rsidRPr="00E50508">
        <w:rPr>
          <w:rFonts w:ascii="Times New Roman CYR" w:hAnsi="Times New Roman CYR" w:cs="Times New Roman CYR"/>
          <w:sz w:val="24"/>
          <w:szCs w:val="24"/>
        </w:rPr>
        <w:t xml:space="preserve"> свидетельства о рождении (для семей, имеющих несовершеннолетних детей);</w:t>
      </w:r>
    </w:p>
    <w:p w14:paraId="54BC70D5" w14:textId="77777777" w:rsidR="00CA5814" w:rsidRPr="00E50508" w:rsidRDefault="00CA5814" w:rsidP="00CA5814">
      <w:pPr>
        <w:widowControl w:val="0"/>
        <w:suppressAutoHyphens/>
        <w:autoSpaceDE w:val="0"/>
        <w:autoSpaceDN w:val="0"/>
        <w:adjustRightInd w:val="0"/>
        <w:spacing w:after="0" w:line="240" w:lineRule="auto"/>
        <w:ind w:left="142" w:firstLine="709"/>
        <w:jc w:val="both"/>
        <w:rPr>
          <w:rFonts w:ascii="Times New Roman CYR" w:hAnsi="Times New Roman CYR" w:cs="Times New Roman CYR"/>
          <w:sz w:val="24"/>
          <w:szCs w:val="24"/>
        </w:rPr>
      </w:pPr>
      <w:r w:rsidRPr="00E50508">
        <w:rPr>
          <w:rFonts w:ascii="Times New Roman CYR" w:hAnsi="Times New Roman CYR" w:cs="Times New Roman CYR"/>
          <w:sz w:val="24"/>
          <w:szCs w:val="24"/>
        </w:rPr>
        <w:t xml:space="preserve">- </w:t>
      </w:r>
      <w:r w:rsidR="00045486">
        <w:rPr>
          <w:rFonts w:ascii="Times New Roman CYR" w:hAnsi="Times New Roman CYR" w:cs="Times New Roman CYR"/>
          <w:sz w:val="24"/>
          <w:szCs w:val="24"/>
        </w:rPr>
        <w:t xml:space="preserve">копию </w:t>
      </w:r>
      <w:r w:rsidRPr="00E50508">
        <w:rPr>
          <w:rFonts w:ascii="Times New Roman CYR" w:hAnsi="Times New Roman CYR" w:cs="Times New Roman CYR"/>
          <w:sz w:val="24"/>
          <w:szCs w:val="24"/>
        </w:rPr>
        <w:t>решения об усыновлении (удочерении);</w:t>
      </w:r>
    </w:p>
    <w:p w14:paraId="5C418361" w14:textId="77777777" w:rsidR="00721AD2" w:rsidRDefault="00CA5814" w:rsidP="00721AD2">
      <w:pPr>
        <w:widowControl w:val="0"/>
        <w:suppressAutoHyphens/>
        <w:autoSpaceDE w:val="0"/>
        <w:autoSpaceDN w:val="0"/>
        <w:adjustRightInd w:val="0"/>
        <w:spacing w:after="0" w:line="240" w:lineRule="auto"/>
        <w:ind w:left="142" w:firstLine="709"/>
        <w:jc w:val="both"/>
        <w:rPr>
          <w:rFonts w:ascii="Times New Roman CYR" w:hAnsi="Times New Roman CYR" w:cs="Times New Roman CYR"/>
          <w:sz w:val="24"/>
          <w:szCs w:val="24"/>
        </w:rPr>
      </w:pPr>
      <w:r w:rsidRPr="00E50508">
        <w:rPr>
          <w:rFonts w:ascii="Times New Roman CYR" w:hAnsi="Times New Roman CYR" w:cs="Times New Roman CYR"/>
          <w:sz w:val="24"/>
          <w:szCs w:val="24"/>
        </w:rPr>
        <w:t xml:space="preserve">2) копию решения о капитальном ремонте или реконструкции дома, </w:t>
      </w:r>
    </w:p>
    <w:p w14:paraId="5859FE92" w14:textId="77777777" w:rsidR="00CA5814" w:rsidRPr="00E50508" w:rsidRDefault="00721AD2" w:rsidP="00CA5814">
      <w:pPr>
        <w:widowControl w:val="0"/>
        <w:suppressAutoHyphens/>
        <w:autoSpaceDE w:val="0"/>
        <w:autoSpaceDN w:val="0"/>
        <w:adjustRightInd w:val="0"/>
        <w:spacing w:after="0" w:line="240" w:lineRule="auto"/>
        <w:ind w:left="142" w:firstLine="709"/>
        <w:jc w:val="both"/>
        <w:rPr>
          <w:rFonts w:ascii="Times New Roman CYR" w:hAnsi="Times New Roman CYR" w:cs="Times New Roman CYR"/>
          <w:sz w:val="24"/>
          <w:szCs w:val="24"/>
        </w:rPr>
      </w:pPr>
      <w:r>
        <w:rPr>
          <w:rFonts w:ascii="Times New Roman CYR" w:hAnsi="Times New Roman CYR" w:cs="Times New Roman CYR"/>
          <w:sz w:val="24"/>
          <w:szCs w:val="24"/>
        </w:rPr>
        <w:t xml:space="preserve">3) </w:t>
      </w:r>
      <w:r w:rsidR="00B238C2">
        <w:rPr>
          <w:rFonts w:ascii="Times New Roman CYR" w:hAnsi="Times New Roman CYR" w:cs="Times New Roman CYR"/>
          <w:sz w:val="24"/>
          <w:szCs w:val="24"/>
        </w:rPr>
        <w:t>к</w:t>
      </w:r>
      <w:r w:rsidR="00CA5814" w:rsidRPr="00E50508">
        <w:rPr>
          <w:rFonts w:ascii="Times New Roman CYR" w:hAnsi="Times New Roman CYR" w:cs="Times New Roman CYR"/>
          <w:sz w:val="24"/>
          <w:szCs w:val="24"/>
        </w:rPr>
        <w:t>опию решения суда об обращении взыскания на жилые помещения в соответствующем случае, указанном в настоящем Административном регламенте;</w:t>
      </w:r>
    </w:p>
    <w:p w14:paraId="0F881B2E" w14:textId="77777777" w:rsidR="00CA5814" w:rsidRPr="00E50508" w:rsidRDefault="00B238C2" w:rsidP="00CA5814">
      <w:pPr>
        <w:widowControl w:val="0"/>
        <w:suppressAutoHyphens/>
        <w:autoSpaceDE w:val="0"/>
        <w:autoSpaceDN w:val="0"/>
        <w:adjustRightInd w:val="0"/>
        <w:spacing w:after="0" w:line="240" w:lineRule="auto"/>
        <w:ind w:left="142" w:firstLine="709"/>
        <w:jc w:val="both"/>
        <w:rPr>
          <w:rFonts w:ascii="Times New Roman CYR" w:hAnsi="Times New Roman CYR" w:cs="Times New Roman CYR"/>
          <w:sz w:val="24"/>
          <w:szCs w:val="24"/>
        </w:rPr>
      </w:pPr>
      <w:r>
        <w:rPr>
          <w:rFonts w:ascii="Times New Roman CYR" w:hAnsi="Times New Roman CYR" w:cs="Times New Roman CYR"/>
          <w:sz w:val="24"/>
          <w:szCs w:val="24"/>
        </w:rPr>
        <w:t>4</w:t>
      </w:r>
      <w:r w:rsidR="00721AD2">
        <w:rPr>
          <w:rFonts w:ascii="Times New Roman CYR" w:hAnsi="Times New Roman CYR" w:cs="Times New Roman CYR"/>
          <w:sz w:val="24"/>
          <w:szCs w:val="24"/>
        </w:rPr>
        <w:t>)</w:t>
      </w:r>
      <w:r w:rsidR="00CA5814" w:rsidRPr="00E50508">
        <w:rPr>
          <w:rFonts w:ascii="Times New Roman CYR" w:hAnsi="Times New Roman CYR" w:cs="Times New Roman CYR"/>
          <w:sz w:val="24"/>
          <w:szCs w:val="24"/>
        </w:rPr>
        <w:t xml:space="preserve"> копии документов, подтверждающих непригодность жилого помещения для проживания в результате чрезвычайных обстоятельств в случаях, когда единственные жилые помещения граждан стали непригодным для проживания в результате чрезвычайных обстоятельств.</w:t>
      </w:r>
    </w:p>
    <w:p w14:paraId="73877C04" w14:textId="77777777" w:rsidR="00705677" w:rsidRDefault="00705677" w:rsidP="007056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Все </w:t>
      </w:r>
      <w:r w:rsidR="00045486">
        <w:rPr>
          <w:rFonts w:ascii="Times New Roman CYR" w:hAnsi="Times New Roman CYR" w:cs="Times New Roman CYR"/>
          <w:sz w:val="24"/>
          <w:szCs w:val="24"/>
        </w:rPr>
        <w:t xml:space="preserve">копии </w:t>
      </w:r>
      <w:r>
        <w:rPr>
          <w:rFonts w:ascii="Times New Roman CYR" w:hAnsi="Times New Roman CYR" w:cs="Times New Roman CYR"/>
          <w:sz w:val="24"/>
          <w:szCs w:val="24"/>
        </w:rPr>
        <w:t>документ</w:t>
      </w:r>
      <w:r w:rsidR="00045486">
        <w:rPr>
          <w:rFonts w:ascii="Times New Roman CYR" w:hAnsi="Times New Roman CYR" w:cs="Times New Roman CYR"/>
          <w:sz w:val="24"/>
          <w:szCs w:val="24"/>
        </w:rPr>
        <w:t>ов</w:t>
      </w:r>
      <w:r>
        <w:rPr>
          <w:rFonts w:ascii="Times New Roman CYR" w:hAnsi="Times New Roman CYR" w:cs="Times New Roman CYR"/>
          <w:sz w:val="24"/>
          <w:szCs w:val="24"/>
        </w:rPr>
        <w:t xml:space="preserve"> представляются одновременн</w:t>
      </w:r>
      <w:r w:rsidR="00045486">
        <w:rPr>
          <w:rFonts w:ascii="Times New Roman CYR" w:hAnsi="Times New Roman CYR" w:cs="Times New Roman CYR"/>
          <w:sz w:val="24"/>
          <w:szCs w:val="24"/>
        </w:rPr>
        <w:t>о с</w:t>
      </w:r>
      <w:r>
        <w:rPr>
          <w:rFonts w:ascii="Times New Roman CYR" w:hAnsi="Times New Roman CYR" w:cs="Times New Roman CYR"/>
          <w:sz w:val="24"/>
          <w:szCs w:val="24"/>
        </w:rPr>
        <w:t xml:space="preserve"> оригинал</w:t>
      </w:r>
      <w:r w:rsidR="00045486">
        <w:rPr>
          <w:rFonts w:ascii="Times New Roman CYR" w:hAnsi="Times New Roman CYR" w:cs="Times New Roman CYR"/>
          <w:sz w:val="24"/>
          <w:szCs w:val="24"/>
        </w:rPr>
        <w:t>ами</w:t>
      </w:r>
      <w:r>
        <w:rPr>
          <w:rFonts w:ascii="Times New Roman CYR" w:hAnsi="Times New Roman CYR" w:cs="Times New Roman CYR"/>
          <w:sz w:val="24"/>
          <w:szCs w:val="24"/>
        </w:rPr>
        <w:t>. Копия документа после проверки ее соответствия оригиналу заверяется уполномоченным должностным лицом, принимающим документы.</w:t>
      </w:r>
    </w:p>
    <w:p w14:paraId="2FAD8A28" w14:textId="77777777" w:rsidR="00705677" w:rsidRPr="00A31A5B" w:rsidRDefault="00721AD2" w:rsidP="0070567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705677">
        <w:rPr>
          <w:rFonts w:ascii="Times New Roman CYR" w:hAnsi="Times New Roman CYR" w:cs="Times New Roman CYR"/>
          <w:sz w:val="24"/>
          <w:szCs w:val="24"/>
        </w:rPr>
        <w:t>2.1</w:t>
      </w:r>
      <w:r w:rsidR="00F029F3">
        <w:rPr>
          <w:rFonts w:ascii="Times New Roman CYR" w:hAnsi="Times New Roman CYR" w:cs="Times New Roman CYR"/>
          <w:sz w:val="24"/>
          <w:szCs w:val="24"/>
        </w:rPr>
        <w:t>4</w:t>
      </w:r>
      <w:r w:rsidR="00705677">
        <w:rPr>
          <w:rFonts w:ascii="Times New Roman CYR" w:hAnsi="Times New Roman CYR" w:cs="Times New Roman CYR"/>
          <w:sz w:val="24"/>
          <w:szCs w:val="24"/>
        </w:rPr>
        <w:t>.</w:t>
      </w:r>
      <w:r w:rsidR="00705677" w:rsidRPr="00A31A5B">
        <w:rPr>
          <w:rFonts w:ascii="Times New Roman CYR" w:hAnsi="Times New Roman CYR" w:cs="Times New Roman CYR"/>
          <w:b/>
          <w:bCs/>
          <w:sz w:val="24"/>
          <w:szCs w:val="24"/>
        </w:rPr>
        <w:t xml:space="preserve"> </w:t>
      </w:r>
      <w:r w:rsidR="00705677" w:rsidRPr="00041F93">
        <w:rPr>
          <w:rFonts w:ascii="Times New Roman CYR" w:hAnsi="Times New Roman CYR" w:cs="Times New Roman CYR"/>
          <w:sz w:val="24"/>
          <w:szCs w:val="24"/>
        </w:rPr>
        <w:t>Д</w:t>
      </w:r>
      <w:r w:rsidR="00705677" w:rsidRPr="00A31A5B">
        <w:rPr>
          <w:rFonts w:ascii="Times New Roman CYR" w:hAnsi="Times New Roman CYR" w:cs="Times New Roman CYR"/>
          <w:sz w:val="24"/>
          <w:szCs w:val="24"/>
        </w:rPr>
        <w:t>окумент</w:t>
      </w:r>
      <w:r w:rsidR="00705677">
        <w:rPr>
          <w:rFonts w:ascii="Times New Roman CYR" w:hAnsi="Times New Roman CYR" w:cs="Times New Roman CYR"/>
          <w:sz w:val="24"/>
          <w:szCs w:val="24"/>
        </w:rPr>
        <w:t>ы</w:t>
      </w:r>
      <w:r w:rsidR="00705677" w:rsidRPr="00A31A5B">
        <w:rPr>
          <w:rFonts w:ascii="Times New Roman CYR" w:hAnsi="Times New Roman CYR" w:cs="Times New Roman CYR"/>
          <w:sz w:val="24"/>
          <w:szCs w:val="24"/>
        </w:rPr>
        <w:t>, необходимы</w:t>
      </w:r>
      <w:r w:rsidR="00705677">
        <w:rPr>
          <w:rFonts w:ascii="Times New Roman CYR" w:hAnsi="Times New Roman CYR" w:cs="Times New Roman CYR"/>
          <w:sz w:val="24"/>
          <w:szCs w:val="24"/>
        </w:rPr>
        <w:t>е</w:t>
      </w:r>
      <w:r w:rsidR="00705677" w:rsidRPr="00A31A5B">
        <w:rPr>
          <w:rFonts w:ascii="Times New Roman CYR" w:hAnsi="Times New Roman CYR" w:cs="Times New Roman CYR"/>
          <w:sz w:val="24"/>
          <w:szCs w:val="24"/>
        </w:rPr>
        <w:t xml:space="preserve"> для предоставления </w:t>
      </w:r>
      <w:r w:rsidR="00B238C2">
        <w:rPr>
          <w:rFonts w:ascii="Times New Roman CYR" w:hAnsi="Times New Roman CYR" w:cs="Times New Roman CYR"/>
          <w:sz w:val="24"/>
          <w:szCs w:val="24"/>
        </w:rPr>
        <w:t>жилого помещения маневренного фонда</w:t>
      </w:r>
      <w:r w:rsidR="00705677" w:rsidRPr="00A31A5B">
        <w:rPr>
          <w:rFonts w:ascii="Times New Roman CYR" w:hAnsi="Times New Roman CYR" w:cs="Times New Roman CYR"/>
          <w:sz w:val="24"/>
          <w:szCs w:val="24"/>
        </w:rPr>
        <w:t>, запрашиваемы</w:t>
      </w:r>
      <w:r w:rsidR="00705677">
        <w:rPr>
          <w:rFonts w:ascii="Times New Roman CYR" w:hAnsi="Times New Roman CYR" w:cs="Times New Roman CYR"/>
          <w:sz w:val="24"/>
          <w:szCs w:val="24"/>
        </w:rPr>
        <w:t>е</w:t>
      </w:r>
      <w:r w:rsidR="00705677" w:rsidRPr="00A31A5B">
        <w:rPr>
          <w:rFonts w:ascii="Times New Roman CYR" w:hAnsi="Times New Roman CYR" w:cs="Times New Roman CYR"/>
          <w:sz w:val="24"/>
          <w:szCs w:val="24"/>
        </w:rPr>
        <w:t xml:space="preserve"> </w:t>
      </w:r>
      <w:r w:rsidR="00705677">
        <w:rPr>
          <w:rFonts w:ascii="Times New Roman CYR" w:hAnsi="Times New Roman CYR" w:cs="Times New Roman CYR"/>
          <w:sz w:val="24"/>
          <w:szCs w:val="24"/>
        </w:rPr>
        <w:t>должностными лицами</w:t>
      </w:r>
      <w:r w:rsidR="00705677" w:rsidRPr="00A31A5B">
        <w:rPr>
          <w:rFonts w:ascii="Times New Roman CYR" w:hAnsi="Times New Roman CYR" w:cs="Times New Roman CYR"/>
          <w:sz w:val="24"/>
          <w:szCs w:val="24"/>
        </w:rPr>
        <w:t xml:space="preserve"> на основании межведомственного запроса</w:t>
      </w:r>
      <w:r w:rsidR="00705677">
        <w:rPr>
          <w:rFonts w:ascii="Times New Roman CYR" w:hAnsi="Times New Roman CYR" w:cs="Times New Roman CYR"/>
          <w:sz w:val="24"/>
          <w:szCs w:val="24"/>
        </w:rPr>
        <w:t>:</w:t>
      </w:r>
    </w:p>
    <w:p w14:paraId="2F99FF2B" w14:textId="77777777" w:rsidR="00705677" w:rsidRDefault="00705677" w:rsidP="007056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B238C2">
        <w:rPr>
          <w:rFonts w:ascii="Times New Roman CYR" w:hAnsi="Times New Roman CYR" w:cs="Times New Roman CYR"/>
          <w:sz w:val="24"/>
          <w:szCs w:val="24"/>
        </w:rPr>
        <w:tab/>
      </w:r>
      <w:r>
        <w:rPr>
          <w:rFonts w:ascii="Times New Roman CYR" w:hAnsi="Times New Roman CYR" w:cs="Times New Roman CYR"/>
          <w:sz w:val="24"/>
          <w:szCs w:val="24"/>
        </w:rPr>
        <w:t>1) справка о составе семьи (с указанием фамилии, имени, отчества, степени родства, возраста);</w:t>
      </w:r>
    </w:p>
    <w:p w14:paraId="41DED7E8" w14:textId="77777777" w:rsidR="00597FB2" w:rsidRPr="00E50508" w:rsidRDefault="00705677" w:rsidP="00597FB2">
      <w:pPr>
        <w:widowControl w:val="0"/>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Pr>
          <w:rFonts w:ascii="Times New Roman CYR" w:hAnsi="Times New Roman CYR" w:cs="Times New Roman CYR"/>
          <w:sz w:val="24"/>
          <w:szCs w:val="24"/>
        </w:rPr>
        <w:t xml:space="preserve">2) </w:t>
      </w:r>
      <w:r w:rsidR="00597FB2" w:rsidRPr="00E50508">
        <w:rPr>
          <w:rFonts w:ascii="Times New Roman CYR" w:hAnsi="Times New Roman CYR" w:cs="Times New Roman CYR"/>
          <w:sz w:val="24"/>
          <w:szCs w:val="24"/>
        </w:rPr>
        <w:t xml:space="preserve">выписки (справки) из Единого государственного реестра прав на недвижимое имущество и сделок с ним и из органа, уполномоченного осуществлять регистрацию прав на недвижимое имущество и сделок с ним до вступления в силу Федерального закона от 21 июня 1997 года </w:t>
      </w:r>
      <w:r w:rsidR="00597FB2">
        <w:rPr>
          <w:rFonts w:ascii="Times New Roman CYR" w:hAnsi="Times New Roman CYR" w:cs="Times New Roman CYR"/>
          <w:sz w:val="24"/>
          <w:szCs w:val="24"/>
        </w:rPr>
        <w:t>№</w:t>
      </w:r>
      <w:r w:rsidR="00597FB2" w:rsidRPr="00E50508">
        <w:rPr>
          <w:rFonts w:ascii="Times New Roman CYR" w:hAnsi="Times New Roman CYR" w:cs="Times New Roman CYR"/>
          <w:sz w:val="24"/>
          <w:szCs w:val="24"/>
        </w:rPr>
        <w:t xml:space="preserve"> 122-ФЗ </w:t>
      </w:r>
      <w:r w:rsidR="00045486">
        <w:rPr>
          <w:rFonts w:ascii="Times New Roman CYR" w:hAnsi="Times New Roman CYR" w:cs="Times New Roman CYR"/>
          <w:sz w:val="24"/>
          <w:szCs w:val="24"/>
        </w:rPr>
        <w:t>«</w:t>
      </w:r>
      <w:r w:rsidR="00597FB2" w:rsidRPr="00E50508">
        <w:rPr>
          <w:rFonts w:ascii="Times New Roman CYR" w:hAnsi="Times New Roman CYR" w:cs="Times New Roman CYR"/>
          <w:sz w:val="24"/>
          <w:szCs w:val="24"/>
        </w:rPr>
        <w:t>О государственной регистрации прав на недвижимое имущество и сделок с ним</w:t>
      </w:r>
      <w:r w:rsidR="00D83DDA">
        <w:rPr>
          <w:rFonts w:ascii="Times New Roman CYR" w:hAnsi="Times New Roman CYR" w:cs="Times New Roman CYR"/>
          <w:sz w:val="24"/>
          <w:szCs w:val="24"/>
        </w:rPr>
        <w:t>»</w:t>
      </w:r>
      <w:r w:rsidR="00597FB2" w:rsidRPr="00E50508">
        <w:rPr>
          <w:rFonts w:ascii="Times New Roman CYR" w:hAnsi="Times New Roman CYR" w:cs="Times New Roman CYR"/>
          <w:sz w:val="24"/>
          <w:szCs w:val="24"/>
        </w:rPr>
        <w:t>, о наличии (отсутствии) сведений о зарегистрированных правах на жилые помещения у гражданина и членов его семьи.</w:t>
      </w:r>
    </w:p>
    <w:p w14:paraId="1D0DBD78" w14:textId="77777777" w:rsidR="00CB69A6" w:rsidRDefault="00705677" w:rsidP="00CB69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B238C2">
        <w:rPr>
          <w:rFonts w:ascii="Times New Roman CYR" w:hAnsi="Times New Roman CYR" w:cs="Times New Roman CYR"/>
          <w:sz w:val="24"/>
          <w:szCs w:val="24"/>
        </w:rPr>
        <w:tab/>
      </w:r>
      <w:r>
        <w:rPr>
          <w:rFonts w:ascii="Times New Roman CYR" w:hAnsi="Times New Roman CYR" w:cs="Times New Roman CYR"/>
          <w:sz w:val="24"/>
          <w:szCs w:val="24"/>
        </w:rPr>
        <w:t>3</w:t>
      </w:r>
      <w:r w:rsidR="00CB69A6">
        <w:rPr>
          <w:rFonts w:ascii="Times New Roman CYR" w:hAnsi="Times New Roman CYR" w:cs="Times New Roman CYR"/>
          <w:sz w:val="24"/>
          <w:szCs w:val="24"/>
        </w:rPr>
        <w:t>) справка Асиновского отдела областного государственного унитарного предприятия «Томский областной центр технической инвентаризации» о наличии или отсутствии у заявителя и членов его семьи жилых помещений на праве собственности;</w:t>
      </w:r>
    </w:p>
    <w:p w14:paraId="332A646F" w14:textId="77777777" w:rsidR="00B238C2" w:rsidRPr="00E50508" w:rsidRDefault="00B238C2" w:rsidP="00B238C2">
      <w:pPr>
        <w:widowControl w:val="0"/>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Pr>
          <w:rFonts w:ascii="Times New Roman CYR" w:hAnsi="Times New Roman CYR" w:cs="Times New Roman CYR"/>
          <w:sz w:val="24"/>
          <w:szCs w:val="24"/>
        </w:rPr>
        <w:t xml:space="preserve">4) копия </w:t>
      </w:r>
      <w:r w:rsidRPr="00E50508">
        <w:rPr>
          <w:rFonts w:ascii="Times New Roman CYR" w:hAnsi="Times New Roman CYR" w:cs="Times New Roman CYR"/>
          <w:sz w:val="24"/>
          <w:szCs w:val="24"/>
        </w:rPr>
        <w:t>договора социального найма жилого помещения муниципального жилищного фонда в соответствующем случае, указанном в настоящем регламенте</w:t>
      </w:r>
      <w:r>
        <w:rPr>
          <w:rFonts w:ascii="Times New Roman CYR" w:hAnsi="Times New Roman CYR" w:cs="Times New Roman CYR"/>
          <w:sz w:val="24"/>
          <w:szCs w:val="24"/>
        </w:rPr>
        <w:t>.</w:t>
      </w:r>
    </w:p>
    <w:p w14:paraId="7C5BC6DE" w14:textId="77777777" w:rsidR="00705677" w:rsidRDefault="00705677" w:rsidP="007056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ab/>
        <w:t>2.1</w:t>
      </w:r>
      <w:r w:rsidR="00F029F3">
        <w:rPr>
          <w:rFonts w:ascii="Times New Roman CYR" w:hAnsi="Times New Roman CYR" w:cs="Times New Roman CYR"/>
          <w:sz w:val="24"/>
          <w:szCs w:val="24"/>
        </w:rPr>
        <w:t>5</w:t>
      </w:r>
      <w:r>
        <w:rPr>
          <w:rFonts w:ascii="Times New Roman CYR" w:hAnsi="Times New Roman CYR" w:cs="Times New Roman CYR"/>
          <w:sz w:val="24"/>
          <w:szCs w:val="24"/>
        </w:rPr>
        <w:t xml:space="preserve">. </w:t>
      </w:r>
      <w:r w:rsidR="00D83DDA">
        <w:rPr>
          <w:rFonts w:ascii="Times New Roman CYR" w:hAnsi="Times New Roman CYR" w:cs="Times New Roman CYR"/>
          <w:sz w:val="24"/>
          <w:szCs w:val="24"/>
        </w:rPr>
        <w:t>С целью сокращения сроков предоставления муниципальной услуги з</w:t>
      </w:r>
      <w:r>
        <w:rPr>
          <w:rFonts w:ascii="Times New Roman CYR" w:hAnsi="Times New Roman CYR" w:cs="Times New Roman CYR"/>
          <w:sz w:val="24"/>
          <w:szCs w:val="24"/>
        </w:rPr>
        <w:t>аявитель вправе представить документы, указанные в п</w:t>
      </w:r>
      <w:r w:rsidR="00D83DDA">
        <w:rPr>
          <w:rFonts w:ascii="Times New Roman CYR" w:hAnsi="Times New Roman CYR" w:cs="Times New Roman CYR"/>
          <w:sz w:val="24"/>
          <w:szCs w:val="24"/>
        </w:rPr>
        <w:t>ункте</w:t>
      </w:r>
      <w:r>
        <w:rPr>
          <w:rFonts w:ascii="Times New Roman CYR" w:hAnsi="Times New Roman CYR" w:cs="Times New Roman CYR"/>
          <w:sz w:val="24"/>
          <w:szCs w:val="24"/>
        </w:rPr>
        <w:t xml:space="preserve"> 2.1</w:t>
      </w:r>
      <w:r w:rsidR="00F029F3">
        <w:rPr>
          <w:rFonts w:ascii="Times New Roman CYR" w:hAnsi="Times New Roman CYR" w:cs="Times New Roman CYR"/>
          <w:sz w:val="24"/>
          <w:szCs w:val="24"/>
        </w:rPr>
        <w:t>4</w:t>
      </w:r>
      <w:r>
        <w:rPr>
          <w:rFonts w:ascii="Times New Roman CYR" w:hAnsi="Times New Roman CYR" w:cs="Times New Roman CYR"/>
          <w:sz w:val="24"/>
          <w:szCs w:val="24"/>
        </w:rPr>
        <w:t xml:space="preserve"> </w:t>
      </w:r>
      <w:r w:rsidR="00D83DDA">
        <w:rPr>
          <w:rFonts w:ascii="Times New Roman CYR" w:hAnsi="Times New Roman CYR" w:cs="Times New Roman CYR"/>
          <w:sz w:val="24"/>
          <w:szCs w:val="24"/>
        </w:rPr>
        <w:t xml:space="preserve">настоящего </w:t>
      </w:r>
      <w:r>
        <w:rPr>
          <w:rFonts w:ascii="Times New Roman CYR" w:hAnsi="Times New Roman CYR" w:cs="Times New Roman CYR"/>
          <w:sz w:val="24"/>
          <w:szCs w:val="24"/>
        </w:rPr>
        <w:t>раздела регламента по собственной инициативе.</w:t>
      </w:r>
    </w:p>
    <w:p w14:paraId="67E93CF7" w14:textId="77777777" w:rsidR="00597FB2" w:rsidRPr="00E50508" w:rsidRDefault="00705677" w:rsidP="00597FB2">
      <w:pPr>
        <w:widowControl w:val="0"/>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Pr>
          <w:rFonts w:ascii="Times New Roman CYR" w:hAnsi="Times New Roman CYR" w:cs="Times New Roman CYR"/>
          <w:sz w:val="24"/>
          <w:szCs w:val="24"/>
        </w:rPr>
        <w:t>2.</w:t>
      </w:r>
      <w:r w:rsidR="00597FB2">
        <w:rPr>
          <w:rFonts w:ascii="Times New Roman CYR" w:hAnsi="Times New Roman CYR" w:cs="Times New Roman CYR"/>
          <w:sz w:val="24"/>
          <w:szCs w:val="24"/>
        </w:rPr>
        <w:t>1</w:t>
      </w:r>
      <w:r w:rsidR="00F029F3">
        <w:rPr>
          <w:rFonts w:ascii="Times New Roman CYR" w:hAnsi="Times New Roman CYR" w:cs="Times New Roman CYR"/>
          <w:sz w:val="24"/>
          <w:szCs w:val="24"/>
        </w:rPr>
        <w:t>6</w:t>
      </w:r>
      <w:r>
        <w:rPr>
          <w:rFonts w:ascii="Times New Roman CYR" w:hAnsi="Times New Roman CYR" w:cs="Times New Roman CYR"/>
          <w:sz w:val="24"/>
          <w:szCs w:val="24"/>
        </w:rPr>
        <w:t xml:space="preserve">. </w:t>
      </w:r>
      <w:r w:rsidR="00597FB2" w:rsidRPr="00E50508">
        <w:rPr>
          <w:rFonts w:ascii="Times New Roman CYR" w:hAnsi="Times New Roman CYR" w:cs="Times New Roman CYR"/>
          <w:sz w:val="24"/>
          <w:szCs w:val="24"/>
        </w:rPr>
        <w:t xml:space="preserve">Для получения жилого помещения служебного фонда заявители к </w:t>
      </w:r>
      <w:r w:rsidR="00597FB2">
        <w:rPr>
          <w:rFonts w:ascii="Times New Roman CYR" w:hAnsi="Times New Roman CYR" w:cs="Times New Roman CYR"/>
          <w:sz w:val="24"/>
          <w:szCs w:val="24"/>
        </w:rPr>
        <w:t>з</w:t>
      </w:r>
      <w:r w:rsidR="00597FB2" w:rsidRPr="00E50508">
        <w:rPr>
          <w:rFonts w:ascii="Times New Roman CYR" w:hAnsi="Times New Roman CYR" w:cs="Times New Roman CYR"/>
          <w:sz w:val="24"/>
          <w:szCs w:val="24"/>
        </w:rPr>
        <w:t>аявлению прилагают следующие документы:</w:t>
      </w:r>
    </w:p>
    <w:p w14:paraId="79D4B58E" w14:textId="77777777" w:rsidR="00597FB2" w:rsidRPr="00E50508" w:rsidRDefault="00597FB2" w:rsidP="00597FB2">
      <w:pPr>
        <w:widowControl w:val="0"/>
        <w:suppressAutoHyphens/>
        <w:autoSpaceDE w:val="0"/>
        <w:autoSpaceDN w:val="0"/>
        <w:adjustRightInd w:val="0"/>
        <w:spacing w:after="0" w:line="240" w:lineRule="auto"/>
        <w:ind w:left="142" w:firstLine="709"/>
        <w:jc w:val="both"/>
        <w:rPr>
          <w:rFonts w:ascii="Times New Roman CYR" w:hAnsi="Times New Roman CYR" w:cs="Times New Roman CYR"/>
          <w:sz w:val="24"/>
          <w:szCs w:val="24"/>
        </w:rPr>
      </w:pPr>
      <w:r>
        <w:rPr>
          <w:rFonts w:ascii="Times New Roman CYR" w:hAnsi="Times New Roman CYR" w:cs="Times New Roman CYR"/>
          <w:sz w:val="24"/>
          <w:szCs w:val="24"/>
        </w:rPr>
        <w:t xml:space="preserve">1) </w:t>
      </w:r>
      <w:r w:rsidR="00F029F3">
        <w:rPr>
          <w:rFonts w:ascii="Times New Roman CYR" w:hAnsi="Times New Roman CYR" w:cs="Times New Roman CYR"/>
          <w:sz w:val="24"/>
          <w:szCs w:val="24"/>
        </w:rPr>
        <w:t xml:space="preserve">копию </w:t>
      </w:r>
      <w:r w:rsidRPr="00E50508">
        <w:rPr>
          <w:rFonts w:ascii="Times New Roman CYR" w:hAnsi="Times New Roman CYR" w:cs="Times New Roman CYR"/>
          <w:sz w:val="24"/>
          <w:szCs w:val="24"/>
        </w:rPr>
        <w:t>паспорт</w:t>
      </w:r>
      <w:r w:rsidR="00F029F3">
        <w:rPr>
          <w:rFonts w:ascii="Times New Roman CYR" w:hAnsi="Times New Roman CYR" w:cs="Times New Roman CYR"/>
          <w:sz w:val="24"/>
          <w:szCs w:val="24"/>
        </w:rPr>
        <w:t>а</w:t>
      </w:r>
      <w:r w:rsidRPr="00E50508">
        <w:rPr>
          <w:rFonts w:ascii="Times New Roman CYR" w:hAnsi="Times New Roman CYR" w:cs="Times New Roman CYR"/>
          <w:sz w:val="24"/>
          <w:szCs w:val="24"/>
        </w:rPr>
        <w:t xml:space="preserve"> или ин</w:t>
      </w:r>
      <w:r w:rsidR="00F029F3">
        <w:rPr>
          <w:rFonts w:ascii="Times New Roman CYR" w:hAnsi="Times New Roman CYR" w:cs="Times New Roman CYR"/>
          <w:sz w:val="24"/>
          <w:szCs w:val="24"/>
        </w:rPr>
        <w:t>ого</w:t>
      </w:r>
      <w:r w:rsidRPr="00E50508">
        <w:rPr>
          <w:rFonts w:ascii="Times New Roman CYR" w:hAnsi="Times New Roman CYR" w:cs="Times New Roman CYR"/>
          <w:sz w:val="24"/>
          <w:szCs w:val="24"/>
        </w:rPr>
        <w:t xml:space="preserve"> документ</w:t>
      </w:r>
      <w:r w:rsidR="00F029F3">
        <w:rPr>
          <w:rFonts w:ascii="Times New Roman CYR" w:hAnsi="Times New Roman CYR" w:cs="Times New Roman CYR"/>
          <w:sz w:val="24"/>
          <w:szCs w:val="24"/>
        </w:rPr>
        <w:t>а</w:t>
      </w:r>
      <w:r w:rsidRPr="00E50508">
        <w:rPr>
          <w:rFonts w:ascii="Times New Roman CYR" w:hAnsi="Times New Roman CYR" w:cs="Times New Roman CYR"/>
          <w:sz w:val="24"/>
          <w:szCs w:val="24"/>
        </w:rPr>
        <w:t>, удостоверяющ</w:t>
      </w:r>
      <w:r w:rsidR="00F029F3">
        <w:rPr>
          <w:rFonts w:ascii="Times New Roman CYR" w:hAnsi="Times New Roman CYR" w:cs="Times New Roman CYR"/>
          <w:sz w:val="24"/>
          <w:szCs w:val="24"/>
        </w:rPr>
        <w:t>его</w:t>
      </w:r>
      <w:r w:rsidRPr="00E50508">
        <w:rPr>
          <w:rFonts w:ascii="Times New Roman CYR" w:hAnsi="Times New Roman CYR" w:cs="Times New Roman CYR"/>
          <w:sz w:val="24"/>
          <w:szCs w:val="24"/>
        </w:rPr>
        <w:t xml:space="preserve"> личность заявителя и членов его семьи;</w:t>
      </w:r>
    </w:p>
    <w:p w14:paraId="70460304" w14:textId="77777777" w:rsidR="00597FB2" w:rsidRPr="00E50508" w:rsidRDefault="00597FB2" w:rsidP="00597FB2">
      <w:pPr>
        <w:widowControl w:val="0"/>
        <w:suppressAutoHyphens/>
        <w:autoSpaceDE w:val="0"/>
        <w:autoSpaceDN w:val="0"/>
        <w:adjustRightInd w:val="0"/>
        <w:spacing w:after="0" w:line="240" w:lineRule="auto"/>
        <w:ind w:left="142" w:firstLine="709"/>
        <w:jc w:val="both"/>
        <w:rPr>
          <w:rFonts w:ascii="Times New Roman CYR" w:hAnsi="Times New Roman CYR" w:cs="Times New Roman CYR"/>
          <w:sz w:val="24"/>
          <w:szCs w:val="24"/>
        </w:rPr>
      </w:pPr>
      <w:r>
        <w:rPr>
          <w:rFonts w:ascii="Times New Roman CYR" w:hAnsi="Times New Roman CYR" w:cs="Times New Roman CYR"/>
          <w:sz w:val="24"/>
          <w:szCs w:val="24"/>
        </w:rPr>
        <w:t xml:space="preserve">2) </w:t>
      </w:r>
      <w:r w:rsidR="00F029F3">
        <w:rPr>
          <w:rFonts w:ascii="Times New Roman CYR" w:hAnsi="Times New Roman CYR" w:cs="Times New Roman CYR"/>
          <w:sz w:val="24"/>
          <w:szCs w:val="24"/>
        </w:rPr>
        <w:t xml:space="preserve">копию </w:t>
      </w:r>
      <w:r w:rsidRPr="00E50508">
        <w:rPr>
          <w:rFonts w:ascii="Times New Roman CYR" w:hAnsi="Times New Roman CYR" w:cs="Times New Roman CYR"/>
          <w:sz w:val="24"/>
          <w:szCs w:val="24"/>
        </w:rPr>
        <w:t>трудово</w:t>
      </w:r>
      <w:r w:rsidR="00F029F3">
        <w:rPr>
          <w:rFonts w:ascii="Times New Roman CYR" w:hAnsi="Times New Roman CYR" w:cs="Times New Roman CYR"/>
          <w:sz w:val="24"/>
          <w:szCs w:val="24"/>
        </w:rPr>
        <w:t>го</w:t>
      </w:r>
      <w:r w:rsidRPr="00E50508">
        <w:rPr>
          <w:rFonts w:ascii="Times New Roman CYR" w:hAnsi="Times New Roman CYR" w:cs="Times New Roman CYR"/>
          <w:sz w:val="24"/>
          <w:szCs w:val="24"/>
        </w:rPr>
        <w:t xml:space="preserve"> договор</w:t>
      </w:r>
      <w:r w:rsidR="00F029F3">
        <w:rPr>
          <w:rFonts w:ascii="Times New Roman CYR" w:hAnsi="Times New Roman CYR" w:cs="Times New Roman CYR"/>
          <w:sz w:val="24"/>
          <w:szCs w:val="24"/>
        </w:rPr>
        <w:t>а</w:t>
      </w:r>
      <w:r w:rsidRPr="00E50508">
        <w:rPr>
          <w:rFonts w:ascii="Times New Roman CYR" w:hAnsi="Times New Roman CYR" w:cs="Times New Roman CYR"/>
          <w:sz w:val="24"/>
          <w:szCs w:val="24"/>
        </w:rPr>
        <w:t>, служебн</w:t>
      </w:r>
      <w:r w:rsidR="00F029F3">
        <w:rPr>
          <w:rFonts w:ascii="Times New Roman CYR" w:hAnsi="Times New Roman CYR" w:cs="Times New Roman CYR"/>
          <w:sz w:val="24"/>
          <w:szCs w:val="24"/>
        </w:rPr>
        <w:t>ого</w:t>
      </w:r>
      <w:r w:rsidRPr="00E50508">
        <w:rPr>
          <w:rFonts w:ascii="Times New Roman CYR" w:hAnsi="Times New Roman CYR" w:cs="Times New Roman CYR"/>
          <w:sz w:val="24"/>
          <w:szCs w:val="24"/>
        </w:rPr>
        <w:t xml:space="preserve"> контракт</w:t>
      </w:r>
      <w:r w:rsidR="00F029F3">
        <w:rPr>
          <w:rFonts w:ascii="Times New Roman CYR" w:hAnsi="Times New Roman CYR" w:cs="Times New Roman CYR"/>
          <w:sz w:val="24"/>
          <w:szCs w:val="24"/>
        </w:rPr>
        <w:t>а</w:t>
      </w:r>
      <w:r w:rsidRPr="00E50508">
        <w:rPr>
          <w:rFonts w:ascii="Times New Roman CYR" w:hAnsi="Times New Roman CYR" w:cs="Times New Roman CYR"/>
          <w:sz w:val="24"/>
          <w:szCs w:val="24"/>
        </w:rPr>
        <w:t>, документ</w:t>
      </w:r>
      <w:r w:rsidR="00F029F3">
        <w:rPr>
          <w:rFonts w:ascii="Times New Roman CYR" w:hAnsi="Times New Roman CYR" w:cs="Times New Roman CYR"/>
          <w:sz w:val="24"/>
          <w:szCs w:val="24"/>
        </w:rPr>
        <w:t>а</w:t>
      </w:r>
      <w:r w:rsidRPr="00E50508">
        <w:rPr>
          <w:rFonts w:ascii="Times New Roman CYR" w:hAnsi="Times New Roman CYR" w:cs="Times New Roman CYR"/>
          <w:sz w:val="24"/>
          <w:szCs w:val="24"/>
        </w:rPr>
        <w:t>, подтверждающ</w:t>
      </w:r>
      <w:r w:rsidR="00F029F3">
        <w:rPr>
          <w:rFonts w:ascii="Times New Roman CYR" w:hAnsi="Times New Roman CYR" w:cs="Times New Roman CYR"/>
          <w:sz w:val="24"/>
          <w:szCs w:val="24"/>
        </w:rPr>
        <w:t>его</w:t>
      </w:r>
      <w:r w:rsidRPr="00E50508">
        <w:rPr>
          <w:rFonts w:ascii="Times New Roman CYR" w:hAnsi="Times New Roman CYR" w:cs="Times New Roman CYR"/>
          <w:sz w:val="24"/>
          <w:szCs w:val="24"/>
        </w:rPr>
        <w:t xml:space="preserve"> избрание на должность либо решени</w:t>
      </w:r>
      <w:r w:rsidR="00F029F3">
        <w:rPr>
          <w:rFonts w:ascii="Times New Roman CYR" w:hAnsi="Times New Roman CYR" w:cs="Times New Roman CYR"/>
          <w:sz w:val="24"/>
          <w:szCs w:val="24"/>
        </w:rPr>
        <w:t>я</w:t>
      </w:r>
      <w:r w:rsidRPr="00E50508">
        <w:rPr>
          <w:rFonts w:ascii="Times New Roman CYR" w:hAnsi="Times New Roman CYR" w:cs="Times New Roman CYR"/>
          <w:sz w:val="24"/>
          <w:szCs w:val="24"/>
        </w:rPr>
        <w:t xml:space="preserve"> о назначении на должность;</w:t>
      </w:r>
    </w:p>
    <w:p w14:paraId="48EEA92A" w14:textId="77777777" w:rsidR="00597FB2" w:rsidRDefault="00597FB2" w:rsidP="00597FB2">
      <w:pPr>
        <w:widowControl w:val="0"/>
        <w:suppressAutoHyphens/>
        <w:autoSpaceDE w:val="0"/>
        <w:autoSpaceDN w:val="0"/>
        <w:adjustRightInd w:val="0"/>
        <w:spacing w:after="0" w:line="240" w:lineRule="auto"/>
        <w:ind w:left="142" w:firstLine="709"/>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 xml:space="preserve">3) </w:t>
      </w:r>
      <w:r w:rsidR="00F029F3">
        <w:rPr>
          <w:rFonts w:ascii="Times New Roman CYR" w:hAnsi="Times New Roman CYR" w:cs="Times New Roman CYR"/>
          <w:sz w:val="24"/>
          <w:szCs w:val="24"/>
        </w:rPr>
        <w:t xml:space="preserve">копию </w:t>
      </w:r>
      <w:r w:rsidRPr="00E50508">
        <w:rPr>
          <w:rFonts w:ascii="Times New Roman CYR" w:hAnsi="Times New Roman CYR" w:cs="Times New Roman CYR"/>
          <w:sz w:val="24"/>
          <w:szCs w:val="24"/>
        </w:rPr>
        <w:t>свидетельств</w:t>
      </w:r>
      <w:r w:rsidR="00F029F3">
        <w:rPr>
          <w:rFonts w:ascii="Times New Roman CYR" w:hAnsi="Times New Roman CYR" w:cs="Times New Roman CYR"/>
          <w:sz w:val="24"/>
          <w:szCs w:val="24"/>
        </w:rPr>
        <w:t>а</w:t>
      </w:r>
      <w:r w:rsidRPr="00E50508">
        <w:rPr>
          <w:rFonts w:ascii="Times New Roman CYR" w:hAnsi="Times New Roman CYR" w:cs="Times New Roman CYR"/>
          <w:sz w:val="24"/>
          <w:szCs w:val="24"/>
        </w:rPr>
        <w:t xml:space="preserve"> о заключении брака (расторжении брака), други</w:t>
      </w:r>
      <w:r w:rsidR="00F029F3">
        <w:rPr>
          <w:rFonts w:ascii="Times New Roman CYR" w:hAnsi="Times New Roman CYR" w:cs="Times New Roman CYR"/>
          <w:sz w:val="24"/>
          <w:szCs w:val="24"/>
        </w:rPr>
        <w:t>х</w:t>
      </w:r>
      <w:r w:rsidRPr="00E50508">
        <w:rPr>
          <w:rFonts w:ascii="Times New Roman CYR" w:hAnsi="Times New Roman CYR" w:cs="Times New Roman CYR"/>
          <w:sz w:val="24"/>
          <w:szCs w:val="24"/>
        </w:rPr>
        <w:t xml:space="preserve"> документ</w:t>
      </w:r>
      <w:r w:rsidR="00F029F3">
        <w:rPr>
          <w:rFonts w:ascii="Times New Roman CYR" w:hAnsi="Times New Roman CYR" w:cs="Times New Roman CYR"/>
          <w:sz w:val="24"/>
          <w:szCs w:val="24"/>
        </w:rPr>
        <w:t>ов</w:t>
      </w:r>
      <w:r w:rsidRPr="00E50508">
        <w:rPr>
          <w:rFonts w:ascii="Times New Roman CYR" w:hAnsi="Times New Roman CYR" w:cs="Times New Roman CYR"/>
          <w:sz w:val="24"/>
          <w:szCs w:val="24"/>
        </w:rPr>
        <w:t>, подтверждающи</w:t>
      </w:r>
      <w:r w:rsidR="00F029F3">
        <w:rPr>
          <w:rFonts w:ascii="Times New Roman CYR" w:hAnsi="Times New Roman CYR" w:cs="Times New Roman CYR"/>
          <w:sz w:val="24"/>
          <w:szCs w:val="24"/>
        </w:rPr>
        <w:t>х</w:t>
      </w:r>
      <w:r w:rsidRPr="00E50508">
        <w:rPr>
          <w:rFonts w:ascii="Times New Roman CYR" w:hAnsi="Times New Roman CYR" w:cs="Times New Roman CYR"/>
          <w:sz w:val="24"/>
          <w:szCs w:val="24"/>
        </w:rPr>
        <w:t xml:space="preserve"> родственные отношения гражданина и лиц, указанных в качестве членов его семьи</w:t>
      </w:r>
      <w:r>
        <w:rPr>
          <w:rFonts w:ascii="Times New Roman CYR" w:hAnsi="Times New Roman CYR" w:cs="Times New Roman CYR"/>
          <w:sz w:val="24"/>
          <w:szCs w:val="24"/>
        </w:rPr>
        <w:t>.</w:t>
      </w:r>
    </w:p>
    <w:p w14:paraId="06DC7BB7" w14:textId="77777777" w:rsidR="00F029F3" w:rsidRDefault="00F029F3" w:rsidP="00F029F3">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Pr>
          <w:rFonts w:ascii="Times New Roman CYR" w:hAnsi="Times New Roman CYR" w:cs="Times New Roman CYR"/>
          <w:sz w:val="24"/>
          <w:szCs w:val="24"/>
        </w:rPr>
        <w:t xml:space="preserve">Все </w:t>
      </w:r>
      <w:r w:rsidR="00D83DDA">
        <w:rPr>
          <w:rFonts w:ascii="Times New Roman CYR" w:hAnsi="Times New Roman CYR" w:cs="Times New Roman CYR"/>
          <w:sz w:val="24"/>
          <w:szCs w:val="24"/>
        </w:rPr>
        <w:t xml:space="preserve">копии документов представляются одновременно с оригиналами. </w:t>
      </w:r>
      <w:r>
        <w:rPr>
          <w:rFonts w:ascii="Times New Roman CYR" w:hAnsi="Times New Roman CYR" w:cs="Times New Roman CYR"/>
          <w:sz w:val="24"/>
          <w:szCs w:val="24"/>
        </w:rPr>
        <w:t>Копия документа после проверки ее соответствия оригиналу заверяется уполномоченным должностным лицом, принимающим документы.</w:t>
      </w:r>
    </w:p>
    <w:p w14:paraId="5382CB95" w14:textId="77777777" w:rsidR="00F029F3" w:rsidRPr="00A31A5B" w:rsidRDefault="00F029F3" w:rsidP="00F029F3">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Pr>
          <w:rFonts w:ascii="Times New Roman CYR" w:hAnsi="Times New Roman CYR" w:cs="Times New Roman CYR"/>
          <w:sz w:val="24"/>
          <w:szCs w:val="24"/>
        </w:rPr>
        <w:t>2.17.</w:t>
      </w:r>
      <w:r w:rsidRPr="00A31A5B">
        <w:rPr>
          <w:rFonts w:ascii="Times New Roman CYR" w:hAnsi="Times New Roman CYR" w:cs="Times New Roman CYR"/>
          <w:b/>
          <w:bCs/>
          <w:sz w:val="24"/>
          <w:szCs w:val="24"/>
        </w:rPr>
        <w:t xml:space="preserve"> </w:t>
      </w:r>
      <w:r>
        <w:rPr>
          <w:rFonts w:ascii="Times New Roman CYR" w:hAnsi="Times New Roman CYR" w:cs="Times New Roman CYR"/>
          <w:b/>
          <w:bCs/>
          <w:sz w:val="24"/>
          <w:szCs w:val="24"/>
        </w:rPr>
        <w:t>Д</w:t>
      </w:r>
      <w:r w:rsidRPr="00A31A5B">
        <w:rPr>
          <w:rFonts w:ascii="Times New Roman CYR" w:hAnsi="Times New Roman CYR" w:cs="Times New Roman CYR"/>
          <w:sz w:val="24"/>
          <w:szCs w:val="24"/>
        </w:rPr>
        <w:t>окумент</w:t>
      </w:r>
      <w:r>
        <w:rPr>
          <w:rFonts w:ascii="Times New Roman CYR" w:hAnsi="Times New Roman CYR" w:cs="Times New Roman CYR"/>
          <w:sz w:val="24"/>
          <w:szCs w:val="24"/>
        </w:rPr>
        <w:t>ы</w:t>
      </w:r>
      <w:r w:rsidRPr="00A31A5B">
        <w:rPr>
          <w:rFonts w:ascii="Times New Roman CYR" w:hAnsi="Times New Roman CYR" w:cs="Times New Roman CYR"/>
          <w:sz w:val="24"/>
          <w:szCs w:val="24"/>
        </w:rPr>
        <w:t>, необходимы</w:t>
      </w:r>
      <w:r>
        <w:rPr>
          <w:rFonts w:ascii="Times New Roman CYR" w:hAnsi="Times New Roman CYR" w:cs="Times New Roman CYR"/>
          <w:sz w:val="24"/>
          <w:szCs w:val="24"/>
        </w:rPr>
        <w:t>е</w:t>
      </w:r>
      <w:r w:rsidRPr="00A31A5B">
        <w:rPr>
          <w:rFonts w:ascii="Times New Roman CYR" w:hAnsi="Times New Roman CYR" w:cs="Times New Roman CYR"/>
          <w:sz w:val="24"/>
          <w:szCs w:val="24"/>
        </w:rPr>
        <w:t xml:space="preserve"> для предоставления </w:t>
      </w:r>
      <w:r>
        <w:rPr>
          <w:rFonts w:ascii="Times New Roman CYR" w:hAnsi="Times New Roman CYR" w:cs="Times New Roman CYR"/>
          <w:sz w:val="24"/>
          <w:szCs w:val="24"/>
        </w:rPr>
        <w:t>жилого помещения служебного фонда</w:t>
      </w:r>
      <w:r w:rsidRPr="00A31A5B">
        <w:rPr>
          <w:rFonts w:ascii="Times New Roman CYR" w:hAnsi="Times New Roman CYR" w:cs="Times New Roman CYR"/>
          <w:sz w:val="24"/>
          <w:szCs w:val="24"/>
        </w:rPr>
        <w:t>, запрашиваемы</w:t>
      </w:r>
      <w:r>
        <w:rPr>
          <w:rFonts w:ascii="Times New Roman CYR" w:hAnsi="Times New Roman CYR" w:cs="Times New Roman CYR"/>
          <w:sz w:val="24"/>
          <w:szCs w:val="24"/>
        </w:rPr>
        <w:t>е</w:t>
      </w:r>
      <w:r w:rsidRPr="00A31A5B">
        <w:rPr>
          <w:rFonts w:ascii="Times New Roman CYR" w:hAnsi="Times New Roman CYR" w:cs="Times New Roman CYR"/>
          <w:sz w:val="24"/>
          <w:szCs w:val="24"/>
        </w:rPr>
        <w:t xml:space="preserve"> </w:t>
      </w:r>
      <w:r>
        <w:rPr>
          <w:rFonts w:ascii="Times New Roman CYR" w:hAnsi="Times New Roman CYR" w:cs="Times New Roman CYR"/>
          <w:sz w:val="24"/>
          <w:szCs w:val="24"/>
        </w:rPr>
        <w:t>должностными лицами</w:t>
      </w:r>
      <w:r w:rsidRPr="00A31A5B">
        <w:rPr>
          <w:rFonts w:ascii="Times New Roman CYR" w:hAnsi="Times New Roman CYR" w:cs="Times New Roman CYR"/>
          <w:sz w:val="24"/>
          <w:szCs w:val="24"/>
        </w:rPr>
        <w:t xml:space="preserve"> на основании межведомственного запроса</w:t>
      </w:r>
      <w:r>
        <w:rPr>
          <w:rFonts w:ascii="Times New Roman CYR" w:hAnsi="Times New Roman CYR" w:cs="Times New Roman CYR"/>
          <w:sz w:val="24"/>
          <w:szCs w:val="24"/>
        </w:rPr>
        <w:t>:</w:t>
      </w:r>
    </w:p>
    <w:p w14:paraId="5BC9047E" w14:textId="77777777" w:rsidR="00F029F3" w:rsidRDefault="00F029F3" w:rsidP="00F029F3">
      <w:pPr>
        <w:widowControl w:val="0"/>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Pr>
          <w:rFonts w:ascii="Times New Roman CYR" w:hAnsi="Times New Roman CYR" w:cs="Times New Roman CYR"/>
          <w:sz w:val="24"/>
          <w:szCs w:val="24"/>
        </w:rPr>
        <w:t xml:space="preserve">1) </w:t>
      </w:r>
      <w:r w:rsidRPr="00E50508">
        <w:rPr>
          <w:rFonts w:ascii="Times New Roman CYR" w:hAnsi="Times New Roman CYR" w:cs="Times New Roman CYR"/>
          <w:sz w:val="24"/>
          <w:szCs w:val="24"/>
        </w:rPr>
        <w:t>справк</w:t>
      </w:r>
      <w:r>
        <w:rPr>
          <w:rFonts w:ascii="Times New Roman CYR" w:hAnsi="Times New Roman CYR" w:cs="Times New Roman CYR"/>
          <w:sz w:val="24"/>
          <w:szCs w:val="24"/>
        </w:rPr>
        <w:t>а</w:t>
      </w:r>
      <w:r w:rsidRPr="00E50508">
        <w:rPr>
          <w:rFonts w:ascii="Times New Roman CYR" w:hAnsi="Times New Roman CYR" w:cs="Times New Roman CYR"/>
          <w:sz w:val="24"/>
          <w:szCs w:val="24"/>
        </w:rPr>
        <w:t xml:space="preserve"> с места жительства о составе семьи либо выписк</w:t>
      </w:r>
      <w:r>
        <w:rPr>
          <w:rFonts w:ascii="Times New Roman CYR" w:hAnsi="Times New Roman CYR" w:cs="Times New Roman CYR"/>
          <w:sz w:val="24"/>
          <w:szCs w:val="24"/>
        </w:rPr>
        <w:t>а</w:t>
      </w:r>
      <w:r w:rsidRPr="00E50508">
        <w:rPr>
          <w:rFonts w:ascii="Times New Roman CYR" w:hAnsi="Times New Roman CYR" w:cs="Times New Roman CYR"/>
          <w:sz w:val="24"/>
          <w:szCs w:val="24"/>
        </w:rPr>
        <w:t xml:space="preserve"> из домовой книги по месту регистрации</w:t>
      </w:r>
      <w:r>
        <w:rPr>
          <w:rFonts w:ascii="Times New Roman CYR" w:hAnsi="Times New Roman CYR" w:cs="Times New Roman CYR"/>
          <w:sz w:val="24"/>
          <w:szCs w:val="24"/>
        </w:rPr>
        <w:t xml:space="preserve"> (с указанием фамилии, имени, отчества, степени родства, возраста);</w:t>
      </w:r>
    </w:p>
    <w:p w14:paraId="49BE4F28" w14:textId="77777777" w:rsidR="00F029F3" w:rsidRPr="00E50508" w:rsidRDefault="00F029F3" w:rsidP="00F029F3">
      <w:pPr>
        <w:widowControl w:val="0"/>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Pr>
          <w:rFonts w:ascii="Times New Roman CYR" w:hAnsi="Times New Roman CYR" w:cs="Times New Roman CYR"/>
          <w:sz w:val="24"/>
          <w:szCs w:val="24"/>
        </w:rPr>
        <w:t xml:space="preserve">2) </w:t>
      </w:r>
      <w:r w:rsidRPr="00E50508">
        <w:rPr>
          <w:rFonts w:ascii="Times New Roman CYR" w:hAnsi="Times New Roman CYR" w:cs="Times New Roman CYR"/>
          <w:sz w:val="24"/>
          <w:szCs w:val="24"/>
        </w:rPr>
        <w:t xml:space="preserve">выписки (справки) из Единого государственного реестра прав на недвижимое имущество и сделок с ним и из органа, уполномоченного осуществлять регистрацию прав на недвижимое имущество и сделок с ним до вступления в силу Федерального закона от 21 июня 1997 года </w:t>
      </w:r>
      <w:r>
        <w:rPr>
          <w:rFonts w:ascii="Times New Roman CYR" w:hAnsi="Times New Roman CYR" w:cs="Times New Roman CYR"/>
          <w:sz w:val="24"/>
          <w:szCs w:val="24"/>
        </w:rPr>
        <w:t>№</w:t>
      </w:r>
      <w:r w:rsidRPr="00E50508">
        <w:rPr>
          <w:rFonts w:ascii="Times New Roman CYR" w:hAnsi="Times New Roman CYR" w:cs="Times New Roman CYR"/>
          <w:sz w:val="24"/>
          <w:szCs w:val="24"/>
        </w:rPr>
        <w:t xml:space="preserve"> 122-ФЗ </w:t>
      </w:r>
      <w:r w:rsidR="00D83DDA">
        <w:rPr>
          <w:rFonts w:ascii="Times New Roman CYR" w:hAnsi="Times New Roman CYR" w:cs="Times New Roman CYR"/>
          <w:sz w:val="24"/>
          <w:szCs w:val="24"/>
        </w:rPr>
        <w:t>«</w:t>
      </w:r>
      <w:r w:rsidRPr="00E50508">
        <w:rPr>
          <w:rFonts w:ascii="Times New Roman CYR" w:hAnsi="Times New Roman CYR" w:cs="Times New Roman CYR"/>
          <w:sz w:val="24"/>
          <w:szCs w:val="24"/>
        </w:rPr>
        <w:t>О государственной регистрации прав на недвижимое имущество и сделок с ним</w:t>
      </w:r>
      <w:r w:rsidR="00D83DDA">
        <w:rPr>
          <w:rFonts w:ascii="Times New Roman CYR" w:hAnsi="Times New Roman CYR" w:cs="Times New Roman CYR"/>
          <w:sz w:val="24"/>
          <w:szCs w:val="24"/>
        </w:rPr>
        <w:t>»</w:t>
      </w:r>
      <w:r w:rsidRPr="00E50508">
        <w:rPr>
          <w:rFonts w:ascii="Times New Roman CYR" w:hAnsi="Times New Roman CYR" w:cs="Times New Roman CYR"/>
          <w:sz w:val="24"/>
          <w:szCs w:val="24"/>
        </w:rPr>
        <w:t>, о наличии (отсутствии) сведений о зарегистрированных правах на жилые помещения у гражданина и членов его семьи.</w:t>
      </w:r>
    </w:p>
    <w:p w14:paraId="24EF9543" w14:textId="77777777" w:rsidR="00F029F3" w:rsidRDefault="00F029F3" w:rsidP="00F029F3">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Pr>
          <w:rFonts w:ascii="Times New Roman CYR" w:hAnsi="Times New Roman CYR" w:cs="Times New Roman CYR"/>
          <w:sz w:val="24"/>
          <w:szCs w:val="24"/>
        </w:rPr>
        <w:tab/>
        <w:t xml:space="preserve">2.18. </w:t>
      </w:r>
      <w:r w:rsidR="00D83DDA">
        <w:rPr>
          <w:rFonts w:ascii="Times New Roman CYR" w:hAnsi="Times New Roman CYR" w:cs="Times New Roman CYR"/>
          <w:sz w:val="24"/>
          <w:szCs w:val="24"/>
        </w:rPr>
        <w:t>С целью сокращения сроков предоставления муниципальной услуги з</w:t>
      </w:r>
      <w:r>
        <w:rPr>
          <w:rFonts w:ascii="Times New Roman CYR" w:hAnsi="Times New Roman CYR" w:cs="Times New Roman CYR"/>
          <w:sz w:val="24"/>
          <w:szCs w:val="24"/>
        </w:rPr>
        <w:t>аявитель вправе представить документы, указанные в п</w:t>
      </w:r>
      <w:r w:rsidR="00D83DDA">
        <w:rPr>
          <w:rFonts w:ascii="Times New Roman CYR" w:hAnsi="Times New Roman CYR" w:cs="Times New Roman CYR"/>
          <w:sz w:val="24"/>
          <w:szCs w:val="24"/>
        </w:rPr>
        <w:t>ункте</w:t>
      </w:r>
      <w:r>
        <w:rPr>
          <w:rFonts w:ascii="Times New Roman CYR" w:hAnsi="Times New Roman CYR" w:cs="Times New Roman CYR"/>
          <w:sz w:val="24"/>
          <w:szCs w:val="24"/>
        </w:rPr>
        <w:t xml:space="preserve"> 2.17 </w:t>
      </w:r>
      <w:r w:rsidR="00D83DDA">
        <w:rPr>
          <w:rFonts w:ascii="Times New Roman CYR" w:hAnsi="Times New Roman CYR" w:cs="Times New Roman CYR"/>
          <w:sz w:val="24"/>
          <w:szCs w:val="24"/>
        </w:rPr>
        <w:t xml:space="preserve">настоящего </w:t>
      </w:r>
      <w:r>
        <w:rPr>
          <w:rFonts w:ascii="Times New Roman CYR" w:hAnsi="Times New Roman CYR" w:cs="Times New Roman CYR"/>
          <w:sz w:val="24"/>
          <w:szCs w:val="24"/>
        </w:rPr>
        <w:t>раздела регламента по собственной инициативе.</w:t>
      </w:r>
    </w:p>
    <w:p w14:paraId="163DFC1E" w14:textId="77777777" w:rsidR="00F029F3" w:rsidRPr="00E50508" w:rsidRDefault="00F029F3" w:rsidP="00F029F3">
      <w:pPr>
        <w:widowControl w:val="0"/>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Pr>
          <w:rFonts w:ascii="Times New Roman CYR" w:hAnsi="Times New Roman CYR" w:cs="Times New Roman CYR"/>
          <w:sz w:val="24"/>
          <w:szCs w:val="24"/>
        </w:rPr>
        <w:t>2.19. В случае</w:t>
      </w:r>
      <w:r w:rsidR="00D83DDA">
        <w:rPr>
          <w:rFonts w:ascii="Times New Roman CYR" w:hAnsi="Times New Roman CYR" w:cs="Times New Roman CYR"/>
          <w:sz w:val="24"/>
          <w:szCs w:val="24"/>
        </w:rPr>
        <w:t>,</w:t>
      </w:r>
      <w:r>
        <w:rPr>
          <w:rFonts w:ascii="Times New Roman CYR" w:hAnsi="Times New Roman CYR" w:cs="Times New Roman CYR"/>
          <w:sz w:val="24"/>
          <w:szCs w:val="24"/>
        </w:rPr>
        <w:t xml:space="preserve"> если для предоставления муниципальной услуги необходимо представление документов и информации об ином лице, не являющемся заявителем, при обращении за получением муниципальной услуги заявитель дополнительно представляет документы, подтверждающие наличие согласия указанных лиц или их законных представителей на обработку персональных данных указанных лиц, а также полномочие заявителя действовать от имени указанных лиц или их законных представителей при передаче персональных данных указанных лиц в орган или организацию. Указанные в настоящем пункте документы могут быть представлены в том числе в форме электронного документа.</w:t>
      </w:r>
    </w:p>
    <w:p w14:paraId="62FDB708" w14:textId="77777777" w:rsidR="00705677" w:rsidRDefault="00E47E9F" w:rsidP="007056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ab/>
        <w:t xml:space="preserve">2.20. </w:t>
      </w:r>
      <w:r w:rsidR="00705677">
        <w:rPr>
          <w:rFonts w:ascii="Times New Roman CYR" w:hAnsi="Times New Roman CYR" w:cs="Times New Roman CYR"/>
          <w:sz w:val="24"/>
          <w:szCs w:val="24"/>
        </w:rPr>
        <w:t xml:space="preserve">По своему желанию заявитель дополнительно может представить иные документы, которые, по его мнению, имеют значение для </w:t>
      </w:r>
      <w:r w:rsidR="00B238C2">
        <w:rPr>
          <w:rFonts w:ascii="Times New Roman CYR" w:hAnsi="Times New Roman CYR" w:cs="Times New Roman CYR"/>
          <w:sz w:val="24"/>
          <w:szCs w:val="24"/>
        </w:rPr>
        <w:t xml:space="preserve">принятия решения о предоставлении жилого помещения </w:t>
      </w:r>
      <w:r>
        <w:rPr>
          <w:rFonts w:ascii="Times New Roman CYR" w:hAnsi="Times New Roman CYR" w:cs="Times New Roman CYR"/>
          <w:sz w:val="24"/>
          <w:szCs w:val="24"/>
        </w:rPr>
        <w:t>специализированного жилищного фонда</w:t>
      </w:r>
      <w:r w:rsidR="00705677">
        <w:rPr>
          <w:rFonts w:ascii="Times New Roman CYR" w:hAnsi="Times New Roman CYR" w:cs="Times New Roman CYR"/>
          <w:sz w:val="24"/>
          <w:szCs w:val="24"/>
        </w:rPr>
        <w:t>.</w:t>
      </w:r>
    </w:p>
    <w:p w14:paraId="3A638739" w14:textId="77777777" w:rsidR="00705677" w:rsidRDefault="00705677" w:rsidP="007056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ab/>
        <w:t>2.21. Основания для отказа в приеме документов, необходимых для предоставления муниципальной услуги, отказа в предоставлении муниципальной услуги:</w:t>
      </w:r>
    </w:p>
    <w:p w14:paraId="17475CF7" w14:textId="77777777" w:rsidR="00705677" w:rsidRDefault="00705677" w:rsidP="007056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Pr>
          <w:rFonts w:ascii="Times New Roman CYR" w:hAnsi="Times New Roman CYR" w:cs="Times New Roman CYR"/>
          <w:sz w:val="24"/>
          <w:szCs w:val="24"/>
        </w:rPr>
        <w:tab/>
        <w:t>1). Основания отказа в приеме документов:</w:t>
      </w:r>
    </w:p>
    <w:p w14:paraId="27C63F9B" w14:textId="77777777" w:rsidR="00705677" w:rsidRDefault="00705677" w:rsidP="007056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поступление письменного обращения, неподписанного заявителем;</w:t>
      </w:r>
    </w:p>
    <w:p w14:paraId="7B82E8E8" w14:textId="77777777" w:rsidR="00705677" w:rsidRDefault="00705677" w:rsidP="007056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поступление обращения без указания фамилии, имени, отчества заявителя и (или) его почтового адреса.</w:t>
      </w:r>
    </w:p>
    <w:p w14:paraId="682E170C" w14:textId="77777777" w:rsidR="00705677" w:rsidRDefault="00705677" w:rsidP="007056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Pr>
          <w:rFonts w:ascii="Times New Roman CYR" w:hAnsi="Times New Roman CYR" w:cs="Times New Roman CYR"/>
          <w:sz w:val="24"/>
          <w:szCs w:val="24"/>
        </w:rPr>
        <w:tab/>
        <w:t xml:space="preserve">2). Основания отказа в предоставлении муниципальной услуги: </w:t>
      </w:r>
    </w:p>
    <w:p w14:paraId="4B37107C" w14:textId="77777777" w:rsidR="00705677" w:rsidRDefault="00705677" w:rsidP="007056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обратившееся лицо не может являться получателем муниципальной услуги (в случаях, установленных законодательством);</w:t>
      </w:r>
    </w:p>
    <w:p w14:paraId="1A8038D2" w14:textId="77777777" w:rsidR="00705677" w:rsidRDefault="00705677" w:rsidP="007056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заявитель не представил к письменному обращению документы в соответствии с требованиями п</w:t>
      </w:r>
      <w:r w:rsidR="00D83DDA">
        <w:rPr>
          <w:rFonts w:ascii="Times New Roman CYR" w:hAnsi="Times New Roman CYR" w:cs="Times New Roman CYR"/>
          <w:sz w:val="24"/>
          <w:szCs w:val="24"/>
        </w:rPr>
        <w:t>унктов</w:t>
      </w:r>
      <w:r>
        <w:rPr>
          <w:rFonts w:ascii="Times New Roman CYR" w:hAnsi="Times New Roman CYR" w:cs="Times New Roman CYR"/>
          <w:sz w:val="24"/>
          <w:szCs w:val="24"/>
        </w:rPr>
        <w:t xml:space="preserve"> 2.1</w:t>
      </w:r>
      <w:r w:rsidR="00E47E9F">
        <w:rPr>
          <w:rFonts w:ascii="Times New Roman CYR" w:hAnsi="Times New Roman CYR" w:cs="Times New Roman CYR"/>
          <w:sz w:val="24"/>
          <w:szCs w:val="24"/>
        </w:rPr>
        <w:t>3, 2.16</w:t>
      </w:r>
      <w:r>
        <w:rPr>
          <w:rFonts w:ascii="Times New Roman CYR" w:hAnsi="Times New Roman CYR" w:cs="Times New Roman CYR"/>
          <w:sz w:val="24"/>
          <w:szCs w:val="24"/>
        </w:rPr>
        <w:t xml:space="preserve"> настоящего регламента;</w:t>
      </w:r>
    </w:p>
    <w:p w14:paraId="4410869D" w14:textId="77777777" w:rsidR="00705677" w:rsidRDefault="00705677" w:rsidP="007056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предоставление в соответствии с </w:t>
      </w:r>
      <w:r w:rsidR="00D83DDA">
        <w:rPr>
          <w:rFonts w:ascii="Times New Roman CYR" w:hAnsi="Times New Roman CYR" w:cs="Times New Roman CYR"/>
          <w:sz w:val="24"/>
          <w:szCs w:val="24"/>
        </w:rPr>
        <w:t>пунктами</w:t>
      </w:r>
      <w:r>
        <w:rPr>
          <w:rFonts w:ascii="Times New Roman CYR" w:hAnsi="Times New Roman CYR" w:cs="Times New Roman CYR"/>
          <w:sz w:val="24"/>
          <w:szCs w:val="24"/>
        </w:rPr>
        <w:t xml:space="preserve"> 2.1</w:t>
      </w:r>
      <w:r w:rsidR="00E47E9F">
        <w:rPr>
          <w:rFonts w:ascii="Times New Roman CYR" w:hAnsi="Times New Roman CYR" w:cs="Times New Roman CYR"/>
          <w:sz w:val="24"/>
          <w:szCs w:val="24"/>
        </w:rPr>
        <w:t>3,</w:t>
      </w:r>
      <w:r>
        <w:rPr>
          <w:rFonts w:ascii="Times New Roman CYR" w:hAnsi="Times New Roman CYR" w:cs="Times New Roman CYR"/>
          <w:sz w:val="24"/>
          <w:szCs w:val="24"/>
        </w:rPr>
        <w:t xml:space="preserve"> 2.1</w:t>
      </w:r>
      <w:r w:rsidR="00E47E9F">
        <w:rPr>
          <w:rFonts w:ascii="Times New Roman CYR" w:hAnsi="Times New Roman CYR" w:cs="Times New Roman CYR"/>
          <w:sz w:val="24"/>
          <w:szCs w:val="24"/>
        </w:rPr>
        <w:t>6</w:t>
      </w:r>
      <w:r>
        <w:rPr>
          <w:rFonts w:ascii="Times New Roman CYR" w:hAnsi="Times New Roman CYR" w:cs="Times New Roman CYR"/>
          <w:sz w:val="24"/>
          <w:szCs w:val="24"/>
        </w:rPr>
        <w:t xml:space="preserve"> настоящего регламента документов, которые имеют подчистки или приписки, зачеркнутые слова и иные неоговоренные исправления, документов, исполненных карандашом, а также документов с серьезными повреждениями, не позволяющими однозначно истолковать их содержание;</w:t>
      </w:r>
    </w:p>
    <w:p w14:paraId="490902F6" w14:textId="77777777" w:rsidR="00705677" w:rsidRDefault="00705677" w:rsidP="007056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Pr>
          <w:rFonts w:ascii="Times New Roman CYR" w:hAnsi="Times New Roman CYR" w:cs="Times New Roman CYR"/>
          <w:sz w:val="24"/>
          <w:szCs w:val="24"/>
        </w:rPr>
        <w:tab/>
        <w:t>3). В случае</w:t>
      </w:r>
      <w:r w:rsidR="00D83DDA">
        <w:rPr>
          <w:rFonts w:ascii="Times New Roman CYR" w:hAnsi="Times New Roman CYR" w:cs="Times New Roman CYR"/>
          <w:sz w:val="24"/>
          <w:szCs w:val="24"/>
        </w:rPr>
        <w:t>,</w:t>
      </w:r>
      <w:r>
        <w:rPr>
          <w:rFonts w:ascii="Times New Roman CYR" w:hAnsi="Times New Roman CYR" w:cs="Times New Roman CYR"/>
          <w:sz w:val="24"/>
          <w:szCs w:val="24"/>
        </w:rPr>
        <w:t xml:space="preserve"> если в обращении заявителя содержится вопрос, на который ему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должностное лицо, предоставляющее муниципальную услугу, вправе принять решение о безосновательности очередного обращения и прекращении переписки с гражданином по данному вопросу при условии, что указанное обращение и ранее направляемые обращения </w:t>
      </w:r>
      <w:r>
        <w:rPr>
          <w:rFonts w:ascii="Times New Roman CYR" w:hAnsi="Times New Roman CYR" w:cs="Times New Roman CYR"/>
          <w:sz w:val="24"/>
          <w:szCs w:val="24"/>
        </w:rPr>
        <w:lastRenderedPageBreak/>
        <w:t>направлялись в один и тот же орган местного самоуправления или одному и тому же должностному лицу. О данном решении уведомляется гражданин, направивший обращение.</w:t>
      </w:r>
    </w:p>
    <w:p w14:paraId="79C36D9B" w14:textId="77777777" w:rsidR="00705677" w:rsidRDefault="00705677" w:rsidP="007056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Pr>
          <w:rFonts w:ascii="Times New Roman CYR" w:hAnsi="Times New Roman CYR" w:cs="Times New Roman CYR"/>
          <w:sz w:val="24"/>
          <w:szCs w:val="24"/>
        </w:rPr>
        <w:tab/>
        <w:t>4). В случае</w:t>
      </w:r>
      <w:r w:rsidR="00D83DDA">
        <w:rPr>
          <w:rFonts w:ascii="Times New Roman CYR" w:hAnsi="Times New Roman CYR" w:cs="Times New Roman CYR"/>
          <w:sz w:val="24"/>
          <w:szCs w:val="24"/>
        </w:rPr>
        <w:t>,</w:t>
      </w:r>
      <w:r>
        <w:rPr>
          <w:rFonts w:ascii="Times New Roman CYR" w:hAnsi="Times New Roman CYR" w:cs="Times New Roman CYR"/>
          <w:sz w:val="24"/>
          <w:szCs w:val="24"/>
        </w:rPr>
        <w:t xml:space="preserve"> если текст письменного обращения не поддается прочтению, ответ на обращение не дается, о чем в течение </w:t>
      </w:r>
      <w:r w:rsidR="00AB063D">
        <w:rPr>
          <w:rFonts w:ascii="Times New Roman CYR" w:hAnsi="Times New Roman CYR" w:cs="Times New Roman CYR"/>
          <w:sz w:val="24"/>
          <w:szCs w:val="24"/>
        </w:rPr>
        <w:t>семи</w:t>
      </w:r>
      <w:r>
        <w:rPr>
          <w:rFonts w:ascii="Times New Roman CYR" w:hAnsi="Times New Roman CYR" w:cs="Times New Roman CYR"/>
          <w:sz w:val="24"/>
          <w:szCs w:val="24"/>
        </w:rPr>
        <w:t xml:space="preserve"> дней со дня регистрации обращения сообщается гражданину, направившему обращение, если его фамилия и почтовый адрес поддаются прочтению;</w:t>
      </w:r>
    </w:p>
    <w:p w14:paraId="5950D622" w14:textId="77777777" w:rsidR="00705677" w:rsidRDefault="00705677" w:rsidP="007056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Pr>
          <w:rFonts w:ascii="Times New Roman CYR" w:hAnsi="Times New Roman CYR" w:cs="Times New Roman CYR"/>
          <w:sz w:val="24"/>
          <w:szCs w:val="24"/>
        </w:rPr>
        <w:tab/>
        <w:t>5).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обращение оставляется без ответа по существу поставленных в нем вопросов, заявителю, направившему обращение, сообщается о недопустимости злоупотребления правом.</w:t>
      </w:r>
    </w:p>
    <w:p w14:paraId="0D33B5E3" w14:textId="77777777" w:rsidR="00705677" w:rsidRDefault="00705677" w:rsidP="007056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ab/>
        <w:t>2.22. Максимальное время ожидания заявителей в очереди при подаче заявления (получении документов) – не более 20 минут.</w:t>
      </w:r>
    </w:p>
    <w:p w14:paraId="13D58FA6" w14:textId="77777777" w:rsidR="00705677" w:rsidRDefault="00705677" w:rsidP="007056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Продолжительность приема заявителей у специалиста при подаче заявления (получении документов) – не более 30 минут.</w:t>
      </w:r>
    </w:p>
    <w:p w14:paraId="02F4800A" w14:textId="77777777" w:rsidR="00705677" w:rsidRDefault="00705677" w:rsidP="0040545A">
      <w:pPr>
        <w:pStyle w:val="a3"/>
        <w:spacing w:after="0" w:line="240" w:lineRule="auto"/>
        <w:ind w:left="0" w:firstLine="720"/>
        <w:jc w:val="both"/>
        <w:rPr>
          <w:rFonts w:ascii="Times New Roman" w:hAnsi="Times New Roman" w:cs="Times New Roman"/>
          <w:sz w:val="24"/>
          <w:szCs w:val="24"/>
        </w:rPr>
      </w:pPr>
      <w:r>
        <w:rPr>
          <w:rFonts w:ascii="Times New Roman CYR" w:hAnsi="Times New Roman CYR" w:cs="Times New Roman CYR"/>
          <w:sz w:val="24"/>
          <w:szCs w:val="24"/>
        </w:rPr>
        <w:t>2.23.</w:t>
      </w:r>
      <w:r w:rsidRPr="00A558FB">
        <w:rPr>
          <w:rFonts w:ascii="Times New Roman" w:hAnsi="Times New Roman" w:cs="Times New Roman"/>
          <w:sz w:val="24"/>
          <w:szCs w:val="24"/>
        </w:rPr>
        <w:t xml:space="preserve"> </w:t>
      </w:r>
      <w:r>
        <w:rPr>
          <w:rFonts w:ascii="Times New Roman" w:hAnsi="Times New Roman" w:cs="Times New Roman"/>
          <w:sz w:val="24"/>
          <w:szCs w:val="24"/>
        </w:rPr>
        <w:t>Требования к месту ожидания:</w:t>
      </w:r>
    </w:p>
    <w:p w14:paraId="78E0C3F7" w14:textId="77777777" w:rsidR="00705677" w:rsidRDefault="00705677" w:rsidP="0040545A">
      <w:pPr>
        <w:pStyle w:val="a3"/>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 помещение должно создавать комфортные условия для заявителей,</w:t>
      </w:r>
    </w:p>
    <w:p w14:paraId="61CACDBF" w14:textId="77777777" w:rsidR="00705677" w:rsidRDefault="00705677" w:rsidP="0040545A">
      <w:pPr>
        <w:pStyle w:val="a3"/>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 наличие не менее пяти посадочных мест для ожидания,</w:t>
      </w:r>
    </w:p>
    <w:p w14:paraId="3C440243" w14:textId="77777777" w:rsidR="00705677" w:rsidRDefault="00705677" w:rsidP="0040545A">
      <w:pPr>
        <w:pStyle w:val="a3"/>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 наличие информационного стенда с каталогом предоставляемых муниципальных услуг, включающим перечень документов, необходимых для предоставления каждой муниципальной услуги, наличие информации о месте нахождения и графике работы исполнителей муниципальной услуги</w:t>
      </w:r>
    </w:p>
    <w:p w14:paraId="18179112" w14:textId="77777777" w:rsidR="00705677" w:rsidRDefault="00705677" w:rsidP="0040545A">
      <w:pPr>
        <w:pStyle w:val="a3"/>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2.24. Требования к помещению, в котором предоставляется муниципальная услуга:</w:t>
      </w:r>
    </w:p>
    <w:p w14:paraId="5B251303" w14:textId="77777777" w:rsidR="00705677" w:rsidRDefault="00705677" w:rsidP="0040545A">
      <w:pPr>
        <w:pStyle w:val="a3"/>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 помещение должно создавать комфортные условия для заявителей и оптимальные условия для работы должностных лиц,</w:t>
      </w:r>
    </w:p>
    <w:p w14:paraId="38575220" w14:textId="77777777" w:rsidR="00705677" w:rsidRDefault="00705677" w:rsidP="0040545A">
      <w:pPr>
        <w:pStyle w:val="a3"/>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 наличие посадочных мест для заявителей,</w:t>
      </w:r>
    </w:p>
    <w:p w14:paraId="08F66F05" w14:textId="77777777" w:rsidR="00705677" w:rsidRDefault="00705677" w:rsidP="0040545A">
      <w:pPr>
        <w:pStyle w:val="a3"/>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 наличие места для заполнения запросов,</w:t>
      </w:r>
    </w:p>
    <w:p w14:paraId="710DBAAD" w14:textId="77777777" w:rsidR="00705677" w:rsidRDefault="00705677" w:rsidP="0040545A">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 кабинеты должны быть оборудованы вывесками с указанием номера кабинета, фамилии, имени, отчества и должности специалиста, осуществляющего прием, времени приема.</w:t>
      </w:r>
    </w:p>
    <w:p w14:paraId="36BF70F7" w14:textId="77777777" w:rsidR="00705677" w:rsidRDefault="00705677" w:rsidP="0040545A">
      <w:pPr>
        <w:pStyle w:val="a3"/>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2.25. Информационные стенды по предоставлению муниципальной услуги должны содержать следующую информацию:</w:t>
      </w:r>
    </w:p>
    <w:p w14:paraId="695D7FC8" w14:textId="77777777" w:rsidR="00705677" w:rsidRPr="008F6954" w:rsidRDefault="00705677" w:rsidP="0040545A">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8F6954">
        <w:rPr>
          <w:rFonts w:ascii="Times New Roman" w:hAnsi="Times New Roman" w:cs="Times New Roman"/>
          <w:sz w:val="24"/>
          <w:szCs w:val="24"/>
        </w:rPr>
        <w:t>порядок предоставления муниципальной услуги;</w:t>
      </w:r>
    </w:p>
    <w:p w14:paraId="42FC0382" w14:textId="77777777" w:rsidR="00705677" w:rsidRDefault="00705677" w:rsidP="00705677">
      <w:pPr>
        <w:pStyle w:val="ConsPlusNormal"/>
        <w:widowControl/>
        <w:ind w:firstLine="540"/>
        <w:jc w:val="both"/>
        <w:rPr>
          <w:rFonts w:ascii="Times New Roman" w:hAnsi="Times New Roman" w:cs="Times New Roman"/>
          <w:sz w:val="24"/>
          <w:szCs w:val="24"/>
        </w:rPr>
      </w:pPr>
      <w:r w:rsidRPr="008F6954">
        <w:rPr>
          <w:rFonts w:ascii="Times New Roman" w:hAnsi="Times New Roman" w:cs="Times New Roman"/>
          <w:sz w:val="24"/>
          <w:szCs w:val="24"/>
        </w:rPr>
        <w:t>- перечень необходимых документов для получения муниципальной услуги</w:t>
      </w:r>
      <w:r>
        <w:rPr>
          <w:rFonts w:ascii="Times New Roman" w:hAnsi="Times New Roman" w:cs="Times New Roman"/>
          <w:sz w:val="24"/>
          <w:szCs w:val="24"/>
        </w:rPr>
        <w:t>;</w:t>
      </w:r>
    </w:p>
    <w:p w14:paraId="591F62A0" w14:textId="77777777" w:rsidR="00705677" w:rsidRPr="008F6954" w:rsidRDefault="00705677" w:rsidP="00705677">
      <w:pPr>
        <w:pStyle w:val="ConsPlusNormal"/>
        <w:widowControl/>
        <w:ind w:firstLine="540"/>
        <w:jc w:val="both"/>
        <w:rPr>
          <w:rFonts w:ascii="Times New Roman" w:hAnsi="Times New Roman" w:cs="Times New Roman"/>
          <w:sz w:val="24"/>
          <w:szCs w:val="24"/>
        </w:rPr>
      </w:pPr>
      <w:r w:rsidRPr="008F6954">
        <w:rPr>
          <w:rFonts w:ascii="Times New Roman" w:hAnsi="Times New Roman" w:cs="Times New Roman"/>
          <w:sz w:val="24"/>
          <w:szCs w:val="24"/>
        </w:rPr>
        <w:t>- сроки предоставления муниципальной услуги;</w:t>
      </w:r>
    </w:p>
    <w:p w14:paraId="24176A25" w14:textId="77777777" w:rsidR="00705677" w:rsidRDefault="00705677" w:rsidP="00705677">
      <w:pPr>
        <w:pStyle w:val="ConsPlusNormal"/>
        <w:widowControl/>
        <w:ind w:firstLine="540"/>
        <w:jc w:val="both"/>
        <w:rPr>
          <w:rFonts w:ascii="Times New Roman" w:hAnsi="Times New Roman" w:cs="Times New Roman"/>
          <w:sz w:val="24"/>
          <w:szCs w:val="24"/>
        </w:rPr>
      </w:pPr>
      <w:r w:rsidRPr="008F6954">
        <w:rPr>
          <w:rFonts w:ascii="Times New Roman" w:hAnsi="Times New Roman" w:cs="Times New Roman"/>
          <w:sz w:val="24"/>
          <w:szCs w:val="24"/>
        </w:rPr>
        <w:t xml:space="preserve">- информацию о месте нахождения и графике работы исполнителя муниципальной услуги, почтовый и электронный адрес, адрес официального сайта </w:t>
      </w:r>
      <w:r w:rsidR="002B3443">
        <w:rPr>
          <w:rFonts w:ascii="Times New Roman" w:hAnsi="Times New Roman" w:cs="Times New Roman"/>
          <w:sz w:val="24"/>
          <w:szCs w:val="24"/>
        </w:rPr>
        <w:t>муниципального образования</w:t>
      </w:r>
      <w:r w:rsidRPr="008F6954">
        <w:rPr>
          <w:rFonts w:ascii="Times New Roman" w:hAnsi="Times New Roman" w:cs="Times New Roman"/>
          <w:sz w:val="24"/>
          <w:szCs w:val="24"/>
        </w:rPr>
        <w:t xml:space="preserve"> «Асиновский район», </w:t>
      </w:r>
      <w:r>
        <w:rPr>
          <w:rFonts w:ascii="Times New Roman" w:hAnsi="Times New Roman" w:cs="Times New Roman"/>
          <w:sz w:val="24"/>
          <w:szCs w:val="24"/>
        </w:rPr>
        <w:t xml:space="preserve">где размещена информация о </w:t>
      </w:r>
      <w:r w:rsidR="00243D1F">
        <w:rPr>
          <w:rFonts w:ascii="Times New Roman" w:hAnsi="Times New Roman" w:cs="Times New Roman"/>
          <w:sz w:val="24"/>
          <w:szCs w:val="24"/>
        </w:rPr>
        <w:t>Батуринском</w:t>
      </w:r>
      <w:r>
        <w:rPr>
          <w:rFonts w:ascii="Times New Roman" w:hAnsi="Times New Roman" w:cs="Times New Roman"/>
          <w:sz w:val="24"/>
          <w:szCs w:val="24"/>
        </w:rPr>
        <w:t xml:space="preserve"> сельском поселении, </w:t>
      </w:r>
      <w:r w:rsidRPr="008F6954">
        <w:rPr>
          <w:rFonts w:ascii="Times New Roman" w:hAnsi="Times New Roman" w:cs="Times New Roman"/>
          <w:sz w:val="24"/>
          <w:szCs w:val="24"/>
        </w:rPr>
        <w:t>контактные телефоны.</w:t>
      </w:r>
    </w:p>
    <w:p w14:paraId="314FD500" w14:textId="77777777" w:rsidR="00705677" w:rsidRDefault="00705677" w:rsidP="00705677">
      <w:pPr>
        <w:widowControl w:val="0"/>
        <w:autoSpaceDE w:val="0"/>
        <w:autoSpaceDN w:val="0"/>
        <w:adjustRightInd w:val="0"/>
        <w:spacing w:after="0" w:line="240" w:lineRule="auto"/>
        <w:jc w:val="both"/>
        <w:rPr>
          <w:rFonts w:ascii="Times New Roman CYR" w:hAnsi="Times New Roman CYR" w:cs="Times New Roman CYR"/>
          <w:b/>
          <w:bCs/>
          <w:sz w:val="24"/>
          <w:szCs w:val="24"/>
        </w:rPr>
      </w:pPr>
      <w:r>
        <w:rPr>
          <w:rFonts w:ascii="Times New Roman CYR" w:hAnsi="Times New Roman CYR" w:cs="Times New Roman CYR"/>
          <w:sz w:val="24"/>
          <w:szCs w:val="24"/>
        </w:rPr>
        <w:tab/>
        <w:t>2.26 Порядок получения заявителями информации (консультаций) по вопросам предоставления муниципальной услуги:</w:t>
      </w:r>
    </w:p>
    <w:p w14:paraId="5EAB2662" w14:textId="77777777" w:rsidR="00705677" w:rsidRDefault="00705677" w:rsidP="007056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Pr>
          <w:rFonts w:ascii="Times New Roman CYR" w:hAnsi="Times New Roman CYR" w:cs="Times New Roman CYR"/>
          <w:sz w:val="24"/>
          <w:szCs w:val="24"/>
        </w:rPr>
        <w:tab/>
        <w:t>1). Для получения информации (консультации) о процедуре предоставления муниципальной услуги (в том числе о ходе исполнения услуги) заявители могут обратиться:</w:t>
      </w:r>
    </w:p>
    <w:p w14:paraId="66EC5F15" w14:textId="77777777" w:rsidR="00705677" w:rsidRDefault="00705677" w:rsidP="007056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в устном виде на личном приеме или посредством телефонной связи к </w:t>
      </w:r>
      <w:r w:rsidR="009F2C01">
        <w:rPr>
          <w:rFonts w:ascii="Times New Roman CYR" w:hAnsi="Times New Roman CYR" w:cs="Times New Roman CYR"/>
          <w:sz w:val="24"/>
          <w:szCs w:val="24"/>
        </w:rPr>
        <w:t>управляющему делами</w:t>
      </w:r>
      <w:r>
        <w:rPr>
          <w:rFonts w:ascii="Times New Roman CYR" w:hAnsi="Times New Roman CYR" w:cs="Times New Roman CYR"/>
          <w:sz w:val="24"/>
          <w:szCs w:val="24"/>
        </w:rPr>
        <w:t>;</w:t>
      </w:r>
    </w:p>
    <w:p w14:paraId="15088E89" w14:textId="77777777" w:rsidR="00705677" w:rsidRDefault="00705677" w:rsidP="007056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в письменном виде </w:t>
      </w:r>
      <w:r w:rsidR="00CA2B98">
        <w:rPr>
          <w:rFonts w:ascii="Times New Roman CYR" w:hAnsi="Times New Roman CYR" w:cs="Times New Roman CYR"/>
          <w:sz w:val="24"/>
          <w:szCs w:val="24"/>
        </w:rPr>
        <w:t xml:space="preserve">посредством </w:t>
      </w:r>
      <w:r>
        <w:rPr>
          <w:rFonts w:ascii="Times New Roman CYR" w:hAnsi="Times New Roman CYR" w:cs="Times New Roman CYR"/>
          <w:sz w:val="24"/>
          <w:szCs w:val="24"/>
        </w:rPr>
        <w:t>почто</w:t>
      </w:r>
      <w:r w:rsidR="00CA2B98">
        <w:rPr>
          <w:rFonts w:ascii="Times New Roman CYR" w:hAnsi="Times New Roman CYR" w:cs="Times New Roman CYR"/>
          <w:sz w:val="24"/>
          <w:szCs w:val="24"/>
        </w:rPr>
        <w:t>во</w:t>
      </w:r>
      <w:r>
        <w:rPr>
          <w:rFonts w:ascii="Times New Roman CYR" w:hAnsi="Times New Roman CYR" w:cs="Times New Roman CYR"/>
          <w:sz w:val="24"/>
          <w:szCs w:val="24"/>
        </w:rPr>
        <w:t xml:space="preserve">й или </w:t>
      </w:r>
      <w:r w:rsidR="00CA2B98">
        <w:rPr>
          <w:rFonts w:ascii="Times New Roman CYR" w:hAnsi="Times New Roman CYR" w:cs="Times New Roman CYR"/>
          <w:sz w:val="24"/>
          <w:szCs w:val="24"/>
        </w:rPr>
        <w:t>э</w:t>
      </w:r>
      <w:r>
        <w:rPr>
          <w:rFonts w:ascii="Times New Roman CYR" w:hAnsi="Times New Roman CYR" w:cs="Times New Roman CYR"/>
          <w:sz w:val="24"/>
          <w:szCs w:val="24"/>
        </w:rPr>
        <w:t xml:space="preserve">лектронной </w:t>
      </w:r>
      <w:r w:rsidR="00CA2B98">
        <w:rPr>
          <w:rFonts w:ascii="Times New Roman CYR" w:hAnsi="Times New Roman CYR" w:cs="Times New Roman CYR"/>
          <w:sz w:val="24"/>
          <w:szCs w:val="24"/>
        </w:rPr>
        <w:t>связи</w:t>
      </w:r>
      <w:r>
        <w:rPr>
          <w:rFonts w:ascii="Times New Roman CYR" w:hAnsi="Times New Roman CYR" w:cs="Times New Roman CYR"/>
          <w:sz w:val="24"/>
          <w:szCs w:val="24"/>
        </w:rPr>
        <w:t xml:space="preserve"> в адрес администрации </w:t>
      </w:r>
      <w:r w:rsidR="00181FE6">
        <w:rPr>
          <w:rFonts w:ascii="Times New Roman CYR" w:hAnsi="Times New Roman CYR" w:cs="Times New Roman CYR"/>
          <w:sz w:val="24"/>
          <w:szCs w:val="24"/>
        </w:rPr>
        <w:t>Батуринского</w:t>
      </w:r>
      <w:r w:rsidR="009F2C01">
        <w:rPr>
          <w:rFonts w:ascii="Times New Roman CYR" w:hAnsi="Times New Roman CYR" w:cs="Times New Roman CYR"/>
          <w:sz w:val="24"/>
          <w:szCs w:val="24"/>
        </w:rPr>
        <w:t xml:space="preserve"> </w:t>
      </w:r>
      <w:r>
        <w:rPr>
          <w:rFonts w:ascii="Times New Roman CYR" w:hAnsi="Times New Roman CYR" w:cs="Times New Roman CYR"/>
          <w:sz w:val="24"/>
          <w:szCs w:val="24"/>
        </w:rPr>
        <w:t xml:space="preserve"> сельского поселения.</w:t>
      </w:r>
    </w:p>
    <w:p w14:paraId="0450D273" w14:textId="77777777" w:rsidR="00705677" w:rsidRDefault="00705677" w:rsidP="007056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Pr>
          <w:rFonts w:ascii="Times New Roman CYR" w:hAnsi="Times New Roman CYR" w:cs="Times New Roman CYR"/>
          <w:sz w:val="24"/>
          <w:szCs w:val="24"/>
        </w:rPr>
        <w:tab/>
        <w:t>2). Информирование (консультации) о правилах предоставления муниципальной услуги включает в себя предоставление информации по следующим вопросам:</w:t>
      </w:r>
    </w:p>
    <w:p w14:paraId="2BA62D7E" w14:textId="77777777" w:rsidR="00705677" w:rsidRDefault="00705677" w:rsidP="007056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перечень документов, необходимых для получения муниципальной услуги;</w:t>
      </w:r>
    </w:p>
    <w:p w14:paraId="212BF897" w14:textId="77777777" w:rsidR="00705677" w:rsidRDefault="00705677" w:rsidP="007056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источник получения документов, необходимых для получения муниципальной услуги;</w:t>
      </w:r>
    </w:p>
    <w:p w14:paraId="2EEC8D14" w14:textId="77777777" w:rsidR="00705677" w:rsidRDefault="00705677" w:rsidP="007056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время приема и выдачи документов;</w:t>
      </w:r>
    </w:p>
    <w:p w14:paraId="43ECF209" w14:textId="77777777" w:rsidR="00705677" w:rsidRDefault="00705677" w:rsidP="007056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сроки рассмотрения заявлений;</w:t>
      </w:r>
    </w:p>
    <w:p w14:paraId="740E1ED4" w14:textId="77777777" w:rsidR="00705677" w:rsidRDefault="00705677" w:rsidP="007056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 xml:space="preserve">    - обжалование действий (бездействия) и решений, осуществляемых и принимаемых в ходе предоставления муниципальной услуги;</w:t>
      </w:r>
    </w:p>
    <w:p w14:paraId="5CC1A9DE" w14:textId="77777777" w:rsidR="00705677" w:rsidRDefault="00705677" w:rsidP="007056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места размещения информации, а также справочных материалов по вопросам предоставления муниципальной услуги.</w:t>
      </w:r>
    </w:p>
    <w:p w14:paraId="0C9E976C" w14:textId="77777777" w:rsidR="00705677" w:rsidRDefault="00705677" w:rsidP="007056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Pr>
          <w:rFonts w:ascii="Times New Roman CYR" w:hAnsi="Times New Roman CYR" w:cs="Times New Roman CYR"/>
          <w:sz w:val="24"/>
          <w:szCs w:val="24"/>
        </w:rPr>
        <w:tab/>
        <w:t>3). Информирование (консультации) по процедуре предоставления муниципальной услуги включает в себя предоставление информации по следующим вопросам:</w:t>
      </w:r>
    </w:p>
    <w:p w14:paraId="3B23C1AF" w14:textId="77777777" w:rsidR="00705677" w:rsidRDefault="00705677" w:rsidP="007056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о входящих номерах, под которыми зарегистрированы в системе делопроизводства отдела заявления по вопросам предоставления муниципальной услуги;</w:t>
      </w:r>
    </w:p>
    <w:p w14:paraId="65CA19EF" w14:textId="77777777" w:rsidR="00705677" w:rsidRDefault="00705677" w:rsidP="007056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о принятии решения по конкретному заявлению;</w:t>
      </w:r>
    </w:p>
    <w:p w14:paraId="1551CAFB" w14:textId="77777777" w:rsidR="00705677" w:rsidRDefault="00705677" w:rsidP="007056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о нормативно-правовых актах (наименование, номер, дата принятия), регулирующих деятельность по предоставлению муниципальной услуги.</w:t>
      </w:r>
    </w:p>
    <w:p w14:paraId="7DE4BAE6" w14:textId="77777777" w:rsidR="00705677" w:rsidRDefault="00705677" w:rsidP="007056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Pr>
          <w:rFonts w:ascii="Times New Roman CYR" w:hAnsi="Times New Roman CYR" w:cs="Times New Roman CYR"/>
          <w:sz w:val="24"/>
          <w:szCs w:val="24"/>
        </w:rPr>
        <w:tab/>
        <w:t xml:space="preserve">4). При консультировании по электронной почте по вопросам, указанным в подпунктах 2 и 3 </w:t>
      </w:r>
      <w:r w:rsidR="00771BB4">
        <w:rPr>
          <w:rFonts w:ascii="Times New Roman CYR" w:hAnsi="Times New Roman CYR" w:cs="Times New Roman CYR"/>
          <w:sz w:val="24"/>
          <w:szCs w:val="24"/>
        </w:rPr>
        <w:t>пункта</w:t>
      </w:r>
      <w:r>
        <w:rPr>
          <w:rFonts w:ascii="Times New Roman CYR" w:hAnsi="Times New Roman CYR" w:cs="Times New Roman CYR"/>
          <w:sz w:val="24"/>
          <w:szCs w:val="24"/>
        </w:rPr>
        <w:t xml:space="preserve"> 2.2</w:t>
      </w:r>
      <w:r w:rsidR="001E4790">
        <w:rPr>
          <w:rFonts w:ascii="Times New Roman CYR" w:hAnsi="Times New Roman CYR" w:cs="Times New Roman CYR"/>
          <w:sz w:val="24"/>
          <w:szCs w:val="24"/>
        </w:rPr>
        <w:t>6</w:t>
      </w:r>
      <w:r>
        <w:rPr>
          <w:rFonts w:ascii="Times New Roman CYR" w:hAnsi="Times New Roman CYR" w:cs="Times New Roman CYR"/>
          <w:sz w:val="24"/>
          <w:szCs w:val="24"/>
        </w:rPr>
        <w:t xml:space="preserve"> настоящего</w:t>
      </w:r>
      <w:r w:rsidR="00771BB4">
        <w:rPr>
          <w:rFonts w:ascii="Times New Roman CYR" w:hAnsi="Times New Roman CYR" w:cs="Times New Roman CYR"/>
          <w:sz w:val="24"/>
          <w:szCs w:val="24"/>
        </w:rPr>
        <w:t xml:space="preserve"> раздела</w:t>
      </w:r>
      <w:r>
        <w:rPr>
          <w:rFonts w:ascii="Times New Roman CYR" w:hAnsi="Times New Roman CYR" w:cs="Times New Roman CYR"/>
          <w:sz w:val="24"/>
          <w:szCs w:val="24"/>
        </w:rPr>
        <w:t xml:space="preserve"> регламента, ответ на обращение направляется на электронный адрес заявителя в срок, не превышающий 10 рабочих дней со дня поступления обращения. Ответы на вопросы, не</w:t>
      </w:r>
      <w:r w:rsidR="00771BB4">
        <w:rPr>
          <w:rFonts w:ascii="Times New Roman CYR" w:hAnsi="Times New Roman CYR" w:cs="Times New Roman CYR"/>
          <w:sz w:val="24"/>
          <w:szCs w:val="24"/>
        </w:rPr>
        <w:t xml:space="preserve"> предусмотренные в подпунктах 2</w:t>
      </w:r>
      <w:r>
        <w:rPr>
          <w:rFonts w:ascii="Times New Roman CYR" w:hAnsi="Times New Roman CYR" w:cs="Times New Roman CYR"/>
          <w:sz w:val="24"/>
          <w:szCs w:val="24"/>
        </w:rPr>
        <w:t xml:space="preserve"> и 3</w:t>
      </w:r>
      <w:r w:rsidR="00771BB4">
        <w:rPr>
          <w:rFonts w:ascii="Times New Roman CYR" w:hAnsi="Times New Roman CYR" w:cs="Times New Roman CYR"/>
          <w:sz w:val="24"/>
          <w:szCs w:val="24"/>
        </w:rPr>
        <w:t xml:space="preserve"> пункта</w:t>
      </w:r>
      <w:r>
        <w:rPr>
          <w:rFonts w:ascii="Times New Roman CYR" w:hAnsi="Times New Roman CYR" w:cs="Times New Roman CYR"/>
          <w:sz w:val="24"/>
          <w:szCs w:val="24"/>
        </w:rPr>
        <w:t xml:space="preserve"> 2.2</w:t>
      </w:r>
      <w:r w:rsidR="001E4790">
        <w:rPr>
          <w:rFonts w:ascii="Times New Roman CYR" w:hAnsi="Times New Roman CYR" w:cs="Times New Roman CYR"/>
          <w:sz w:val="24"/>
          <w:szCs w:val="24"/>
        </w:rPr>
        <w:t>6</w:t>
      </w:r>
      <w:r>
        <w:rPr>
          <w:rFonts w:ascii="Times New Roman CYR" w:hAnsi="Times New Roman CYR" w:cs="Times New Roman CYR"/>
          <w:sz w:val="24"/>
          <w:szCs w:val="24"/>
        </w:rPr>
        <w:t xml:space="preserve"> настоящего </w:t>
      </w:r>
      <w:r w:rsidR="00771BB4">
        <w:rPr>
          <w:rFonts w:ascii="Times New Roman CYR" w:hAnsi="Times New Roman CYR" w:cs="Times New Roman CYR"/>
          <w:sz w:val="24"/>
          <w:szCs w:val="24"/>
        </w:rPr>
        <w:t xml:space="preserve">раздела </w:t>
      </w:r>
      <w:r>
        <w:rPr>
          <w:rFonts w:ascii="Times New Roman CYR" w:hAnsi="Times New Roman CYR" w:cs="Times New Roman CYR"/>
          <w:sz w:val="24"/>
          <w:szCs w:val="24"/>
        </w:rPr>
        <w:t xml:space="preserve">регламента, направляются на электронный адрес заявителя в срок, не превышающий 30 календарных дней со дня регистрации электронного обращения. </w:t>
      </w:r>
    </w:p>
    <w:p w14:paraId="4AE300D7" w14:textId="77777777" w:rsidR="00705677" w:rsidRDefault="00705677" w:rsidP="007056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Pr>
          <w:rFonts w:ascii="Times New Roman CYR" w:hAnsi="Times New Roman CYR" w:cs="Times New Roman CYR"/>
          <w:sz w:val="24"/>
          <w:szCs w:val="24"/>
        </w:rPr>
        <w:tab/>
        <w:t>5). В любое время с момента приема документов заявитель имеет право на получение информации о ходе исполнения муниципальной услуги, обратившись в установленном порядке в устном виде посредством телефонной связи или личного посещения, а также в письменном виде;</w:t>
      </w:r>
    </w:p>
    <w:p w14:paraId="01A4188B" w14:textId="77777777" w:rsidR="00705677" w:rsidRDefault="00705677" w:rsidP="0070567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    </w:t>
      </w:r>
      <w:r>
        <w:rPr>
          <w:rFonts w:ascii="Times New Roman CYR" w:hAnsi="Times New Roman CYR" w:cs="Times New Roman CYR"/>
          <w:sz w:val="24"/>
          <w:szCs w:val="24"/>
        </w:rPr>
        <w:tab/>
        <w:t>6). Основными требованиями к информированию (консультированию) заинтересованных лиц являются:</w:t>
      </w:r>
    </w:p>
    <w:p w14:paraId="0F4E3735" w14:textId="77777777" w:rsidR="00705677" w:rsidRDefault="00705677" w:rsidP="0070567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    - достоверность и полнота информирования об услуге;</w:t>
      </w:r>
    </w:p>
    <w:p w14:paraId="46A8B443" w14:textId="77777777" w:rsidR="00705677" w:rsidRDefault="00705677" w:rsidP="007056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четкость в изложении информации об услуге; </w:t>
      </w:r>
    </w:p>
    <w:p w14:paraId="511842AC" w14:textId="77777777" w:rsidR="00705677" w:rsidRDefault="00705677" w:rsidP="007056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удобство и доступность получения информации об услуге;</w:t>
      </w:r>
    </w:p>
    <w:p w14:paraId="2AC297DA" w14:textId="77777777" w:rsidR="00705677" w:rsidRDefault="00705677" w:rsidP="007056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оперативность предоставления информации об услуге.</w:t>
      </w:r>
    </w:p>
    <w:p w14:paraId="06485819" w14:textId="77777777" w:rsidR="00705677" w:rsidRDefault="00705677" w:rsidP="007056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7). Индивидуальное устное информирование осуществляется </w:t>
      </w:r>
      <w:r w:rsidR="009F2C01">
        <w:rPr>
          <w:rFonts w:ascii="Times New Roman CYR" w:hAnsi="Times New Roman CYR" w:cs="Times New Roman CYR"/>
          <w:sz w:val="24"/>
          <w:szCs w:val="24"/>
        </w:rPr>
        <w:t>управляющим делами</w:t>
      </w:r>
      <w:r>
        <w:rPr>
          <w:rFonts w:ascii="Times New Roman CYR" w:hAnsi="Times New Roman CYR" w:cs="Times New Roman CYR"/>
          <w:sz w:val="24"/>
          <w:szCs w:val="24"/>
        </w:rPr>
        <w:t xml:space="preserve"> при личном обращении заинтересованных лиц.</w:t>
      </w:r>
    </w:p>
    <w:p w14:paraId="206858A7" w14:textId="77777777" w:rsidR="00705677" w:rsidRDefault="00705677" w:rsidP="00705677">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CYR" w:hAnsi="Times New Roman CYR" w:cs="Times New Roman CYR"/>
          <w:sz w:val="24"/>
          <w:szCs w:val="24"/>
        </w:rPr>
        <w:t xml:space="preserve">    </w:t>
      </w:r>
      <w:r>
        <w:rPr>
          <w:rFonts w:ascii="Times New Roman CYR" w:hAnsi="Times New Roman CYR" w:cs="Times New Roman CYR"/>
          <w:sz w:val="24"/>
          <w:szCs w:val="24"/>
        </w:rPr>
        <w:tab/>
        <w:t xml:space="preserve">2.27. </w:t>
      </w:r>
      <w:r>
        <w:rPr>
          <w:rFonts w:ascii="Times New Roman" w:hAnsi="Times New Roman" w:cs="Times New Roman"/>
          <w:sz w:val="24"/>
          <w:szCs w:val="24"/>
        </w:rPr>
        <w:t xml:space="preserve">Показателем доступности и качества муниципальной услуги являются </w:t>
      </w:r>
      <w:r w:rsidRPr="008F6954">
        <w:rPr>
          <w:rFonts w:ascii="Times New Roman" w:hAnsi="Times New Roman" w:cs="Times New Roman"/>
          <w:sz w:val="24"/>
          <w:szCs w:val="24"/>
        </w:rPr>
        <w:t>своевременное получение полной, точной и понятной информации о порядке получения муниципальной ус</w:t>
      </w:r>
      <w:r>
        <w:rPr>
          <w:rFonts w:ascii="Times New Roman" w:hAnsi="Times New Roman" w:cs="Times New Roman"/>
          <w:sz w:val="24"/>
          <w:szCs w:val="24"/>
        </w:rPr>
        <w:t>луги, соблюдение установленных р</w:t>
      </w:r>
      <w:r w:rsidRPr="008F6954">
        <w:rPr>
          <w:rFonts w:ascii="Times New Roman" w:hAnsi="Times New Roman" w:cs="Times New Roman"/>
          <w:sz w:val="24"/>
          <w:szCs w:val="24"/>
        </w:rPr>
        <w:t>егламентом сроков выполнения административных процедур.</w:t>
      </w:r>
    </w:p>
    <w:p w14:paraId="5E1DC087" w14:textId="77777777" w:rsidR="00705677" w:rsidRDefault="00705677" w:rsidP="00705677">
      <w:pPr>
        <w:widowControl w:val="0"/>
        <w:autoSpaceDE w:val="0"/>
        <w:autoSpaceDN w:val="0"/>
        <w:adjustRightInd w:val="0"/>
        <w:spacing w:after="0" w:line="240" w:lineRule="auto"/>
        <w:jc w:val="both"/>
        <w:rPr>
          <w:rFonts w:ascii="Times New Roman CYR" w:hAnsi="Times New Roman CYR" w:cs="Times New Roman CYR"/>
          <w:sz w:val="24"/>
          <w:szCs w:val="24"/>
        </w:rPr>
      </w:pPr>
    </w:p>
    <w:p w14:paraId="366FEE49" w14:textId="77777777" w:rsidR="001906D0" w:rsidRPr="00E01519" w:rsidRDefault="001906D0" w:rsidP="0040545A">
      <w:pPr>
        <w:pStyle w:val="a3"/>
        <w:spacing w:after="0" w:line="240" w:lineRule="auto"/>
        <w:ind w:left="0" w:firstLine="360"/>
        <w:jc w:val="center"/>
        <w:rPr>
          <w:rFonts w:ascii="Times New Roman" w:hAnsi="Times New Roman" w:cs="Times New Roman"/>
          <w:b/>
          <w:bCs/>
          <w:sz w:val="24"/>
          <w:szCs w:val="24"/>
        </w:rPr>
      </w:pPr>
      <w:r w:rsidRPr="00E01519">
        <w:rPr>
          <w:rFonts w:ascii="Times New Roman" w:hAnsi="Times New Roman" w:cs="Times New Roman"/>
          <w:b/>
          <w:bCs/>
          <w:sz w:val="24"/>
          <w:szCs w:val="24"/>
        </w:rPr>
        <w:t>3. Состав, последовательность и сроки выполнения муниципальной услуги</w:t>
      </w:r>
      <w:r>
        <w:rPr>
          <w:rFonts w:ascii="Times New Roman" w:hAnsi="Times New Roman" w:cs="Times New Roman"/>
          <w:b/>
          <w:bCs/>
          <w:sz w:val="24"/>
          <w:szCs w:val="24"/>
        </w:rPr>
        <w:t>, требования к порядку их выполнения, в том числе особенности выполнения административных процедур в электронной форме</w:t>
      </w:r>
    </w:p>
    <w:p w14:paraId="7F1527EE" w14:textId="77777777" w:rsidR="001906D0" w:rsidRPr="008F6954" w:rsidRDefault="001906D0" w:rsidP="001906D0">
      <w:pPr>
        <w:pStyle w:val="ConsPlusNormal"/>
        <w:widowControl/>
        <w:ind w:firstLine="360"/>
        <w:jc w:val="both"/>
        <w:rPr>
          <w:rFonts w:ascii="Times New Roman" w:hAnsi="Times New Roman" w:cs="Times New Roman"/>
          <w:sz w:val="24"/>
          <w:szCs w:val="24"/>
          <w:highlight w:val="cyan"/>
        </w:rPr>
      </w:pPr>
    </w:p>
    <w:p w14:paraId="69A9C540" w14:textId="77777777" w:rsidR="001906D0" w:rsidRDefault="001906D0" w:rsidP="001906D0">
      <w:pPr>
        <w:pStyle w:val="a3"/>
        <w:spacing w:after="0"/>
        <w:ind w:left="0" w:firstLine="360"/>
        <w:jc w:val="center"/>
        <w:rPr>
          <w:rFonts w:ascii="Times New Roman" w:hAnsi="Times New Roman" w:cs="Times New Roman"/>
          <w:b/>
          <w:bCs/>
          <w:sz w:val="24"/>
          <w:szCs w:val="24"/>
        </w:rPr>
      </w:pPr>
      <w:r>
        <w:rPr>
          <w:rFonts w:ascii="Times New Roman CYR" w:hAnsi="Times New Roman CYR" w:cs="Times New Roman CYR"/>
          <w:sz w:val="24"/>
          <w:szCs w:val="24"/>
        </w:rPr>
        <w:t xml:space="preserve">    </w:t>
      </w:r>
      <w:r w:rsidRPr="00B9352D">
        <w:rPr>
          <w:rFonts w:ascii="Times New Roman" w:hAnsi="Times New Roman" w:cs="Times New Roman"/>
          <w:b/>
          <w:bCs/>
          <w:sz w:val="24"/>
          <w:szCs w:val="24"/>
        </w:rPr>
        <w:t>3.1. С</w:t>
      </w:r>
      <w:r>
        <w:rPr>
          <w:rFonts w:ascii="Times New Roman" w:hAnsi="Times New Roman" w:cs="Times New Roman"/>
          <w:b/>
          <w:bCs/>
          <w:sz w:val="24"/>
          <w:szCs w:val="24"/>
        </w:rPr>
        <w:t>остав административных процедур</w:t>
      </w:r>
    </w:p>
    <w:p w14:paraId="310128C1" w14:textId="77777777" w:rsidR="001906D0" w:rsidRDefault="001906D0" w:rsidP="001906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ab/>
        <w:t>Предоставление муниципальной услуги  включает в себя следующие административные процедуры:</w:t>
      </w:r>
    </w:p>
    <w:p w14:paraId="14853B4C" w14:textId="77777777" w:rsidR="001906D0" w:rsidRDefault="001906D0" w:rsidP="001906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1) прием и регистрация документов от заявителя;</w:t>
      </w:r>
    </w:p>
    <w:p w14:paraId="56409B83" w14:textId="77777777" w:rsidR="001906D0" w:rsidRDefault="001906D0" w:rsidP="001906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2) первичная проверка документов;</w:t>
      </w:r>
    </w:p>
    <w:p w14:paraId="079AE6AE" w14:textId="77777777" w:rsidR="001906D0" w:rsidRDefault="001906D0" w:rsidP="001906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3) рассмотрение документов;</w:t>
      </w:r>
    </w:p>
    <w:p w14:paraId="5C905EE0" w14:textId="77777777" w:rsidR="001906D0" w:rsidRDefault="001906D0" w:rsidP="001906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4) предоставление муниципальной услуги.</w:t>
      </w:r>
    </w:p>
    <w:p w14:paraId="2994A406" w14:textId="77777777" w:rsidR="001906D0" w:rsidRDefault="001906D0" w:rsidP="001906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p>
    <w:p w14:paraId="46653C31" w14:textId="77777777" w:rsidR="001906D0" w:rsidRPr="00B9352D" w:rsidRDefault="001906D0" w:rsidP="001906D0">
      <w:pPr>
        <w:pStyle w:val="a3"/>
        <w:spacing w:after="0"/>
        <w:ind w:left="0" w:firstLine="360"/>
        <w:jc w:val="center"/>
        <w:rPr>
          <w:rFonts w:ascii="Times New Roman" w:hAnsi="Times New Roman" w:cs="Times New Roman"/>
          <w:b/>
          <w:bCs/>
          <w:sz w:val="24"/>
          <w:szCs w:val="24"/>
        </w:rPr>
      </w:pPr>
      <w:r>
        <w:rPr>
          <w:rFonts w:ascii="Times New Roman CYR" w:hAnsi="Times New Roman CYR" w:cs="Times New Roman CYR"/>
          <w:sz w:val="24"/>
          <w:szCs w:val="24"/>
        </w:rPr>
        <w:t xml:space="preserve">      </w:t>
      </w:r>
      <w:r w:rsidRPr="009E7B31">
        <w:rPr>
          <w:rFonts w:ascii="Times New Roman CYR" w:hAnsi="Times New Roman CYR" w:cs="Times New Roman CYR"/>
          <w:b/>
          <w:bCs/>
          <w:sz w:val="24"/>
          <w:szCs w:val="24"/>
        </w:rPr>
        <w:t>3</w:t>
      </w:r>
      <w:r w:rsidRPr="00B9352D">
        <w:rPr>
          <w:rFonts w:ascii="Times New Roman" w:hAnsi="Times New Roman" w:cs="Times New Roman"/>
          <w:b/>
          <w:bCs/>
          <w:sz w:val="24"/>
          <w:szCs w:val="24"/>
        </w:rPr>
        <w:t>.2. Последовательность и сроки выполнения административных процедур.</w:t>
      </w:r>
    </w:p>
    <w:p w14:paraId="34C2FE9D" w14:textId="77777777" w:rsidR="001906D0" w:rsidRPr="00771BB4" w:rsidRDefault="001906D0" w:rsidP="001906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b/>
          <w:bCs/>
          <w:sz w:val="24"/>
          <w:szCs w:val="24"/>
        </w:rPr>
      </w:pPr>
      <w:r>
        <w:rPr>
          <w:rFonts w:ascii="Times New Roman CYR" w:hAnsi="Times New Roman CYR" w:cs="Times New Roman CYR"/>
          <w:sz w:val="24"/>
          <w:szCs w:val="24"/>
        </w:rPr>
        <w:t xml:space="preserve">    1. Административная процедура </w:t>
      </w:r>
      <w:r w:rsidRPr="00771BB4">
        <w:rPr>
          <w:rFonts w:ascii="Times New Roman CYR" w:hAnsi="Times New Roman CYR" w:cs="Times New Roman CYR"/>
          <w:b/>
          <w:bCs/>
          <w:i/>
          <w:iCs/>
          <w:sz w:val="24"/>
          <w:szCs w:val="24"/>
        </w:rPr>
        <w:t>«Прием и регистрация документов от заявителя».</w:t>
      </w:r>
    </w:p>
    <w:p w14:paraId="37AEAC92" w14:textId="77777777" w:rsidR="001906D0" w:rsidRDefault="001906D0" w:rsidP="001906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1.1. Основанием для начала предоставления муниципальной услуги является обращение заявителя с заявлением о предоставлении жилого помещения муниципального </w:t>
      </w:r>
      <w:r>
        <w:rPr>
          <w:rFonts w:ascii="Times New Roman CYR" w:hAnsi="Times New Roman CYR" w:cs="Times New Roman CYR"/>
          <w:sz w:val="24"/>
          <w:szCs w:val="24"/>
        </w:rPr>
        <w:lastRenderedPageBreak/>
        <w:t xml:space="preserve">специализированного жилищного фонда. </w:t>
      </w:r>
    </w:p>
    <w:p w14:paraId="431F2738" w14:textId="77777777" w:rsidR="001906D0" w:rsidRDefault="001906D0" w:rsidP="001906D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1.2. Ответственным уполномоченным должностным лицом, выполняющим административную процедуру, является </w:t>
      </w:r>
      <w:r w:rsidR="00243D1F">
        <w:rPr>
          <w:rFonts w:ascii="Times New Roman CYR" w:hAnsi="Times New Roman CYR" w:cs="Times New Roman CYR"/>
          <w:sz w:val="24"/>
          <w:szCs w:val="24"/>
        </w:rPr>
        <w:t>заведующий канцелярией</w:t>
      </w:r>
      <w:r>
        <w:rPr>
          <w:rFonts w:ascii="Times New Roman CYR" w:hAnsi="Times New Roman CYR" w:cs="Times New Roman CYR"/>
          <w:sz w:val="24"/>
          <w:szCs w:val="24"/>
        </w:rPr>
        <w:t>.</w:t>
      </w:r>
    </w:p>
    <w:p w14:paraId="1D306271" w14:textId="77777777" w:rsidR="001906D0" w:rsidRDefault="001906D0" w:rsidP="001906D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1.3. Индивидуальные обращения направляются </w:t>
      </w:r>
      <w:r w:rsidR="00771BB4">
        <w:rPr>
          <w:rFonts w:ascii="Times New Roman CYR" w:hAnsi="Times New Roman CYR" w:cs="Times New Roman CYR"/>
          <w:sz w:val="24"/>
          <w:szCs w:val="24"/>
        </w:rPr>
        <w:t>посредством почтовой, электронной связи</w:t>
      </w:r>
      <w:r>
        <w:rPr>
          <w:rFonts w:ascii="Times New Roman CYR" w:hAnsi="Times New Roman CYR" w:cs="Times New Roman CYR"/>
          <w:sz w:val="24"/>
          <w:szCs w:val="24"/>
        </w:rPr>
        <w:t xml:space="preserve">, либо предоставляются лично в администрацию </w:t>
      </w:r>
      <w:r w:rsidR="00181FE6">
        <w:rPr>
          <w:rFonts w:ascii="Times New Roman CYR" w:hAnsi="Times New Roman CYR" w:cs="Times New Roman CYR"/>
          <w:sz w:val="24"/>
          <w:szCs w:val="24"/>
        </w:rPr>
        <w:t>Батуринского</w:t>
      </w:r>
      <w:r>
        <w:rPr>
          <w:rFonts w:ascii="Times New Roman CYR" w:hAnsi="Times New Roman CYR" w:cs="Times New Roman CYR"/>
          <w:sz w:val="24"/>
          <w:szCs w:val="24"/>
        </w:rPr>
        <w:t xml:space="preserve"> сельского поселения.</w:t>
      </w:r>
    </w:p>
    <w:p w14:paraId="643D4D62" w14:textId="77777777" w:rsidR="001906D0" w:rsidRDefault="001906D0" w:rsidP="001906D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1.4. В случае невозможности подачи заявления лично заявителем его интересы может представлять иное лицо при предъявлении паспорта или иного документа, удостоверяющего личность согласно полномочий нотариально заверенной доверенности. Интересы недееспособных граждан при </w:t>
      </w:r>
      <w:r w:rsidR="00771BB4">
        <w:rPr>
          <w:rFonts w:ascii="Times New Roman CYR" w:hAnsi="Times New Roman CYR" w:cs="Times New Roman CYR"/>
          <w:sz w:val="24"/>
          <w:szCs w:val="24"/>
        </w:rPr>
        <w:t>подаче заявления</w:t>
      </w:r>
      <w:r>
        <w:rPr>
          <w:rFonts w:ascii="Times New Roman CYR" w:hAnsi="Times New Roman CYR" w:cs="Times New Roman CYR"/>
          <w:sz w:val="24"/>
          <w:szCs w:val="24"/>
        </w:rPr>
        <w:t xml:space="preserve"> может представлять законный представитель – опекун на основании постановления о назначении опеки; интересы несовершеннолетних – законные представители (родители, усыновители, опекуны, специалисты органов опеки).</w:t>
      </w:r>
    </w:p>
    <w:p w14:paraId="1ECE9B9E" w14:textId="77777777" w:rsidR="001906D0" w:rsidRDefault="001906D0" w:rsidP="001906D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1.5. Требования к письменному обращению лица, необходимые для предоставления муниципальной услуги, установлены в соответствии с </w:t>
      </w:r>
      <w:r w:rsidR="00771BB4">
        <w:rPr>
          <w:rFonts w:ascii="Times New Roman CYR" w:hAnsi="Times New Roman CYR" w:cs="Times New Roman CYR"/>
          <w:sz w:val="24"/>
          <w:szCs w:val="24"/>
        </w:rPr>
        <w:t xml:space="preserve">пунктом </w:t>
      </w:r>
      <w:r>
        <w:rPr>
          <w:rFonts w:ascii="Times New Roman CYR" w:hAnsi="Times New Roman CYR" w:cs="Times New Roman CYR"/>
          <w:color w:val="000000"/>
          <w:sz w:val="24"/>
          <w:szCs w:val="24"/>
        </w:rPr>
        <w:t>2.1</w:t>
      </w:r>
      <w:r w:rsidR="00442392">
        <w:rPr>
          <w:rFonts w:ascii="Times New Roman CYR" w:hAnsi="Times New Roman CYR" w:cs="Times New Roman CYR"/>
          <w:color w:val="000000"/>
          <w:sz w:val="24"/>
          <w:szCs w:val="24"/>
        </w:rPr>
        <w:t>2</w:t>
      </w:r>
      <w:r>
        <w:rPr>
          <w:rFonts w:ascii="Times New Roman CYR" w:hAnsi="Times New Roman CYR" w:cs="Times New Roman CYR"/>
          <w:color w:val="000000"/>
          <w:sz w:val="24"/>
          <w:szCs w:val="24"/>
        </w:rPr>
        <w:t xml:space="preserve"> </w:t>
      </w:r>
      <w:r w:rsidR="00771BB4">
        <w:rPr>
          <w:rFonts w:ascii="Times New Roman CYR" w:hAnsi="Times New Roman CYR" w:cs="Times New Roman CYR"/>
          <w:color w:val="000000"/>
          <w:sz w:val="24"/>
          <w:szCs w:val="24"/>
        </w:rPr>
        <w:t xml:space="preserve">второго </w:t>
      </w:r>
      <w:r>
        <w:rPr>
          <w:rFonts w:ascii="Times New Roman CYR" w:hAnsi="Times New Roman CYR" w:cs="Times New Roman CYR"/>
          <w:color w:val="000000"/>
          <w:sz w:val="24"/>
          <w:szCs w:val="24"/>
        </w:rPr>
        <w:t xml:space="preserve">раздела </w:t>
      </w:r>
      <w:r>
        <w:rPr>
          <w:rFonts w:ascii="Times New Roman CYR" w:hAnsi="Times New Roman CYR" w:cs="Times New Roman CYR"/>
          <w:color w:val="FF0000"/>
          <w:sz w:val="24"/>
          <w:szCs w:val="24"/>
        </w:rPr>
        <w:t xml:space="preserve"> </w:t>
      </w:r>
      <w:r>
        <w:rPr>
          <w:rFonts w:ascii="Times New Roman CYR" w:hAnsi="Times New Roman CYR" w:cs="Times New Roman CYR"/>
          <w:sz w:val="24"/>
          <w:szCs w:val="24"/>
        </w:rPr>
        <w:t xml:space="preserve">настоящего регламента. </w:t>
      </w:r>
    </w:p>
    <w:p w14:paraId="7734CF44" w14:textId="77777777" w:rsidR="001906D0" w:rsidRDefault="001906D0" w:rsidP="001906D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1.6. Письменное обращение подлежит обязательной регистрации в течение трех рабочих дней с момента поступления в Книге регистрации заявлений граждан, нуждающихся в жилых помещениях </w:t>
      </w:r>
      <w:r w:rsidR="00442392">
        <w:rPr>
          <w:rFonts w:ascii="Times New Roman CYR" w:hAnsi="Times New Roman CYR" w:cs="Times New Roman CYR"/>
          <w:sz w:val="24"/>
          <w:szCs w:val="24"/>
        </w:rPr>
        <w:t>муниципального специализированного жилищного фонда</w:t>
      </w:r>
      <w:r w:rsidR="00771BB4">
        <w:rPr>
          <w:rFonts w:ascii="Times New Roman CYR" w:hAnsi="Times New Roman CYR" w:cs="Times New Roman CYR"/>
          <w:sz w:val="24"/>
          <w:szCs w:val="24"/>
        </w:rPr>
        <w:t>,</w:t>
      </w:r>
      <w:r w:rsidR="00442392">
        <w:rPr>
          <w:rFonts w:ascii="Times New Roman CYR" w:hAnsi="Times New Roman CYR" w:cs="Times New Roman CYR"/>
          <w:sz w:val="24"/>
          <w:szCs w:val="24"/>
        </w:rPr>
        <w:t xml:space="preserve"> </w:t>
      </w:r>
      <w:r w:rsidR="00771BB4">
        <w:rPr>
          <w:rFonts w:ascii="Times New Roman CYR" w:hAnsi="Times New Roman CYR" w:cs="Times New Roman CYR"/>
          <w:sz w:val="24"/>
          <w:szCs w:val="24"/>
        </w:rPr>
        <w:t>согласно приложению</w:t>
      </w:r>
      <w:r>
        <w:rPr>
          <w:rFonts w:ascii="Times New Roman CYR" w:hAnsi="Times New Roman CYR" w:cs="Times New Roman CYR"/>
          <w:sz w:val="24"/>
          <w:szCs w:val="24"/>
        </w:rPr>
        <w:t xml:space="preserve"> № </w:t>
      </w:r>
      <w:r w:rsidR="00442392">
        <w:rPr>
          <w:rFonts w:ascii="Times New Roman CYR" w:hAnsi="Times New Roman CYR" w:cs="Times New Roman CYR"/>
          <w:sz w:val="24"/>
          <w:szCs w:val="24"/>
        </w:rPr>
        <w:t>1</w:t>
      </w:r>
      <w:r>
        <w:rPr>
          <w:rFonts w:ascii="Times New Roman CYR" w:hAnsi="Times New Roman CYR" w:cs="Times New Roman CYR"/>
          <w:sz w:val="24"/>
          <w:szCs w:val="24"/>
        </w:rPr>
        <w:t xml:space="preserve"> к настоящему регламенту.</w:t>
      </w:r>
      <w:r>
        <w:rPr>
          <w:rFonts w:ascii="Times New Roman CYR" w:hAnsi="Times New Roman CYR" w:cs="Times New Roman CYR"/>
          <w:b/>
          <w:bCs/>
          <w:i/>
          <w:iCs/>
          <w:sz w:val="24"/>
          <w:szCs w:val="24"/>
        </w:rPr>
        <w:t xml:space="preserve"> </w:t>
      </w:r>
    </w:p>
    <w:p w14:paraId="40005FDC" w14:textId="77777777" w:rsidR="001906D0" w:rsidRDefault="001906D0" w:rsidP="001906D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1.7. Заявителю, представившему обращение лично, выдается расписка в получении представленных документов с указанием их перечня и даты получения в соответствии с </w:t>
      </w:r>
      <w:r w:rsidR="00771BB4">
        <w:rPr>
          <w:rFonts w:ascii="Times New Roman CYR" w:hAnsi="Times New Roman CYR" w:cs="Times New Roman CYR"/>
          <w:sz w:val="24"/>
          <w:szCs w:val="24"/>
        </w:rPr>
        <w:t>п</w:t>
      </w:r>
      <w:r>
        <w:rPr>
          <w:rFonts w:ascii="Times New Roman CYR" w:hAnsi="Times New Roman CYR" w:cs="Times New Roman CYR"/>
          <w:sz w:val="24"/>
          <w:szCs w:val="24"/>
        </w:rPr>
        <w:t xml:space="preserve">риложением № </w:t>
      </w:r>
      <w:r w:rsidR="00442392">
        <w:rPr>
          <w:rFonts w:ascii="Times New Roman CYR" w:hAnsi="Times New Roman CYR" w:cs="Times New Roman CYR"/>
          <w:sz w:val="24"/>
          <w:szCs w:val="24"/>
        </w:rPr>
        <w:t>2</w:t>
      </w:r>
      <w:r>
        <w:rPr>
          <w:rFonts w:ascii="Times New Roman CYR" w:hAnsi="Times New Roman CYR" w:cs="Times New Roman CYR"/>
          <w:sz w:val="24"/>
          <w:szCs w:val="24"/>
        </w:rPr>
        <w:t xml:space="preserve"> к настоящему регламенту. </w:t>
      </w:r>
    </w:p>
    <w:p w14:paraId="696A5402" w14:textId="77777777" w:rsidR="001906D0" w:rsidRDefault="001906D0" w:rsidP="001906D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1.8. Уполномоченное должностное лицо:</w:t>
      </w:r>
    </w:p>
    <w:p w14:paraId="2F25CFCE" w14:textId="77777777" w:rsidR="001906D0" w:rsidRDefault="001906D0" w:rsidP="001906D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устанавливает личность заявителя, в том числе, проверяет документ, удостоверяющий личность (статус) заявителя либо полномочия его представителя,</w:t>
      </w:r>
    </w:p>
    <w:p w14:paraId="58A1EE12" w14:textId="77777777" w:rsidR="001906D0" w:rsidRDefault="001906D0" w:rsidP="001906D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устанавливает наличие документов, указанных в приложении к заявлению, регистрирует заявление в установленном порядке.</w:t>
      </w:r>
    </w:p>
    <w:p w14:paraId="57371961" w14:textId="77777777" w:rsidR="001906D0" w:rsidRDefault="001906D0" w:rsidP="001906D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1.9. Максимальный срок выполнения действий административной процедуры – 3 рабочих дня.</w:t>
      </w:r>
    </w:p>
    <w:p w14:paraId="77D58D34" w14:textId="77777777" w:rsidR="001906D0" w:rsidRDefault="001906D0" w:rsidP="0040545A">
      <w:pPr>
        <w:spacing w:after="0" w:line="240" w:lineRule="auto"/>
        <w:ind w:firstLine="360"/>
        <w:jc w:val="both"/>
        <w:rPr>
          <w:rFonts w:ascii="Times New Roman" w:hAnsi="Times New Roman" w:cs="Times New Roman"/>
          <w:sz w:val="24"/>
          <w:szCs w:val="24"/>
        </w:rPr>
      </w:pPr>
      <w:r>
        <w:rPr>
          <w:rFonts w:ascii="Times New Roman CYR" w:hAnsi="Times New Roman CYR" w:cs="Times New Roman CYR"/>
          <w:sz w:val="24"/>
          <w:szCs w:val="24"/>
        </w:rPr>
        <w:t xml:space="preserve">1.10. </w:t>
      </w:r>
      <w:r>
        <w:rPr>
          <w:rFonts w:ascii="Times New Roman" w:hAnsi="Times New Roman" w:cs="Times New Roman"/>
          <w:sz w:val="24"/>
          <w:szCs w:val="24"/>
        </w:rPr>
        <w:t xml:space="preserve">Фиксацией результата административной процедуры является запись в </w:t>
      </w:r>
      <w:r>
        <w:rPr>
          <w:rFonts w:ascii="Times New Roman CYR" w:hAnsi="Times New Roman CYR" w:cs="Times New Roman CYR"/>
          <w:sz w:val="24"/>
          <w:szCs w:val="24"/>
        </w:rPr>
        <w:t>Книге регистрации заявлений граждан, нуждающихся в жилых помещениях</w:t>
      </w:r>
      <w:r w:rsidR="00442392">
        <w:rPr>
          <w:rFonts w:ascii="Times New Roman CYR" w:hAnsi="Times New Roman CYR" w:cs="Times New Roman CYR"/>
          <w:sz w:val="24"/>
          <w:szCs w:val="24"/>
        </w:rPr>
        <w:t xml:space="preserve"> муниципального специализированного жилищного фонда</w:t>
      </w:r>
      <w:r>
        <w:rPr>
          <w:rFonts w:ascii="Times New Roman CYR" w:hAnsi="Times New Roman CYR" w:cs="Times New Roman CYR"/>
          <w:sz w:val="24"/>
          <w:szCs w:val="24"/>
        </w:rPr>
        <w:t>,</w:t>
      </w:r>
      <w:r>
        <w:rPr>
          <w:rFonts w:ascii="Times New Roman" w:hAnsi="Times New Roman" w:cs="Times New Roman"/>
          <w:sz w:val="24"/>
          <w:szCs w:val="24"/>
        </w:rPr>
        <w:t xml:space="preserve"> и расписка в получении документов, выданная заявителю. </w:t>
      </w:r>
    </w:p>
    <w:p w14:paraId="56970477" w14:textId="77777777" w:rsidR="00442392" w:rsidRDefault="00442392" w:rsidP="00442392">
      <w:pPr>
        <w:widowControl w:val="0"/>
        <w:autoSpaceDE w:val="0"/>
        <w:autoSpaceDN w:val="0"/>
        <w:adjustRightInd w:val="0"/>
        <w:spacing w:after="0" w:line="240" w:lineRule="auto"/>
        <w:ind w:firstLine="360"/>
        <w:jc w:val="both"/>
        <w:rPr>
          <w:rFonts w:ascii="Times New Roman CYR" w:hAnsi="Times New Roman CYR" w:cs="Times New Roman CYR"/>
          <w:sz w:val="24"/>
          <w:szCs w:val="24"/>
        </w:rPr>
      </w:pPr>
    </w:p>
    <w:p w14:paraId="7A933DBE" w14:textId="77777777" w:rsidR="00442392" w:rsidRPr="004B6AFC" w:rsidRDefault="00442392" w:rsidP="00442392">
      <w:pPr>
        <w:widowControl w:val="0"/>
        <w:autoSpaceDE w:val="0"/>
        <w:autoSpaceDN w:val="0"/>
        <w:adjustRightInd w:val="0"/>
        <w:spacing w:after="0" w:line="240" w:lineRule="auto"/>
        <w:ind w:firstLine="360"/>
        <w:jc w:val="both"/>
        <w:rPr>
          <w:rFonts w:ascii="Times New Roman CYR" w:hAnsi="Times New Roman CYR" w:cs="Times New Roman CYR"/>
          <w:i/>
          <w:iCs/>
          <w:sz w:val="24"/>
          <w:szCs w:val="24"/>
        </w:rPr>
      </w:pPr>
      <w:r>
        <w:rPr>
          <w:rFonts w:ascii="Times New Roman CYR" w:hAnsi="Times New Roman CYR" w:cs="Times New Roman CYR"/>
          <w:sz w:val="24"/>
          <w:szCs w:val="24"/>
        </w:rPr>
        <w:t xml:space="preserve">2. Административная процедура </w:t>
      </w:r>
      <w:r w:rsidRPr="00771BB4">
        <w:rPr>
          <w:rFonts w:ascii="Times New Roman CYR" w:hAnsi="Times New Roman CYR" w:cs="Times New Roman CYR"/>
          <w:b/>
          <w:bCs/>
          <w:i/>
          <w:iCs/>
          <w:sz w:val="24"/>
          <w:szCs w:val="24"/>
        </w:rPr>
        <w:t>«Первичная проверка документов».</w:t>
      </w:r>
    </w:p>
    <w:p w14:paraId="7DB48D2B" w14:textId="77777777" w:rsidR="00442392" w:rsidRDefault="00442392" w:rsidP="0044239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2.1. Основанием для начала административной процедуры является </w:t>
      </w:r>
      <w:r w:rsidR="00771BB4">
        <w:rPr>
          <w:rFonts w:ascii="Times New Roman CYR" w:hAnsi="Times New Roman CYR" w:cs="Times New Roman CYR"/>
          <w:sz w:val="24"/>
          <w:szCs w:val="24"/>
        </w:rPr>
        <w:t>зарегистрированное заявление заявителя с комплектом документов</w:t>
      </w:r>
      <w:r>
        <w:rPr>
          <w:rFonts w:ascii="Times New Roman CYR" w:hAnsi="Times New Roman CYR" w:cs="Times New Roman CYR"/>
          <w:sz w:val="24"/>
          <w:szCs w:val="24"/>
        </w:rPr>
        <w:t>.</w:t>
      </w:r>
    </w:p>
    <w:p w14:paraId="1298A13C" w14:textId="77777777" w:rsidR="00442392" w:rsidRDefault="00442392" w:rsidP="0044239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2.2. Ответственным уполномоченным должностным лицом, выполняющим административную процедуру, является </w:t>
      </w:r>
      <w:r w:rsidR="004F7496">
        <w:rPr>
          <w:rFonts w:ascii="Times New Roman CYR" w:hAnsi="Times New Roman CYR" w:cs="Times New Roman CYR"/>
          <w:sz w:val="24"/>
          <w:szCs w:val="24"/>
        </w:rPr>
        <w:t>заведующий канцелярией.</w:t>
      </w:r>
    </w:p>
    <w:p w14:paraId="046E42F5" w14:textId="77777777" w:rsidR="00442392" w:rsidRDefault="00442392" w:rsidP="0044239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2.3. Уполномоченное должностное лицо проводит первичную проверку представленных документов на предмет соответствия их требованиям законодательства и настоящего регламента, удостоверяясь, что:</w:t>
      </w:r>
    </w:p>
    <w:p w14:paraId="150B6169" w14:textId="77777777" w:rsidR="00442392" w:rsidRDefault="00442392" w:rsidP="0044239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представлены все требуемые документы;</w:t>
      </w:r>
    </w:p>
    <w:p w14:paraId="70A4B9A8" w14:textId="77777777" w:rsidR="00442392" w:rsidRDefault="00442392" w:rsidP="0044239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документы подписаны;</w:t>
      </w:r>
    </w:p>
    <w:p w14:paraId="7A734AED" w14:textId="77777777" w:rsidR="00442392" w:rsidRDefault="00442392" w:rsidP="0044239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документы в установленных законодательством случаях нотариально заверены;</w:t>
      </w:r>
    </w:p>
    <w:p w14:paraId="340E71B1" w14:textId="77777777" w:rsidR="00442392" w:rsidRDefault="00442392" w:rsidP="0044239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тексты документов написаны разборчиво;</w:t>
      </w:r>
    </w:p>
    <w:p w14:paraId="292C5610" w14:textId="77777777" w:rsidR="00442392" w:rsidRDefault="00442392" w:rsidP="0044239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фамилии, имена, отчества, адреса мест жительств написаны полностью;</w:t>
      </w:r>
    </w:p>
    <w:p w14:paraId="24EE7796" w14:textId="77777777" w:rsidR="00442392" w:rsidRDefault="00442392" w:rsidP="0044239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в документах нет подчисток, приписок, зачеркнутых слов и иных неоговоренных исправлений;</w:t>
      </w:r>
    </w:p>
    <w:p w14:paraId="6B6E6BD0" w14:textId="77777777" w:rsidR="00442392" w:rsidRDefault="00442392" w:rsidP="0044239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документы не исполнены карандашом;</w:t>
      </w:r>
    </w:p>
    <w:p w14:paraId="062AFEDB" w14:textId="77777777" w:rsidR="00442392" w:rsidRDefault="00442392" w:rsidP="0044239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документы не имеют серьезных повреждений, наличие которых не позволяет однозначно истолковать их содержание;</w:t>
      </w:r>
    </w:p>
    <w:p w14:paraId="3A7FC770" w14:textId="77777777" w:rsidR="00442392" w:rsidRDefault="00442392" w:rsidP="0044239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 xml:space="preserve">    - не истек срок действия представленных документов.</w:t>
      </w:r>
    </w:p>
    <w:p w14:paraId="5312F026" w14:textId="77777777" w:rsidR="00442392" w:rsidRDefault="00442392" w:rsidP="0044239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Максимальный срок выполнения действий – 1 календарный день.</w:t>
      </w:r>
    </w:p>
    <w:p w14:paraId="1893C131" w14:textId="77777777" w:rsidR="00442392" w:rsidRDefault="00442392" w:rsidP="0044239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2.4. Уполномоченное должностное лицо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заявителю, направившему обращение, о недопустимости злоупотребления правом.</w:t>
      </w:r>
    </w:p>
    <w:p w14:paraId="7767310A" w14:textId="77777777" w:rsidR="00442392" w:rsidRDefault="00442392" w:rsidP="0044239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2.5. В случае</w:t>
      </w:r>
      <w:r w:rsidR="005E354F">
        <w:rPr>
          <w:rFonts w:ascii="Times New Roman CYR" w:hAnsi="Times New Roman CYR" w:cs="Times New Roman CYR"/>
          <w:sz w:val="24"/>
          <w:szCs w:val="24"/>
        </w:rPr>
        <w:t>,</w:t>
      </w:r>
      <w:r>
        <w:rPr>
          <w:rFonts w:ascii="Times New Roman CYR" w:hAnsi="Times New Roman CYR" w:cs="Times New Roman CYR"/>
          <w:sz w:val="24"/>
          <w:szCs w:val="24"/>
        </w:rPr>
        <w:t xml:space="preserve"> если в письменном обращении содержится вопрос, на который заявителю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специалист, ответственный за предоставление муниципальной услуги вправе принять решение о безосновательности очередного обращения и прекращении переписки с заявителем по данному вопросу при условии, что указанное обращение и ранее направляемые обращения направлялись в один и тот же орган местного самоуправления или одному и тому же должностному лицу. О данном решении уведомляется гражданин, направивший обращение.</w:t>
      </w:r>
    </w:p>
    <w:p w14:paraId="4CD14E55" w14:textId="77777777" w:rsidR="00442392" w:rsidRDefault="00442392" w:rsidP="0044239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2.6. В случае</w:t>
      </w:r>
      <w:r w:rsidR="005E354F">
        <w:rPr>
          <w:rFonts w:ascii="Times New Roman CYR" w:hAnsi="Times New Roman CYR" w:cs="Times New Roman CYR"/>
          <w:sz w:val="24"/>
          <w:szCs w:val="24"/>
        </w:rPr>
        <w:t>,</w:t>
      </w:r>
      <w:r>
        <w:rPr>
          <w:rFonts w:ascii="Times New Roman CYR" w:hAnsi="Times New Roman CYR" w:cs="Times New Roman CYR"/>
          <w:sz w:val="24"/>
          <w:szCs w:val="24"/>
        </w:rPr>
        <w:t xml:space="preserve"> если обращение, указанное в </w:t>
      </w:r>
      <w:r w:rsidR="005E354F">
        <w:rPr>
          <w:rFonts w:ascii="Times New Roman CYR" w:hAnsi="Times New Roman CYR" w:cs="Times New Roman CYR"/>
          <w:sz w:val="24"/>
          <w:szCs w:val="24"/>
        </w:rPr>
        <w:t>пунктах</w:t>
      </w:r>
      <w:r>
        <w:rPr>
          <w:rFonts w:ascii="Times New Roman CYR" w:hAnsi="Times New Roman CYR" w:cs="Times New Roman CYR"/>
          <w:sz w:val="24"/>
          <w:szCs w:val="24"/>
        </w:rPr>
        <w:t xml:space="preserve"> 2.4, 2.5 </w:t>
      </w:r>
      <w:r w:rsidR="005E354F">
        <w:rPr>
          <w:rFonts w:ascii="Times New Roman CYR" w:hAnsi="Times New Roman CYR" w:cs="Times New Roman CYR"/>
          <w:sz w:val="24"/>
          <w:szCs w:val="24"/>
        </w:rPr>
        <w:t xml:space="preserve">настоящего раздела регламента </w:t>
      </w:r>
      <w:r>
        <w:rPr>
          <w:rFonts w:ascii="Times New Roman CYR" w:hAnsi="Times New Roman CYR" w:cs="Times New Roman CYR"/>
          <w:sz w:val="24"/>
          <w:szCs w:val="24"/>
        </w:rPr>
        <w:t>поступило в форме электронного документа, ответ направляется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14:paraId="14B6FCE8" w14:textId="77777777" w:rsidR="00442392" w:rsidRDefault="00442392" w:rsidP="0044239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2.7. При установлении фактов отсутствия необходимых документов, несоответствия представленных документов обязательным требованиям уполномоченное должностное лицо:</w:t>
      </w:r>
    </w:p>
    <w:p w14:paraId="4B110495" w14:textId="77777777" w:rsidR="00442392" w:rsidRDefault="00442392" w:rsidP="0044239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готовит ответ о наличии препятствий для предоставления муниципальной услуги, в котором указывает содержание выявленных недостатков в представленных документах, а также меры по их устранению,</w:t>
      </w:r>
    </w:p>
    <w:p w14:paraId="66E999B9" w14:textId="77777777" w:rsidR="00442392" w:rsidRDefault="00442392" w:rsidP="0044239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подписывает ответ.</w:t>
      </w:r>
    </w:p>
    <w:p w14:paraId="2ABB46FE" w14:textId="77777777" w:rsidR="00442392" w:rsidRDefault="00442392" w:rsidP="0044239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Максимальный срок выполнения действия – 2 рабочих дня.  </w:t>
      </w:r>
    </w:p>
    <w:p w14:paraId="6D9F509E" w14:textId="77777777" w:rsidR="00442392" w:rsidRDefault="00442392" w:rsidP="0044239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2.8. </w:t>
      </w:r>
      <w:r w:rsidR="009F2C01">
        <w:rPr>
          <w:rFonts w:ascii="Times New Roman CYR" w:hAnsi="Times New Roman CYR" w:cs="Times New Roman CYR"/>
          <w:sz w:val="24"/>
          <w:szCs w:val="24"/>
        </w:rPr>
        <w:t>Делопроизводитель</w:t>
      </w:r>
      <w:r>
        <w:rPr>
          <w:rFonts w:ascii="Times New Roman CYR" w:hAnsi="Times New Roman CYR" w:cs="Times New Roman CYR"/>
          <w:sz w:val="24"/>
          <w:szCs w:val="24"/>
        </w:rPr>
        <w:t xml:space="preserve"> регистрирует подписанный ответ и направляет его по почтовому адресу. Ответ на обращение, поступившее в форме электронного документа, по желанию заявителя может быть направлен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14:paraId="13E4AF25" w14:textId="77777777" w:rsidR="00442392" w:rsidRDefault="00442392" w:rsidP="0044239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Максимальный срок выполнения действия – 3 рабочих дня.</w:t>
      </w:r>
    </w:p>
    <w:p w14:paraId="471FC7BA" w14:textId="77777777" w:rsidR="00442392" w:rsidRDefault="00442392" w:rsidP="0044239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2.9. По результатам Административной процедуры по первичной проверке документов и после устранения препятствий для предоставления муниципальной услуги уполномоченное должностное лицо формирует </w:t>
      </w:r>
      <w:r w:rsidR="004A1B54">
        <w:rPr>
          <w:rFonts w:ascii="Times New Roman CYR" w:hAnsi="Times New Roman CYR" w:cs="Times New Roman CYR"/>
          <w:sz w:val="24"/>
          <w:szCs w:val="24"/>
        </w:rPr>
        <w:t xml:space="preserve">учетное </w:t>
      </w:r>
      <w:r>
        <w:rPr>
          <w:rFonts w:ascii="Times New Roman CYR" w:hAnsi="Times New Roman CYR" w:cs="Times New Roman CYR"/>
          <w:sz w:val="24"/>
          <w:szCs w:val="24"/>
        </w:rPr>
        <w:t>дело заявителя для рассмотрения вопроса о предоставлении муниципальной услуги.</w:t>
      </w:r>
    </w:p>
    <w:p w14:paraId="293E07A2" w14:textId="77777777" w:rsidR="00442392" w:rsidRDefault="00442392" w:rsidP="0044239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Максимальный срок выполнения действия – 3 рабочих дня.</w:t>
      </w:r>
    </w:p>
    <w:p w14:paraId="4BB79C41" w14:textId="77777777" w:rsidR="00442392" w:rsidRDefault="00442392" w:rsidP="0044239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2.10. Максимальный срок выполнения действий административной процедуры – 4 рабочих дня.</w:t>
      </w:r>
    </w:p>
    <w:p w14:paraId="5DF2519D" w14:textId="77777777" w:rsidR="005E354F" w:rsidRDefault="00442392" w:rsidP="005E354F">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2.11. Фиксацией результата административной процедуры является формирование </w:t>
      </w:r>
      <w:r w:rsidR="004A1B54">
        <w:rPr>
          <w:rFonts w:ascii="Times New Roman" w:hAnsi="Times New Roman" w:cs="Times New Roman"/>
          <w:sz w:val="24"/>
          <w:szCs w:val="24"/>
        </w:rPr>
        <w:t xml:space="preserve">учетного </w:t>
      </w:r>
      <w:r>
        <w:rPr>
          <w:rFonts w:ascii="Times New Roman" w:hAnsi="Times New Roman" w:cs="Times New Roman"/>
          <w:sz w:val="24"/>
          <w:szCs w:val="24"/>
        </w:rPr>
        <w:t xml:space="preserve">дела заявителя. </w:t>
      </w:r>
    </w:p>
    <w:p w14:paraId="3431D25F" w14:textId="77777777" w:rsidR="004A1B54" w:rsidRDefault="00442392" w:rsidP="005E354F">
      <w:pPr>
        <w:spacing w:after="0" w:line="240" w:lineRule="auto"/>
        <w:ind w:firstLine="360"/>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p>
    <w:p w14:paraId="76605449" w14:textId="77777777" w:rsidR="004A1B54" w:rsidRDefault="004A1B54" w:rsidP="004A1B54">
      <w:pPr>
        <w:widowControl w:val="0"/>
        <w:numPr>
          <w:ilvl w:val="0"/>
          <w:numId w:val="1"/>
        </w:num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Административная процедура </w:t>
      </w:r>
      <w:r w:rsidRPr="005E354F">
        <w:rPr>
          <w:rFonts w:ascii="Times New Roman CYR" w:hAnsi="Times New Roman CYR" w:cs="Times New Roman CYR"/>
          <w:b/>
          <w:bCs/>
          <w:i/>
          <w:iCs/>
          <w:sz w:val="24"/>
          <w:szCs w:val="24"/>
        </w:rPr>
        <w:t>«Рассмотрение документов».</w:t>
      </w:r>
    </w:p>
    <w:p w14:paraId="688E6330" w14:textId="77777777" w:rsidR="004A1B54" w:rsidRDefault="004A1B54" w:rsidP="004A1B54">
      <w:pPr>
        <w:widowControl w:val="0"/>
        <w:numPr>
          <w:ilvl w:val="1"/>
          <w:numId w:val="1"/>
        </w:num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Основанием для начала административной процедуры рассмотрения документов является сформированное учетное дело заявителя.</w:t>
      </w:r>
    </w:p>
    <w:p w14:paraId="39800D37" w14:textId="77777777" w:rsidR="004A1B54" w:rsidRDefault="004A1B54" w:rsidP="004A1B5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3.2. Ответственным уполномоченным должностным лицом, выполняющим административную процедуру, является </w:t>
      </w:r>
      <w:r w:rsidR="009F2C01">
        <w:rPr>
          <w:rFonts w:ascii="Times New Roman CYR" w:hAnsi="Times New Roman CYR" w:cs="Times New Roman CYR"/>
          <w:sz w:val="24"/>
          <w:szCs w:val="24"/>
        </w:rPr>
        <w:t>управляющий делами</w:t>
      </w:r>
      <w:r>
        <w:rPr>
          <w:rFonts w:ascii="Times New Roman CYR" w:hAnsi="Times New Roman CYR" w:cs="Times New Roman CYR"/>
          <w:sz w:val="24"/>
          <w:szCs w:val="24"/>
        </w:rPr>
        <w:t xml:space="preserve">. </w:t>
      </w:r>
      <w:r w:rsidR="00BA1B30">
        <w:rPr>
          <w:rFonts w:ascii="Times New Roman CYR" w:hAnsi="Times New Roman CYR" w:cs="Times New Roman CYR"/>
          <w:sz w:val="24"/>
          <w:szCs w:val="24"/>
        </w:rPr>
        <w:t>О</w:t>
      </w:r>
      <w:r w:rsidR="008B68D2">
        <w:rPr>
          <w:rFonts w:ascii="Times New Roman CYR" w:hAnsi="Times New Roman CYR" w:cs="Times New Roman CYR"/>
          <w:sz w:val="24"/>
          <w:szCs w:val="24"/>
        </w:rPr>
        <w:t>тдельны</w:t>
      </w:r>
      <w:r w:rsidR="00BA1B30">
        <w:rPr>
          <w:rFonts w:ascii="Times New Roman CYR" w:hAnsi="Times New Roman CYR" w:cs="Times New Roman CYR"/>
          <w:sz w:val="24"/>
          <w:szCs w:val="24"/>
        </w:rPr>
        <w:t>е</w:t>
      </w:r>
      <w:r w:rsidR="008B68D2">
        <w:rPr>
          <w:rFonts w:ascii="Times New Roman CYR" w:hAnsi="Times New Roman CYR" w:cs="Times New Roman CYR"/>
          <w:sz w:val="24"/>
          <w:szCs w:val="24"/>
        </w:rPr>
        <w:t xml:space="preserve"> административны</w:t>
      </w:r>
      <w:r w:rsidR="00BA1B30">
        <w:rPr>
          <w:rFonts w:ascii="Times New Roman CYR" w:hAnsi="Times New Roman CYR" w:cs="Times New Roman CYR"/>
          <w:sz w:val="24"/>
          <w:szCs w:val="24"/>
        </w:rPr>
        <w:t>е</w:t>
      </w:r>
      <w:r w:rsidR="008B68D2">
        <w:rPr>
          <w:rFonts w:ascii="Times New Roman CYR" w:hAnsi="Times New Roman CYR" w:cs="Times New Roman CYR"/>
          <w:sz w:val="24"/>
          <w:szCs w:val="24"/>
        </w:rPr>
        <w:t xml:space="preserve"> действи</w:t>
      </w:r>
      <w:r w:rsidR="00BA1B30">
        <w:rPr>
          <w:rFonts w:ascii="Times New Roman CYR" w:hAnsi="Times New Roman CYR" w:cs="Times New Roman CYR"/>
          <w:sz w:val="24"/>
          <w:szCs w:val="24"/>
        </w:rPr>
        <w:t>я выполняют:</w:t>
      </w:r>
      <w:r>
        <w:rPr>
          <w:rFonts w:ascii="Times New Roman CYR" w:hAnsi="Times New Roman CYR" w:cs="Times New Roman CYR"/>
          <w:sz w:val="24"/>
          <w:szCs w:val="24"/>
        </w:rPr>
        <w:t xml:space="preserve"> </w:t>
      </w:r>
      <w:r w:rsidR="009F2C01">
        <w:rPr>
          <w:rFonts w:ascii="Times New Roman CYR" w:hAnsi="Times New Roman CYR" w:cs="Times New Roman CYR"/>
          <w:sz w:val="24"/>
          <w:szCs w:val="24"/>
        </w:rPr>
        <w:t>инженер по землеустройству</w:t>
      </w:r>
      <w:r>
        <w:rPr>
          <w:rFonts w:ascii="Times New Roman CYR" w:hAnsi="Times New Roman CYR" w:cs="Times New Roman CYR"/>
          <w:sz w:val="24"/>
          <w:szCs w:val="24"/>
        </w:rPr>
        <w:t xml:space="preserve">, </w:t>
      </w:r>
      <w:r w:rsidR="009F2C01">
        <w:rPr>
          <w:rFonts w:ascii="Times New Roman CYR" w:hAnsi="Times New Roman CYR" w:cs="Times New Roman CYR"/>
          <w:sz w:val="24"/>
          <w:szCs w:val="24"/>
        </w:rPr>
        <w:t>делопроизводитель</w:t>
      </w:r>
      <w:r>
        <w:rPr>
          <w:rFonts w:ascii="Times New Roman CYR" w:hAnsi="Times New Roman CYR" w:cs="Times New Roman CYR"/>
          <w:sz w:val="24"/>
          <w:szCs w:val="24"/>
        </w:rPr>
        <w:t>, жилищная комиссия.</w:t>
      </w:r>
    </w:p>
    <w:p w14:paraId="0087DC96" w14:textId="77777777" w:rsidR="004A1B54" w:rsidRDefault="004A1B54" w:rsidP="004A1B5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3.3. </w:t>
      </w:r>
      <w:r w:rsidR="009F2C01">
        <w:rPr>
          <w:rFonts w:ascii="Times New Roman CYR" w:hAnsi="Times New Roman CYR" w:cs="Times New Roman CYR"/>
          <w:sz w:val="24"/>
          <w:szCs w:val="24"/>
        </w:rPr>
        <w:t>Управляющий делами</w:t>
      </w:r>
      <w:r>
        <w:rPr>
          <w:rFonts w:ascii="Times New Roman CYR" w:hAnsi="Times New Roman CYR" w:cs="Times New Roman CYR"/>
          <w:sz w:val="24"/>
          <w:szCs w:val="24"/>
        </w:rPr>
        <w:t xml:space="preserve"> осуществляет проверку документов на соответствие требованиям, установленным  законодательством, а также указанным в п</w:t>
      </w:r>
      <w:r w:rsidR="008B68D2">
        <w:rPr>
          <w:rFonts w:ascii="Times New Roman CYR" w:hAnsi="Times New Roman CYR" w:cs="Times New Roman CYR"/>
          <w:sz w:val="24"/>
          <w:szCs w:val="24"/>
        </w:rPr>
        <w:t>ункте</w:t>
      </w:r>
      <w:r>
        <w:rPr>
          <w:rFonts w:ascii="Times New Roman CYR" w:hAnsi="Times New Roman CYR" w:cs="Times New Roman CYR"/>
          <w:sz w:val="24"/>
          <w:szCs w:val="24"/>
        </w:rPr>
        <w:t xml:space="preserve"> 2.21 </w:t>
      </w:r>
      <w:r w:rsidR="008B68D2">
        <w:rPr>
          <w:rFonts w:ascii="Times New Roman CYR" w:hAnsi="Times New Roman CYR" w:cs="Times New Roman CYR"/>
          <w:sz w:val="24"/>
          <w:szCs w:val="24"/>
        </w:rPr>
        <w:t xml:space="preserve">второго </w:t>
      </w:r>
      <w:r>
        <w:rPr>
          <w:rFonts w:ascii="Times New Roman CYR" w:hAnsi="Times New Roman CYR" w:cs="Times New Roman CYR"/>
          <w:sz w:val="24"/>
          <w:szCs w:val="24"/>
        </w:rPr>
        <w:t>раздела  настоящего  регламента.</w:t>
      </w:r>
    </w:p>
    <w:p w14:paraId="772625A7" w14:textId="77777777" w:rsidR="004A1B54" w:rsidRDefault="004A1B54" w:rsidP="004A1B5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 xml:space="preserve">    3.4. Должностные лица в соответствии с утвержденным в установленном порядке администрацией </w:t>
      </w:r>
      <w:r w:rsidR="00181FE6">
        <w:rPr>
          <w:rFonts w:ascii="Times New Roman CYR" w:hAnsi="Times New Roman CYR" w:cs="Times New Roman CYR"/>
          <w:sz w:val="24"/>
          <w:szCs w:val="24"/>
        </w:rPr>
        <w:t>Батуринского</w:t>
      </w:r>
      <w:r>
        <w:rPr>
          <w:rFonts w:ascii="Times New Roman CYR" w:hAnsi="Times New Roman CYR" w:cs="Times New Roman CYR"/>
          <w:sz w:val="24"/>
          <w:szCs w:val="24"/>
        </w:rPr>
        <w:t xml:space="preserve"> сельского поселения «Порядком организации межведомственного взаимодействия» направляют запросы с целью получения и приобщения к материалам дела заявителя документов, указанных в п</w:t>
      </w:r>
      <w:r w:rsidR="008B68D2">
        <w:rPr>
          <w:rFonts w:ascii="Times New Roman CYR" w:hAnsi="Times New Roman CYR" w:cs="Times New Roman CYR"/>
          <w:sz w:val="24"/>
          <w:szCs w:val="24"/>
        </w:rPr>
        <w:t xml:space="preserve">унктах </w:t>
      </w:r>
      <w:r>
        <w:rPr>
          <w:rFonts w:ascii="Times New Roman CYR" w:hAnsi="Times New Roman CYR" w:cs="Times New Roman CYR"/>
          <w:sz w:val="24"/>
          <w:szCs w:val="24"/>
        </w:rPr>
        <w:t xml:space="preserve">2.14, 2.17 </w:t>
      </w:r>
      <w:r w:rsidR="008B68D2">
        <w:rPr>
          <w:rFonts w:ascii="Times New Roman CYR" w:hAnsi="Times New Roman CYR" w:cs="Times New Roman CYR"/>
          <w:sz w:val="24"/>
          <w:szCs w:val="24"/>
        </w:rPr>
        <w:t xml:space="preserve">второго </w:t>
      </w:r>
      <w:r>
        <w:rPr>
          <w:rFonts w:ascii="Times New Roman CYR" w:hAnsi="Times New Roman CYR" w:cs="Times New Roman CYR"/>
          <w:sz w:val="24"/>
          <w:szCs w:val="24"/>
        </w:rPr>
        <w:t xml:space="preserve">раздела настоящего регламента. </w:t>
      </w:r>
    </w:p>
    <w:p w14:paraId="0D7F7C98" w14:textId="77777777" w:rsidR="004A1B54" w:rsidRDefault="004A1B54" w:rsidP="004A1B5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ab/>
        <w:t>Максимальный срок выполнения действия – 20 рабочих дней с момента регистрации заявления.</w:t>
      </w:r>
    </w:p>
    <w:p w14:paraId="6EDB9B13" w14:textId="77777777" w:rsidR="004A1B54" w:rsidRDefault="004A1B54" w:rsidP="004A1B5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3.5. Уполномоченное должностное лицо осуществляет проверку следующих фактов:</w:t>
      </w:r>
    </w:p>
    <w:p w14:paraId="79D90928" w14:textId="77777777" w:rsidR="004A1B54" w:rsidRDefault="004A1B54" w:rsidP="004A1B5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количество лиц</w:t>
      </w:r>
      <w:r w:rsidR="008B68D2">
        <w:rPr>
          <w:rFonts w:ascii="Times New Roman CYR" w:hAnsi="Times New Roman CYR" w:cs="Times New Roman CYR"/>
          <w:sz w:val="24"/>
          <w:szCs w:val="24"/>
        </w:rPr>
        <w:t>,</w:t>
      </w:r>
      <w:r>
        <w:rPr>
          <w:rFonts w:ascii="Times New Roman CYR" w:hAnsi="Times New Roman CYR" w:cs="Times New Roman CYR"/>
          <w:sz w:val="24"/>
          <w:szCs w:val="24"/>
        </w:rPr>
        <w:t xml:space="preserve"> зарегистрированных в жилых помещениях;</w:t>
      </w:r>
    </w:p>
    <w:p w14:paraId="16413B0B" w14:textId="77777777" w:rsidR="004A1B54" w:rsidRDefault="004A1B54" w:rsidP="004A1B5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w:t>
      </w:r>
      <w:r w:rsidR="008B68D2">
        <w:rPr>
          <w:rFonts w:ascii="Times New Roman CYR" w:hAnsi="Times New Roman CYR" w:cs="Times New Roman CYR"/>
          <w:sz w:val="24"/>
          <w:szCs w:val="24"/>
        </w:rPr>
        <w:t xml:space="preserve">установление </w:t>
      </w:r>
      <w:r>
        <w:rPr>
          <w:rFonts w:ascii="Times New Roman CYR" w:hAnsi="Times New Roman CYR" w:cs="Times New Roman CYR"/>
          <w:sz w:val="24"/>
          <w:szCs w:val="24"/>
        </w:rPr>
        <w:t>собственник</w:t>
      </w:r>
      <w:r w:rsidR="008B68D2">
        <w:rPr>
          <w:rFonts w:ascii="Times New Roman CYR" w:hAnsi="Times New Roman CYR" w:cs="Times New Roman CYR"/>
          <w:sz w:val="24"/>
          <w:szCs w:val="24"/>
        </w:rPr>
        <w:t>а</w:t>
      </w:r>
      <w:r>
        <w:rPr>
          <w:rFonts w:ascii="Times New Roman CYR" w:hAnsi="Times New Roman CYR" w:cs="Times New Roman CYR"/>
          <w:sz w:val="24"/>
          <w:szCs w:val="24"/>
        </w:rPr>
        <w:t xml:space="preserve"> (нанимател</w:t>
      </w:r>
      <w:r w:rsidR="008B68D2">
        <w:rPr>
          <w:rFonts w:ascii="Times New Roman CYR" w:hAnsi="Times New Roman CYR" w:cs="Times New Roman CYR"/>
          <w:sz w:val="24"/>
          <w:szCs w:val="24"/>
        </w:rPr>
        <w:t>я</w:t>
      </w:r>
      <w:r>
        <w:rPr>
          <w:rFonts w:ascii="Times New Roman CYR" w:hAnsi="Times New Roman CYR" w:cs="Times New Roman CYR"/>
          <w:sz w:val="24"/>
          <w:szCs w:val="24"/>
        </w:rPr>
        <w:t>) жилого помещения, в котором зарегистрирован заявитель;</w:t>
      </w:r>
    </w:p>
    <w:p w14:paraId="5F82E40B" w14:textId="77777777" w:rsidR="004A1B54" w:rsidRDefault="004A1B54" w:rsidP="004A1B5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наличие или отсутствие в собственности заявителя каких-либо жилых помещений.</w:t>
      </w:r>
    </w:p>
    <w:p w14:paraId="3B736C0A" w14:textId="77777777" w:rsidR="004A1B54" w:rsidRDefault="004A1B54" w:rsidP="004A1B5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3.6. После приобщения к учетному делу заявителя всех необходимых документов и проведения проверочных мероприятий уполномоченное должностное лицо выносит учетное дело заявителя на рассмотрение жилищной комиссии.</w:t>
      </w:r>
    </w:p>
    <w:p w14:paraId="560480A4" w14:textId="77777777" w:rsidR="004A1B54" w:rsidRDefault="004A1B54" w:rsidP="004A1B5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3.7. По результатам административной процедуры жилищная комиссия принимает решение:</w:t>
      </w:r>
    </w:p>
    <w:p w14:paraId="05C7F896" w14:textId="77777777" w:rsidR="004A1B54" w:rsidRDefault="004A1B54" w:rsidP="004A1B5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об отказе в предоставлении муниципальной услуги;</w:t>
      </w:r>
    </w:p>
    <w:p w14:paraId="63984046" w14:textId="77777777" w:rsidR="004A1B54" w:rsidRDefault="004A1B54" w:rsidP="004A1B5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о предоставлении муниципальной услуги.</w:t>
      </w:r>
    </w:p>
    <w:p w14:paraId="62E69698" w14:textId="77777777" w:rsidR="004A1B54" w:rsidRDefault="004A1B54" w:rsidP="004A1B5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ab/>
        <w:t>Максимальный срок рассмотрения материалов учетного дела и принятия по ним решения – 2 рабочих дня с момента получения учетного дела от уполномоченного должностного лица.</w:t>
      </w:r>
    </w:p>
    <w:p w14:paraId="432C24E7" w14:textId="77777777" w:rsidR="004A1B54" w:rsidRDefault="004A1B54" w:rsidP="004A1B5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3.8. Основанием для принятия решения об отказе в предоставлении муниципальной услуги является наличие оснований для отказа в предоставлении муниципальной услуги в соответствии с п</w:t>
      </w:r>
      <w:r w:rsidR="00130430">
        <w:rPr>
          <w:rFonts w:ascii="Times New Roman CYR" w:hAnsi="Times New Roman CYR" w:cs="Times New Roman CYR"/>
          <w:sz w:val="24"/>
          <w:szCs w:val="24"/>
        </w:rPr>
        <w:t xml:space="preserve">одпунктом </w:t>
      </w:r>
      <w:r>
        <w:rPr>
          <w:rFonts w:ascii="Times New Roman CYR" w:hAnsi="Times New Roman CYR" w:cs="Times New Roman CYR"/>
          <w:sz w:val="24"/>
          <w:szCs w:val="24"/>
        </w:rPr>
        <w:t xml:space="preserve">2 </w:t>
      </w:r>
      <w:r w:rsidR="00130430">
        <w:rPr>
          <w:rFonts w:ascii="Times New Roman CYR" w:hAnsi="Times New Roman CYR" w:cs="Times New Roman CYR"/>
          <w:sz w:val="24"/>
          <w:szCs w:val="24"/>
        </w:rPr>
        <w:t xml:space="preserve">пункта </w:t>
      </w:r>
      <w:r>
        <w:rPr>
          <w:rFonts w:ascii="Times New Roman CYR" w:hAnsi="Times New Roman CYR" w:cs="Times New Roman CYR"/>
          <w:sz w:val="24"/>
          <w:szCs w:val="24"/>
        </w:rPr>
        <w:t xml:space="preserve">2.21 </w:t>
      </w:r>
      <w:r w:rsidR="00130430">
        <w:rPr>
          <w:rFonts w:ascii="Times New Roman CYR" w:hAnsi="Times New Roman CYR" w:cs="Times New Roman CYR"/>
          <w:sz w:val="24"/>
          <w:szCs w:val="24"/>
        </w:rPr>
        <w:t xml:space="preserve">второго </w:t>
      </w:r>
      <w:r>
        <w:rPr>
          <w:rFonts w:ascii="Times New Roman CYR" w:hAnsi="Times New Roman CYR" w:cs="Times New Roman CYR"/>
          <w:sz w:val="24"/>
          <w:szCs w:val="24"/>
        </w:rPr>
        <w:t>раздела настоящего регламента.</w:t>
      </w:r>
    </w:p>
    <w:p w14:paraId="0F908A09" w14:textId="77777777" w:rsidR="004A1B54" w:rsidRDefault="004A1B54" w:rsidP="004A1B5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3.9. </w:t>
      </w:r>
      <w:r w:rsidR="009F2C01">
        <w:rPr>
          <w:rFonts w:ascii="Times New Roman CYR" w:hAnsi="Times New Roman CYR" w:cs="Times New Roman CYR"/>
          <w:sz w:val="24"/>
          <w:szCs w:val="24"/>
        </w:rPr>
        <w:t>Управляющий делами</w:t>
      </w:r>
      <w:r>
        <w:rPr>
          <w:rFonts w:ascii="Times New Roman CYR" w:hAnsi="Times New Roman CYR" w:cs="Times New Roman CYR"/>
          <w:sz w:val="24"/>
          <w:szCs w:val="24"/>
        </w:rPr>
        <w:t>:</w:t>
      </w:r>
    </w:p>
    <w:p w14:paraId="370C4620" w14:textId="77777777" w:rsidR="004A1B54" w:rsidRDefault="004A1B54" w:rsidP="004A1B5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а) готовит проект </w:t>
      </w:r>
      <w:r w:rsidR="00894AD6">
        <w:rPr>
          <w:rFonts w:ascii="Times New Roman CYR" w:hAnsi="Times New Roman CYR" w:cs="Times New Roman CYR"/>
          <w:sz w:val="24"/>
          <w:szCs w:val="24"/>
        </w:rPr>
        <w:t>постановления</w:t>
      </w:r>
      <w:r>
        <w:rPr>
          <w:rFonts w:ascii="Times New Roman CYR" w:hAnsi="Times New Roman CYR" w:cs="Times New Roman CYR"/>
          <w:sz w:val="24"/>
          <w:szCs w:val="24"/>
        </w:rPr>
        <w:t xml:space="preserve"> администрации </w:t>
      </w:r>
      <w:r w:rsidR="00181FE6">
        <w:rPr>
          <w:rFonts w:ascii="Times New Roman CYR" w:hAnsi="Times New Roman CYR" w:cs="Times New Roman CYR"/>
          <w:sz w:val="24"/>
          <w:szCs w:val="24"/>
        </w:rPr>
        <w:t>Батуринского</w:t>
      </w:r>
      <w:r>
        <w:rPr>
          <w:rFonts w:ascii="Times New Roman CYR" w:hAnsi="Times New Roman CYR" w:cs="Times New Roman CYR"/>
          <w:sz w:val="24"/>
          <w:szCs w:val="24"/>
        </w:rPr>
        <w:t xml:space="preserve"> сельского поселения об отказе в </w:t>
      </w:r>
      <w:r w:rsidR="00065628">
        <w:rPr>
          <w:rFonts w:ascii="Times New Roman CYR" w:hAnsi="Times New Roman CYR" w:cs="Times New Roman CYR"/>
          <w:sz w:val="24"/>
          <w:szCs w:val="24"/>
        </w:rPr>
        <w:t>предоставлении жилого помещения муниципального специализированного жилищного фонда</w:t>
      </w:r>
      <w:r>
        <w:rPr>
          <w:rFonts w:ascii="Times New Roman CYR" w:hAnsi="Times New Roman CYR" w:cs="Times New Roman CYR"/>
          <w:sz w:val="24"/>
          <w:szCs w:val="24"/>
        </w:rPr>
        <w:t xml:space="preserve"> и направляет его на рассмотрение </w:t>
      </w:r>
      <w:r w:rsidR="00243D1F">
        <w:rPr>
          <w:rFonts w:ascii="Times New Roman CYR" w:hAnsi="Times New Roman CYR" w:cs="Times New Roman CYR"/>
          <w:sz w:val="24"/>
          <w:szCs w:val="24"/>
        </w:rPr>
        <w:t>Главе</w:t>
      </w:r>
      <w:r>
        <w:rPr>
          <w:rFonts w:ascii="Times New Roman CYR" w:hAnsi="Times New Roman CYR" w:cs="Times New Roman CYR"/>
          <w:sz w:val="24"/>
          <w:szCs w:val="24"/>
        </w:rPr>
        <w:t xml:space="preserve"> поселения,</w:t>
      </w:r>
    </w:p>
    <w:p w14:paraId="6CEAFEB5" w14:textId="77777777" w:rsidR="004A1B54" w:rsidRDefault="004A1B54" w:rsidP="004A1B5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б) регистрирует подписанное главой поселения </w:t>
      </w:r>
      <w:r w:rsidR="00894AD6">
        <w:rPr>
          <w:rFonts w:ascii="Times New Roman CYR" w:hAnsi="Times New Roman CYR" w:cs="Times New Roman CYR"/>
          <w:sz w:val="24"/>
          <w:szCs w:val="24"/>
        </w:rPr>
        <w:t>постановление</w:t>
      </w:r>
      <w:r>
        <w:rPr>
          <w:rFonts w:ascii="Times New Roman CYR" w:hAnsi="Times New Roman CYR" w:cs="Times New Roman CYR"/>
          <w:sz w:val="24"/>
          <w:szCs w:val="24"/>
        </w:rPr>
        <w:t xml:space="preserve"> администрации поселения об отказе в </w:t>
      </w:r>
      <w:r w:rsidR="009E383F">
        <w:rPr>
          <w:rFonts w:ascii="Times New Roman CYR" w:hAnsi="Times New Roman CYR" w:cs="Times New Roman CYR"/>
          <w:sz w:val="24"/>
          <w:szCs w:val="24"/>
        </w:rPr>
        <w:t>предоставлении жилого помещения муниципального специализированного жилищного фонда</w:t>
      </w:r>
      <w:r>
        <w:rPr>
          <w:rFonts w:ascii="Times New Roman CYR" w:hAnsi="Times New Roman CYR" w:cs="Times New Roman CYR"/>
          <w:sz w:val="24"/>
          <w:szCs w:val="24"/>
        </w:rPr>
        <w:t xml:space="preserve">. </w:t>
      </w:r>
    </w:p>
    <w:p w14:paraId="0E3A51BB" w14:textId="77777777" w:rsidR="004A1B54" w:rsidRDefault="004A1B54" w:rsidP="004A1B5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Максимальный срок выполнения </w:t>
      </w:r>
      <w:r w:rsidR="00C16959">
        <w:rPr>
          <w:rFonts w:ascii="Times New Roman CYR" w:hAnsi="Times New Roman CYR" w:cs="Times New Roman CYR"/>
          <w:sz w:val="24"/>
          <w:szCs w:val="24"/>
        </w:rPr>
        <w:t xml:space="preserve">административных </w:t>
      </w:r>
      <w:r>
        <w:rPr>
          <w:rFonts w:ascii="Times New Roman CYR" w:hAnsi="Times New Roman CYR" w:cs="Times New Roman CYR"/>
          <w:sz w:val="24"/>
          <w:szCs w:val="24"/>
        </w:rPr>
        <w:t>действи</w:t>
      </w:r>
      <w:r w:rsidR="00130430">
        <w:rPr>
          <w:rFonts w:ascii="Times New Roman CYR" w:hAnsi="Times New Roman CYR" w:cs="Times New Roman CYR"/>
          <w:sz w:val="24"/>
          <w:szCs w:val="24"/>
        </w:rPr>
        <w:t>й, предусмотренных подпунктами</w:t>
      </w:r>
      <w:r>
        <w:rPr>
          <w:rFonts w:ascii="Times New Roman CYR" w:hAnsi="Times New Roman CYR" w:cs="Times New Roman CYR"/>
          <w:sz w:val="24"/>
          <w:szCs w:val="24"/>
        </w:rPr>
        <w:t xml:space="preserve"> </w:t>
      </w:r>
      <w:r w:rsidR="00130430">
        <w:rPr>
          <w:rFonts w:ascii="Times New Roman CYR" w:hAnsi="Times New Roman CYR" w:cs="Times New Roman CYR"/>
          <w:sz w:val="24"/>
          <w:szCs w:val="24"/>
        </w:rPr>
        <w:t>«</w:t>
      </w:r>
      <w:r>
        <w:rPr>
          <w:rFonts w:ascii="Times New Roman CYR" w:hAnsi="Times New Roman CYR" w:cs="Times New Roman CYR"/>
          <w:sz w:val="24"/>
          <w:szCs w:val="24"/>
        </w:rPr>
        <w:t>а</w:t>
      </w:r>
      <w:r w:rsidR="00130430">
        <w:rPr>
          <w:rFonts w:ascii="Times New Roman CYR" w:hAnsi="Times New Roman CYR" w:cs="Times New Roman CYR"/>
          <w:sz w:val="24"/>
          <w:szCs w:val="24"/>
        </w:rPr>
        <w:t>»</w:t>
      </w:r>
      <w:r>
        <w:rPr>
          <w:rFonts w:ascii="Times New Roman CYR" w:hAnsi="Times New Roman CYR" w:cs="Times New Roman CYR"/>
          <w:sz w:val="24"/>
          <w:szCs w:val="24"/>
        </w:rPr>
        <w:t xml:space="preserve"> и </w:t>
      </w:r>
      <w:r w:rsidR="00130430">
        <w:rPr>
          <w:rFonts w:ascii="Times New Roman CYR" w:hAnsi="Times New Roman CYR" w:cs="Times New Roman CYR"/>
          <w:sz w:val="24"/>
          <w:szCs w:val="24"/>
        </w:rPr>
        <w:t>«</w:t>
      </w:r>
      <w:r>
        <w:rPr>
          <w:rFonts w:ascii="Times New Roman CYR" w:hAnsi="Times New Roman CYR" w:cs="Times New Roman CYR"/>
          <w:sz w:val="24"/>
          <w:szCs w:val="24"/>
        </w:rPr>
        <w:t>б</w:t>
      </w:r>
      <w:r w:rsidR="00130430">
        <w:rPr>
          <w:rFonts w:ascii="Times New Roman CYR" w:hAnsi="Times New Roman CYR" w:cs="Times New Roman CYR"/>
          <w:sz w:val="24"/>
          <w:szCs w:val="24"/>
        </w:rPr>
        <w:t>»</w:t>
      </w:r>
      <w:r>
        <w:rPr>
          <w:rFonts w:ascii="Times New Roman CYR" w:hAnsi="Times New Roman CYR" w:cs="Times New Roman CYR"/>
          <w:sz w:val="24"/>
          <w:szCs w:val="24"/>
        </w:rPr>
        <w:t xml:space="preserve"> – 2 рабочих дня.</w:t>
      </w:r>
    </w:p>
    <w:p w14:paraId="6E5E1CAB" w14:textId="77777777" w:rsidR="004A1B54" w:rsidRDefault="004A1B54" w:rsidP="004A1B5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в) готовит проект уведомления об отказе в предоставлении муниципальной услуги согласно </w:t>
      </w:r>
      <w:r w:rsidR="00130430">
        <w:rPr>
          <w:rFonts w:ascii="Times New Roman CYR" w:hAnsi="Times New Roman CYR" w:cs="Times New Roman CYR"/>
          <w:sz w:val="24"/>
          <w:szCs w:val="24"/>
        </w:rPr>
        <w:t>п</w:t>
      </w:r>
      <w:r>
        <w:rPr>
          <w:rFonts w:ascii="Times New Roman CYR" w:hAnsi="Times New Roman CYR" w:cs="Times New Roman CYR"/>
          <w:sz w:val="24"/>
          <w:szCs w:val="24"/>
        </w:rPr>
        <w:t xml:space="preserve">риложению № </w:t>
      </w:r>
      <w:r w:rsidR="009E383F">
        <w:rPr>
          <w:rFonts w:ascii="Times New Roman CYR" w:hAnsi="Times New Roman CYR" w:cs="Times New Roman CYR"/>
          <w:sz w:val="24"/>
          <w:szCs w:val="24"/>
        </w:rPr>
        <w:t>3</w:t>
      </w:r>
      <w:r>
        <w:rPr>
          <w:rFonts w:ascii="Times New Roman CYR" w:hAnsi="Times New Roman CYR" w:cs="Times New Roman CYR"/>
          <w:sz w:val="24"/>
          <w:szCs w:val="24"/>
        </w:rPr>
        <w:t xml:space="preserve"> к настоящему регламенту, который должен содержать основание для отказа в предоставлении муниципальной услуги и выводы об отказе в предоставлении муниципальной услуги,</w:t>
      </w:r>
    </w:p>
    <w:p w14:paraId="2B7EACA1" w14:textId="77777777" w:rsidR="004A1B54" w:rsidRDefault="004A1B54" w:rsidP="004A1B5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г) направляет в порядке делопроизводства проект уведомления об отказе в предоставлении муниципальной услуги </w:t>
      </w:r>
      <w:r w:rsidR="00243D1F">
        <w:rPr>
          <w:rFonts w:ascii="Times New Roman CYR" w:hAnsi="Times New Roman CYR" w:cs="Times New Roman CYR"/>
          <w:sz w:val="24"/>
          <w:szCs w:val="24"/>
        </w:rPr>
        <w:t>Г</w:t>
      </w:r>
      <w:r>
        <w:rPr>
          <w:rFonts w:ascii="Times New Roman CYR" w:hAnsi="Times New Roman CYR" w:cs="Times New Roman CYR"/>
          <w:sz w:val="24"/>
          <w:szCs w:val="24"/>
        </w:rPr>
        <w:t>лаве поселения для подписания.</w:t>
      </w:r>
    </w:p>
    <w:p w14:paraId="35B17488" w14:textId="77777777" w:rsidR="004A1B54" w:rsidRDefault="004A1B54" w:rsidP="004A1B5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ab/>
        <w:t xml:space="preserve">Максимальный срок выполнения </w:t>
      </w:r>
      <w:r w:rsidR="00C16959">
        <w:rPr>
          <w:rFonts w:ascii="Times New Roman CYR" w:hAnsi="Times New Roman CYR" w:cs="Times New Roman CYR"/>
          <w:sz w:val="24"/>
          <w:szCs w:val="24"/>
        </w:rPr>
        <w:t xml:space="preserve">административных </w:t>
      </w:r>
      <w:r>
        <w:rPr>
          <w:rFonts w:ascii="Times New Roman CYR" w:hAnsi="Times New Roman CYR" w:cs="Times New Roman CYR"/>
          <w:sz w:val="24"/>
          <w:szCs w:val="24"/>
        </w:rPr>
        <w:t>действий</w:t>
      </w:r>
      <w:r w:rsidR="00130430">
        <w:rPr>
          <w:rFonts w:ascii="Times New Roman CYR" w:hAnsi="Times New Roman CYR" w:cs="Times New Roman CYR"/>
          <w:sz w:val="24"/>
          <w:szCs w:val="24"/>
        </w:rPr>
        <w:t>, предусмотренных подпунктами «в»</w:t>
      </w:r>
      <w:r>
        <w:rPr>
          <w:rFonts w:ascii="Times New Roman CYR" w:hAnsi="Times New Roman CYR" w:cs="Times New Roman CYR"/>
          <w:sz w:val="24"/>
          <w:szCs w:val="24"/>
        </w:rPr>
        <w:t xml:space="preserve"> и </w:t>
      </w:r>
      <w:r w:rsidR="00130430">
        <w:rPr>
          <w:rFonts w:ascii="Times New Roman CYR" w:hAnsi="Times New Roman CYR" w:cs="Times New Roman CYR"/>
          <w:sz w:val="24"/>
          <w:szCs w:val="24"/>
        </w:rPr>
        <w:t>«</w:t>
      </w:r>
      <w:r>
        <w:rPr>
          <w:rFonts w:ascii="Times New Roman CYR" w:hAnsi="Times New Roman CYR" w:cs="Times New Roman CYR"/>
          <w:sz w:val="24"/>
          <w:szCs w:val="24"/>
        </w:rPr>
        <w:t>г</w:t>
      </w:r>
      <w:r w:rsidR="00130430">
        <w:rPr>
          <w:rFonts w:ascii="Times New Roman CYR" w:hAnsi="Times New Roman CYR" w:cs="Times New Roman CYR"/>
          <w:sz w:val="24"/>
          <w:szCs w:val="24"/>
        </w:rPr>
        <w:t>»</w:t>
      </w:r>
      <w:r>
        <w:rPr>
          <w:rFonts w:ascii="Times New Roman CYR" w:hAnsi="Times New Roman CYR" w:cs="Times New Roman CYR"/>
          <w:sz w:val="24"/>
          <w:szCs w:val="24"/>
        </w:rPr>
        <w:t xml:space="preserve"> – 2 рабочих дня.</w:t>
      </w:r>
    </w:p>
    <w:p w14:paraId="73D0494A" w14:textId="77777777" w:rsidR="004A1B54" w:rsidRDefault="004A1B54" w:rsidP="004A1B5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3.10. </w:t>
      </w:r>
      <w:r w:rsidR="00243D1F">
        <w:rPr>
          <w:rFonts w:ascii="Times New Roman CYR" w:hAnsi="Times New Roman CYR" w:cs="Times New Roman CYR"/>
          <w:sz w:val="24"/>
          <w:szCs w:val="24"/>
        </w:rPr>
        <w:t>Заведующий канцелярией</w:t>
      </w:r>
      <w:r>
        <w:rPr>
          <w:rFonts w:ascii="Times New Roman CYR" w:hAnsi="Times New Roman CYR" w:cs="Times New Roman CYR"/>
          <w:sz w:val="24"/>
          <w:szCs w:val="24"/>
        </w:rPr>
        <w:t xml:space="preserve"> регистрирует подписанное уведомление и направляет его по почтовому адресу (с уведомлением о вручении письма). Уведомление об отказе в предоставлении муниципальной услуги на обращение, поступившее в форме электронного документа, по желанию заявителя может быть направлено в форме электронного документа по адресу электронной почты, указанному в обращении, или в письменной форме по почтовому адресу, указанному в обращении. К уведомлению в обязательном порядке прикладывается заверенная копия </w:t>
      </w:r>
      <w:r w:rsidR="00130430">
        <w:rPr>
          <w:rFonts w:ascii="Times New Roman CYR" w:hAnsi="Times New Roman CYR" w:cs="Times New Roman CYR"/>
          <w:sz w:val="24"/>
          <w:szCs w:val="24"/>
        </w:rPr>
        <w:t>постановления</w:t>
      </w:r>
      <w:r>
        <w:rPr>
          <w:rFonts w:ascii="Times New Roman CYR" w:hAnsi="Times New Roman CYR" w:cs="Times New Roman CYR"/>
          <w:sz w:val="24"/>
          <w:szCs w:val="24"/>
        </w:rPr>
        <w:t xml:space="preserve"> администрации поселения </w:t>
      </w:r>
      <w:r w:rsidR="009E383F">
        <w:rPr>
          <w:rFonts w:ascii="Times New Roman CYR" w:hAnsi="Times New Roman CYR" w:cs="Times New Roman CYR"/>
          <w:sz w:val="24"/>
          <w:szCs w:val="24"/>
        </w:rPr>
        <w:t>об отказе в предоставлении жилого помещения муниципального специализированного жилищного фонда</w:t>
      </w:r>
      <w:r>
        <w:rPr>
          <w:rFonts w:ascii="Times New Roman CYR" w:hAnsi="Times New Roman CYR" w:cs="Times New Roman CYR"/>
          <w:sz w:val="24"/>
          <w:szCs w:val="24"/>
        </w:rPr>
        <w:t>.</w:t>
      </w:r>
    </w:p>
    <w:p w14:paraId="18988B74" w14:textId="77777777" w:rsidR="004A1B54" w:rsidRDefault="004A1B54" w:rsidP="004A1B5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ab/>
        <w:t>Максимальный срок выполнения действия – 3 рабочих дня.</w:t>
      </w:r>
    </w:p>
    <w:p w14:paraId="2F2AA673" w14:textId="77777777" w:rsidR="004A1B54" w:rsidRDefault="004A1B54" w:rsidP="004A1B5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3.11. Максимальный срок выполнения действий административной процедуры:</w:t>
      </w:r>
    </w:p>
    <w:p w14:paraId="1240644B" w14:textId="77777777" w:rsidR="004A1B54" w:rsidRDefault="004A1B54" w:rsidP="004A1B54">
      <w:pPr>
        <w:widowControl w:val="0"/>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при положительном решении жилищной комиссии – 15 рабочих дней,</w:t>
      </w:r>
    </w:p>
    <w:p w14:paraId="4B5454E8" w14:textId="77777777" w:rsidR="004A1B54" w:rsidRDefault="004A1B54" w:rsidP="004A1B54">
      <w:pPr>
        <w:widowControl w:val="0"/>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 при отказе в постановке на учет нуждающихся в жилых помещениях – 22 рабочих дня.</w:t>
      </w:r>
    </w:p>
    <w:p w14:paraId="7D4A22F1" w14:textId="77777777" w:rsidR="004A1B54" w:rsidRDefault="004A1B54" w:rsidP="008340C1">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3.12. Фиксацией результата административной процедуры является:</w:t>
      </w:r>
    </w:p>
    <w:p w14:paraId="202B6F83" w14:textId="77777777" w:rsidR="004A1B54" w:rsidRDefault="004A1B54" w:rsidP="008340C1">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при положительном решении жилищной комиссии - решение жилищной комиссии,</w:t>
      </w:r>
    </w:p>
    <w:p w14:paraId="3D61C716" w14:textId="77777777" w:rsidR="004A1B54" w:rsidRDefault="004A1B54" w:rsidP="008340C1">
      <w:pPr>
        <w:spacing w:after="0" w:line="240" w:lineRule="auto"/>
        <w:ind w:firstLine="360"/>
        <w:jc w:val="both"/>
        <w:rPr>
          <w:rFonts w:ascii="Times New Roman CYR" w:hAnsi="Times New Roman CYR" w:cs="Times New Roman CYR"/>
          <w:sz w:val="24"/>
          <w:szCs w:val="24"/>
        </w:rPr>
      </w:pPr>
      <w:r>
        <w:rPr>
          <w:rFonts w:ascii="Times New Roman" w:hAnsi="Times New Roman" w:cs="Times New Roman"/>
          <w:sz w:val="24"/>
          <w:szCs w:val="24"/>
        </w:rPr>
        <w:t xml:space="preserve">- </w:t>
      </w:r>
      <w:r>
        <w:rPr>
          <w:rFonts w:ascii="Times New Roman CYR" w:hAnsi="Times New Roman CYR" w:cs="Times New Roman CYR"/>
          <w:sz w:val="24"/>
          <w:szCs w:val="24"/>
        </w:rPr>
        <w:t xml:space="preserve">при отказе в </w:t>
      </w:r>
      <w:r w:rsidR="009E383F">
        <w:rPr>
          <w:rFonts w:ascii="Times New Roman CYR" w:hAnsi="Times New Roman CYR" w:cs="Times New Roman CYR"/>
          <w:sz w:val="24"/>
          <w:szCs w:val="24"/>
        </w:rPr>
        <w:t xml:space="preserve">предоставлении жилого помещения муниципального специализированного жилищного фонда </w:t>
      </w:r>
      <w:r>
        <w:rPr>
          <w:rFonts w:ascii="Times New Roman CYR" w:hAnsi="Times New Roman CYR" w:cs="Times New Roman CYR"/>
          <w:sz w:val="24"/>
          <w:szCs w:val="24"/>
        </w:rPr>
        <w:t>– решение комиссии,</w:t>
      </w:r>
      <w:r>
        <w:rPr>
          <w:rFonts w:ascii="Times New Roman" w:hAnsi="Times New Roman" w:cs="Times New Roman"/>
          <w:sz w:val="24"/>
          <w:szCs w:val="24"/>
        </w:rPr>
        <w:t xml:space="preserve"> запись в журнале регистрации исходящей корреспонденции и отметка в </w:t>
      </w:r>
      <w:r>
        <w:rPr>
          <w:rFonts w:ascii="Times New Roman CYR" w:hAnsi="Times New Roman CYR" w:cs="Times New Roman CYR"/>
          <w:sz w:val="24"/>
          <w:szCs w:val="24"/>
        </w:rPr>
        <w:t>Книге регистрации заявлений граждан, нуждающихся в жилых помещениях</w:t>
      </w:r>
      <w:r w:rsidR="009E383F" w:rsidRPr="009E383F">
        <w:rPr>
          <w:rFonts w:ascii="Times New Roman CYR" w:hAnsi="Times New Roman CYR" w:cs="Times New Roman CYR"/>
          <w:sz w:val="24"/>
          <w:szCs w:val="24"/>
        </w:rPr>
        <w:t xml:space="preserve"> </w:t>
      </w:r>
      <w:r w:rsidR="009E383F">
        <w:rPr>
          <w:rFonts w:ascii="Times New Roman CYR" w:hAnsi="Times New Roman CYR" w:cs="Times New Roman CYR"/>
          <w:sz w:val="24"/>
          <w:szCs w:val="24"/>
        </w:rPr>
        <w:t>муниципального специализированного жилищного фонда</w:t>
      </w:r>
      <w:r>
        <w:rPr>
          <w:rFonts w:ascii="Times New Roman CYR" w:hAnsi="Times New Roman CYR" w:cs="Times New Roman CYR"/>
          <w:sz w:val="24"/>
          <w:szCs w:val="24"/>
        </w:rPr>
        <w:t>.</w:t>
      </w:r>
    </w:p>
    <w:p w14:paraId="6B1F704E" w14:textId="77777777" w:rsidR="004A1B54" w:rsidRPr="002635D9" w:rsidRDefault="004A1B54" w:rsidP="004A1B54">
      <w:pPr>
        <w:widowControl w:val="0"/>
        <w:autoSpaceDE w:val="0"/>
        <w:autoSpaceDN w:val="0"/>
        <w:adjustRightInd w:val="0"/>
        <w:spacing w:after="0" w:line="240" w:lineRule="auto"/>
        <w:jc w:val="both"/>
        <w:rPr>
          <w:rFonts w:ascii="Times New Roman CYR" w:hAnsi="Times New Roman CYR" w:cs="Times New Roman CYR"/>
          <w:sz w:val="24"/>
          <w:szCs w:val="24"/>
        </w:rPr>
      </w:pPr>
    </w:p>
    <w:p w14:paraId="30244DF5" w14:textId="77777777" w:rsidR="009E383F" w:rsidRPr="00130430" w:rsidRDefault="009E383F" w:rsidP="009E383F">
      <w:pPr>
        <w:widowControl w:val="0"/>
        <w:autoSpaceDE w:val="0"/>
        <w:autoSpaceDN w:val="0"/>
        <w:adjustRightInd w:val="0"/>
        <w:spacing w:after="0" w:line="240" w:lineRule="auto"/>
        <w:ind w:left="720"/>
        <w:jc w:val="both"/>
        <w:rPr>
          <w:rFonts w:ascii="Times New Roman CYR" w:hAnsi="Times New Roman CYR" w:cs="Times New Roman CYR"/>
          <w:b/>
          <w:bCs/>
          <w:i/>
          <w:iCs/>
          <w:sz w:val="24"/>
          <w:szCs w:val="24"/>
        </w:rPr>
      </w:pPr>
      <w:r>
        <w:rPr>
          <w:rFonts w:ascii="Times New Roman CYR" w:hAnsi="Times New Roman CYR" w:cs="Times New Roman CYR"/>
          <w:sz w:val="24"/>
          <w:szCs w:val="24"/>
        </w:rPr>
        <w:t xml:space="preserve">4.Административная процедура </w:t>
      </w:r>
      <w:r w:rsidRPr="00130430">
        <w:rPr>
          <w:rFonts w:ascii="Times New Roman CYR" w:hAnsi="Times New Roman CYR" w:cs="Times New Roman CYR"/>
          <w:b/>
          <w:bCs/>
          <w:i/>
          <w:iCs/>
          <w:sz w:val="24"/>
          <w:szCs w:val="24"/>
        </w:rPr>
        <w:t>«Предоставление муниципальной услуги».</w:t>
      </w:r>
    </w:p>
    <w:p w14:paraId="7BCF7FF3" w14:textId="77777777" w:rsidR="009E383F" w:rsidRDefault="009E383F" w:rsidP="009E383F">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4.1. Основанием для начала административной процедуры является положительное решение жилищной комиссии, принятое при отсутствии оснований для отказа в предоставлении муниципальной услуги в соответствии с п</w:t>
      </w:r>
      <w:r w:rsidR="00130430">
        <w:rPr>
          <w:rFonts w:ascii="Times New Roman CYR" w:hAnsi="Times New Roman CYR" w:cs="Times New Roman CYR"/>
          <w:sz w:val="24"/>
          <w:szCs w:val="24"/>
        </w:rPr>
        <w:t>одпунктом</w:t>
      </w:r>
      <w:r>
        <w:rPr>
          <w:rFonts w:ascii="Times New Roman CYR" w:hAnsi="Times New Roman CYR" w:cs="Times New Roman CYR"/>
          <w:sz w:val="24"/>
          <w:szCs w:val="24"/>
        </w:rPr>
        <w:t xml:space="preserve"> 2 </w:t>
      </w:r>
      <w:r w:rsidR="00130430">
        <w:rPr>
          <w:rFonts w:ascii="Times New Roman CYR" w:hAnsi="Times New Roman CYR" w:cs="Times New Roman CYR"/>
          <w:sz w:val="24"/>
          <w:szCs w:val="24"/>
        </w:rPr>
        <w:t>пункта</w:t>
      </w:r>
      <w:r>
        <w:rPr>
          <w:rFonts w:ascii="Times New Roman CYR" w:hAnsi="Times New Roman CYR" w:cs="Times New Roman CYR"/>
          <w:sz w:val="24"/>
          <w:szCs w:val="24"/>
        </w:rPr>
        <w:t xml:space="preserve"> 2.21</w:t>
      </w:r>
      <w:r w:rsidR="00130430">
        <w:rPr>
          <w:rFonts w:ascii="Times New Roman CYR" w:hAnsi="Times New Roman CYR" w:cs="Times New Roman CYR"/>
          <w:sz w:val="24"/>
          <w:szCs w:val="24"/>
        </w:rPr>
        <w:t xml:space="preserve"> второго</w:t>
      </w:r>
      <w:r>
        <w:rPr>
          <w:rFonts w:ascii="Times New Roman CYR" w:hAnsi="Times New Roman CYR" w:cs="Times New Roman CYR"/>
          <w:sz w:val="24"/>
          <w:szCs w:val="24"/>
        </w:rPr>
        <w:t xml:space="preserve"> раздела</w:t>
      </w:r>
      <w:r w:rsidR="00130430">
        <w:rPr>
          <w:rFonts w:ascii="Times New Roman CYR" w:hAnsi="Times New Roman CYR" w:cs="Times New Roman CYR"/>
          <w:sz w:val="24"/>
          <w:szCs w:val="24"/>
        </w:rPr>
        <w:t xml:space="preserve"> </w:t>
      </w:r>
      <w:r>
        <w:rPr>
          <w:rFonts w:ascii="Times New Roman CYR" w:hAnsi="Times New Roman CYR" w:cs="Times New Roman CYR"/>
          <w:sz w:val="24"/>
          <w:szCs w:val="24"/>
        </w:rPr>
        <w:t>настоящего регламента.</w:t>
      </w:r>
    </w:p>
    <w:p w14:paraId="626C8636" w14:textId="77777777" w:rsidR="009E383F" w:rsidRDefault="009E383F" w:rsidP="009E383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4.2. Ответственным уполномоченным должностным лицом, выполняющим административную процедуру, является </w:t>
      </w:r>
      <w:r w:rsidR="00243D1F">
        <w:rPr>
          <w:rFonts w:ascii="Times New Roman CYR" w:hAnsi="Times New Roman CYR" w:cs="Times New Roman CYR"/>
          <w:sz w:val="24"/>
          <w:szCs w:val="24"/>
        </w:rPr>
        <w:t>заведующий канцелярией</w:t>
      </w:r>
      <w:r>
        <w:rPr>
          <w:rFonts w:ascii="Times New Roman CYR" w:hAnsi="Times New Roman CYR" w:cs="Times New Roman CYR"/>
          <w:sz w:val="24"/>
          <w:szCs w:val="24"/>
        </w:rPr>
        <w:t>.</w:t>
      </w:r>
      <w:r w:rsidRPr="002635D9">
        <w:rPr>
          <w:rFonts w:ascii="Times New Roman CYR" w:hAnsi="Times New Roman CYR" w:cs="Times New Roman CYR"/>
          <w:sz w:val="24"/>
          <w:szCs w:val="24"/>
        </w:rPr>
        <w:t xml:space="preserve"> </w:t>
      </w:r>
      <w:r w:rsidR="00BA1B30">
        <w:rPr>
          <w:rFonts w:ascii="Times New Roman CYR" w:hAnsi="Times New Roman CYR" w:cs="Times New Roman CYR"/>
          <w:sz w:val="24"/>
          <w:szCs w:val="24"/>
        </w:rPr>
        <w:t>О</w:t>
      </w:r>
      <w:r w:rsidR="00130430">
        <w:rPr>
          <w:rFonts w:ascii="Times New Roman CYR" w:hAnsi="Times New Roman CYR" w:cs="Times New Roman CYR"/>
          <w:sz w:val="24"/>
          <w:szCs w:val="24"/>
        </w:rPr>
        <w:t>тдельны</w:t>
      </w:r>
      <w:r w:rsidR="00BA1B30">
        <w:rPr>
          <w:rFonts w:ascii="Times New Roman CYR" w:hAnsi="Times New Roman CYR" w:cs="Times New Roman CYR"/>
          <w:sz w:val="24"/>
          <w:szCs w:val="24"/>
        </w:rPr>
        <w:t>е</w:t>
      </w:r>
      <w:r w:rsidR="00130430">
        <w:rPr>
          <w:rFonts w:ascii="Times New Roman CYR" w:hAnsi="Times New Roman CYR" w:cs="Times New Roman CYR"/>
          <w:sz w:val="24"/>
          <w:szCs w:val="24"/>
        </w:rPr>
        <w:t xml:space="preserve"> административны</w:t>
      </w:r>
      <w:r w:rsidR="00BA1B30">
        <w:rPr>
          <w:rFonts w:ascii="Times New Roman CYR" w:hAnsi="Times New Roman CYR" w:cs="Times New Roman CYR"/>
          <w:sz w:val="24"/>
          <w:szCs w:val="24"/>
        </w:rPr>
        <w:t>е</w:t>
      </w:r>
      <w:r w:rsidR="00130430">
        <w:rPr>
          <w:rFonts w:ascii="Times New Roman CYR" w:hAnsi="Times New Roman CYR" w:cs="Times New Roman CYR"/>
          <w:sz w:val="24"/>
          <w:szCs w:val="24"/>
        </w:rPr>
        <w:t xml:space="preserve"> действи</w:t>
      </w:r>
      <w:r w:rsidR="00BA1B30">
        <w:rPr>
          <w:rFonts w:ascii="Times New Roman CYR" w:hAnsi="Times New Roman CYR" w:cs="Times New Roman CYR"/>
          <w:sz w:val="24"/>
          <w:szCs w:val="24"/>
        </w:rPr>
        <w:t>я выполняет</w:t>
      </w:r>
      <w:r w:rsidR="00243D1F">
        <w:rPr>
          <w:rFonts w:ascii="Times New Roman CYR" w:hAnsi="Times New Roman CYR" w:cs="Times New Roman CYR"/>
          <w:sz w:val="24"/>
          <w:szCs w:val="24"/>
        </w:rPr>
        <w:t xml:space="preserve"> заведующий канцелярией</w:t>
      </w:r>
      <w:r>
        <w:rPr>
          <w:rFonts w:ascii="Times New Roman CYR" w:hAnsi="Times New Roman CYR" w:cs="Times New Roman CYR"/>
          <w:sz w:val="24"/>
          <w:szCs w:val="24"/>
        </w:rPr>
        <w:t>.</w:t>
      </w:r>
    </w:p>
    <w:p w14:paraId="7865A60C" w14:textId="77777777" w:rsidR="009E383F" w:rsidRDefault="009E383F" w:rsidP="009E383F">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4.3. На основании положительного решения комиссии уполномоченное должностное лицо:</w:t>
      </w:r>
    </w:p>
    <w:p w14:paraId="6EA011CB" w14:textId="77777777" w:rsidR="009E383F" w:rsidRDefault="009E383F" w:rsidP="009E383F">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Pr>
          <w:rFonts w:ascii="Times New Roman CYR" w:hAnsi="Times New Roman CYR" w:cs="Times New Roman CYR"/>
          <w:sz w:val="24"/>
          <w:szCs w:val="24"/>
        </w:rPr>
        <w:t xml:space="preserve">а) готовит проект </w:t>
      </w:r>
      <w:r w:rsidR="0040545A">
        <w:rPr>
          <w:rFonts w:ascii="Times New Roman CYR" w:hAnsi="Times New Roman CYR" w:cs="Times New Roman CYR"/>
          <w:sz w:val="24"/>
          <w:szCs w:val="24"/>
        </w:rPr>
        <w:t>постановления</w:t>
      </w:r>
      <w:r>
        <w:rPr>
          <w:rFonts w:ascii="Times New Roman CYR" w:hAnsi="Times New Roman CYR" w:cs="Times New Roman CYR"/>
          <w:sz w:val="24"/>
          <w:szCs w:val="24"/>
        </w:rPr>
        <w:t xml:space="preserve"> администрации </w:t>
      </w:r>
      <w:r w:rsidR="00181FE6">
        <w:rPr>
          <w:rFonts w:ascii="Times New Roman CYR" w:hAnsi="Times New Roman CYR" w:cs="Times New Roman CYR"/>
          <w:sz w:val="24"/>
          <w:szCs w:val="24"/>
        </w:rPr>
        <w:t>Батуринского</w:t>
      </w:r>
      <w:r>
        <w:rPr>
          <w:rFonts w:ascii="Times New Roman CYR" w:hAnsi="Times New Roman CYR" w:cs="Times New Roman CYR"/>
          <w:sz w:val="24"/>
          <w:szCs w:val="24"/>
        </w:rPr>
        <w:t xml:space="preserve"> сельского поселения о предоставлении жилого помещения муниципального специализированного жилищного фонда и направляет его </w:t>
      </w:r>
      <w:r w:rsidR="00CB7303">
        <w:rPr>
          <w:rFonts w:ascii="Times New Roman CYR" w:hAnsi="Times New Roman CYR" w:cs="Times New Roman CYR"/>
          <w:sz w:val="24"/>
          <w:szCs w:val="24"/>
        </w:rPr>
        <w:t xml:space="preserve">на рассмотрение </w:t>
      </w:r>
      <w:r w:rsidR="00243D1F">
        <w:rPr>
          <w:rFonts w:ascii="Times New Roman CYR" w:hAnsi="Times New Roman CYR" w:cs="Times New Roman CYR"/>
          <w:sz w:val="24"/>
          <w:szCs w:val="24"/>
        </w:rPr>
        <w:t>Г</w:t>
      </w:r>
      <w:r w:rsidR="00CB7303">
        <w:rPr>
          <w:rFonts w:ascii="Times New Roman CYR" w:hAnsi="Times New Roman CYR" w:cs="Times New Roman CYR"/>
          <w:sz w:val="24"/>
          <w:szCs w:val="24"/>
        </w:rPr>
        <w:t>лаве поселения.</w:t>
      </w:r>
    </w:p>
    <w:p w14:paraId="0DD78745" w14:textId="77777777" w:rsidR="00CB7303" w:rsidRDefault="00CB7303" w:rsidP="009E383F">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Pr>
          <w:rFonts w:ascii="Times New Roman CYR" w:hAnsi="Times New Roman CYR" w:cs="Times New Roman CYR"/>
          <w:sz w:val="24"/>
          <w:szCs w:val="24"/>
        </w:rPr>
        <w:t xml:space="preserve">В проекте </w:t>
      </w:r>
      <w:r w:rsidR="0040545A">
        <w:rPr>
          <w:rFonts w:ascii="Times New Roman CYR" w:hAnsi="Times New Roman CYR" w:cs="Times New Roman CYR"/>
          <w:sz w:val="24"/>
          <w:szCs w:val="24"/>
        </w:rPr>
        <w:t>постановления</w:t>
      </w:r>
      <w:r>
        <w:rPr>
          <w:rFonts w:ascii="Times New Roman CYR" w:hAnsi="Times New Roman CYR" w:cs="Times New Roman CYR"/>
          <w:sz w:val="24"/>
          <w:szCs w:val="24"/>
        </w:rPr>
        <w:t xml:space="preserve"> администрации поселения в обязательном порядке указывается период, на который предоставляется жилое помещение муниципального специализированного жилищного фонда. </w:t>
      </w:r>
    </w:p>
    <w:p w14:paraId="206D128C" w14:textId="77777777" w:rsidR="00CB7303" w:rsidRPr="00E50508" w:rsidRDefault="00CB7303" w:rsidP="00CB7303">
      <w:pPr>
        <w:widowControl w:val="0"/>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Pr>
          <w:rFonts w:ascii="Times New Roman CYR" w:hAnsi="Times New Roman CYR" w:cs="Times New Roman CYR"/>
          <w:sz w:val="24"/>
          <w:szCs w:val="24"/>
        </w:rPr>
        <w:t>Ж</w:t>
      </w:r>
      <w:r w:rsidRPr="00E50508">
        <w:rPr>
          <w:rFonts w:ascii="Times New Roman CYR" w:hAnsi="Times New Roman CYR" w:cs="Times New Roman CYR"/>
          <w:sz w:val="24"/>
          <w:szCs w:val="24"/>
        </w:rPr>
        <w:t>ило</w:t>
      </w:r>
      <w:r>
        <w:rPr>
          <w:rFonts w:ascii="Times New Roman CYR" w:hAnsi="Times New Roman CYR" w:cs="Times New Roman CYR"/>
          <w:sz w:val="24"/>
          <w:szCs w:val="24"/>
        </w:rPr>
        <w:t>е</w:t>
      </w:r>
      <w:r w:rsidRPr="00E50508">
        <w:rPr>
          <w:rFonts w:ascii="Times New Roman CYR" w:hAnsi="Times New Roman CYR" w:cs="Times New Roman CYR"/>
          <w:sz w:val="24"/>
          <w:szCs w:val="24"/>
        </w:rPr>
        <w:t xml:space="preserve"> помещени</w:t>
      </w:r>
      <w:r>
        <w:rPr>
          <w:rFonts w:ascii="Times New Roman CYR" w:hAnsi="Times New Roman CYR" w:cs="Times New Roman CYR"/>
          <w:sz w:val="24"/>
          <w:szCs w:val="24"/>
        </w:rPr>
        <w:t>е</w:t>
      </w:r>
      <w:r w:rsidRPr="00E50508">
        <w:rPr>
          <w:rFonts w:ascii="Times New Roman CYR" w:hAnsi="Times New Roman CYR" w:cs="Times New Roman CYR"/>
          <w:sz w:val="24"/>
          <w:szCs w:val="24"/>
        </w:rPr>
        <w:t xml:space="preserve"> </w:t>
      </w:r>
      <w:r w:rsidRPr="0040545A">
        <w:rPr>
          <w:rFonts w:ascii="Times New Roman CYR" w:hAnsi="Times New Roman CYR" w:cs="Times New Roman CYR"/>
          <w:sz w:val="24"/>
          <w:szCs w:val="24"/>
        </w:rPr>
        <w:t>маневренного фонда</w:t>
      </w:r>
      <w:r w:rsidRPr="00E50508">
        <w:rPr>
          <w:rFonts w:ascii="Times New Roman CYR" w:hAnsi="Times New Roman CYR" w:cs="Times New Roman CYR"/>
          <w:sz w:val="24"/>
          <w:szCs w:val="24"/>
        </w:rPr>
        <w:t xml:space="preserve"> </w:t>
      </w:r>
      <w:r>
        <w:rPr>
          <w:rFonts w:ascii="Times New Roman CYR" w:hAnsi="Times New Roman CYR" w:cs="Times New Roman CYR"/>
          <w:sz w:val="24"/>
          <w:szCs w:val="24"/>
        </w:rPr>
        <w:t>предоставляется</w:t>
      </w:r>
      <w:r w:rsidRPr="00E50508">
        <w:rPr>
          <w:rFonts w:ascii="Times New Roman CYR" w:hAnsi="Times New Roman CYR" w:cs="Times New Roman CYR"/>
          <w:sz w:val="24"/>
          <w:szCs w:val="24"/>
        </w:rPr>
        <w:t xml:space="preserve"> на период:</w:t>
      </w:r>
    </w:p>
    <w:p w14:paraId="136D4C58" w14:textId="77777777" w:rsidR="00CB7303" w:rsidRPr="00E50508" w:rsidRDefault="00BC736A" w:rsidP="00CB7303">
      <w:pPr>
        <w:widowControl w:val="0"/>
        <w:suppressAutoHyphens/>
        <w:autoSpaceDE w:val="0"/>
        <w:autoSpaceDN w:val="0"/>
        <w:adjustRightInd w:val="0"/>
        <w:spacing w:after="0" w:line="240" w:lineRule="auto"/>
        <w:ind w:left="142" w:firstLine="578"/>
        <w:jc w:val="both"/>
        <w:rPr>
          <w:rFonts w:ascii="Times New Roman CYR" w:hAnsi="Times New Roman CYR" w:cs="Times New Roman CYR"/>
          <w:sz w:val="24"/>
          <w:szCs w:val="24"/>
        </w:rPr>
      </w:pPr>
      <w:r>
        <w:rPr>
          <w:rFonts w:ascii="Times New Roman CYR" w:hAnsi="Times New Roman CYR" w:cs="Times New Roman CYR"/>
          <w:sz w:val="24"/>
          <w:szCs w:val="24"/>
        </w:rPr>
        <w:t>-</w:t>
      </w:r>
      <w:r w:rsidR="00CB7303" w:rsidRPr="00E50508">
        <w:rPr>
          <w:rFonts w:ascii="Times New Roman CYR" w:hAnsi="Times New Roman CYR" w:cs="Times New Roman CYR"/>
          <w:sz w:val="24"/>
          <w:szCs w:val="24"/>
        </w:rPr>
        <w:t xml:space="preserve"> до завершения капитального ремонта или реконструкции дома;</w:t>
      </w:r>
    </w:p>
    <w:p w14:paraId="63168A62" w14:textId="77777777" w:rsidR="00CB7303" w:rsidRPr="00E50508" w:rsidRDefault="00BC736A" w:rsidP="00CB7303">
      <w:pPr>
        <w:widowControl w:val="0"/>
        <w:suppressAutoHyphens/>
        <w:autoSpaceDE w:val="0"/>
        <w:autoSpaceDN w:val="0"/>
        <w:adjustRightInd w:val="0"/>
        <w:spacing w:after="0" w:line="240" w:lineRule="auto"/>
        <w:ind w:left="142" w:firstLine="578"/>
        <w:jc w:val="both"/>
        <w:rPr>
          <w:rFonts w:ascii="Times New Roman CYR" w:hAnsi="Times New Roman CYR" w:cs="Times New Roman CYR"/>
          <w:sz w:val="24"/>
          <w:szCs w:val="24"/>
        </w:rPr>
      </w:pPr>
      <w:r>
        <w:rPr>
          <w:rFonts w:ascii="Times New Roman CYR" w:hAnsi="Times New Roman CYR" w:cs="Times New Roman CYR"/>
          <w:sz w:val="24"/>
          <w:szCs w:val="24"/>
        </w:rPr>
        <w:t>-</w:t>
      </w:r>
      <w:r w:rsidR="00CB7303" w:rsidRPr="00E50508">
        <w:rPr>
          <w:rFonts w:ascii="Times New Roman CYR" w:hAnsi="Times New Roman CYR" w:cs="Times New Roman CYR"/>
          <w:sz w:val="24"/>
          <w:szCs w:val="24"/>
        </w:rPr>
        <w:t xml:space="preserve"> до завершения расчетов с гражданами, утратившими жилые помещения в результате обращения взыскания на них, после продажи жилых помещений, на которые было обращено взыскание;</w:t>
      </w:r>
    </w:p>
    <w:p w14:paraId="72C7B734" w14:textId="77777777" w:rsidR="00CB7303" w:rsidRPr="00E50508" w:rsidRDefault="00BC736A" w:rsidP="00CB7303">
      <w:pPr>
        <w:widowControl w:val="0"/>
        <w:suppressAutoHyphens/>
        <w:autoSpaceDE w:val="0"/>
        <w:autoSpaceDN w:val="0"/>
        <w:adjustRightInd w:val="0"/>
        <w:spacing w:after="0" w:line="240" w:lineRule="auto"/>
        <w:ind w:left="142" w:firstLine="578"/>
        <w:jc w:val="both"/>
        <w:rPr>
          <w:rFonts w:ascii="Times New Roman CYR" w:hAnsi="Times New Roman CYR" w:cs="Times New Roman CYR"/>
          <w:sz w:val="24"/>
          <w:szCs w:val="24"/>
        </w:rPr>
      </w:pPr>
      <w:r>
        <w:rPr>
          <w:rFonts w:ascii="Times New Roman CYR" w:hAnsi="Times New Roman CYR" w:cs="Times New Roman CYR"/>
          <w:sz w:val="24"/>
          <w:szCs w:val="24"/>
        </w:rPr>
        <w:t>-</w:t>
      </w:r>
      <w:r w:rsidR="00CB7303" w:rsidRPr="00E50508">
        <w:rPr>
          <w:rFonts w:ascii="Times New Roman CYR" w:hAnsi="Times New Roman CYR" w:cs="Times New Roman CYR"/>
          <w:sz w:val="24"/>
          <w:szCs w:val="24"/>
        </w:rPr>
        <w:t xml:space="preserve"> до завершения расчетов с гражданами, единственное жилое помещение которых стало непригодным для проживания в результате чрезвычайных обстоятельств, в порядке, предусмотренном Жилищным кодексом Российской Федерации, иными федеральными законами, либо до предоставления им жилых помещений государственного или муниципального жилищного фонда в случаях и в порядке, которые предусмотрены Жилищным кодексом Российской Федерации.</w:t>
      </w:r>
    </w:p>
    <w:p w14:paraId="72CC2B6A" w14:textId="77777777" w:rsidR="00CB7303" w:rsidRDefault="00BC736A" w:rsidP="00BC736A">
      <w:pPr>
        <w:widowControl w:val="0"/>
        <w:suppressAutoHyphens/>
        <w:autoSpaceDE w:val="0"/>
        <w:autoSpaceDN w:val="0"/>
        <w:adjustRightInd w:val="0"/>
        <w:spacing w:after="0" w:line="240" w:lineRule="auto"/>
        <w:ind w:left="142" w:firstLine="578"/>
        <w:jc w:val="both"/>
        <w:rPr>
          <w:rFonts w:ascii="Times New Roman CYR" w:hAnsi="Times New Roman CYR" w:cs="Times New Roman CYR"/>
          <w:sz w:val="24"/>
          <w:szCs w:val="24"/>
        </w:rPr>
      </w:pPr>
      <w:r>
        <w:rPr>
          <w:rFonts w:ascii="Times New Roman CYR" w:hAnsi="Times New Roman CYR" w:cs="Times New Roman CYR"/>
          <w:sz w:val="24"/>
          <w:szCs w:val="24"/>
        </w:rPr>
        <w:t xml:space="preserve">Жилое помещение </w:t>
      </w:r>
      <w:r w:rsidRPr="0040545A">
        <w:rPr>
          <w:rFonts w:ascii="Times New Roman CYR" w:hAnsi="Times New Roman CYR" w:cs="Times New Roman CYR"/>
          <w:sz w:val="24"/>
          <w:szCs w:val="24"/>
        </w:rPr>
        <w:t>служебного фонда</w:t>
      </w:r>
      <w:r>
        <w:rPr>
          <w:rFonts w:ascii="Times New Roman CYR" w:hAnsi="Times New Roman CYR" w:cs="Times New Roman CYR"/>
          <w:sz w:val="24"/>
          <w:szCs w:val="24"/>
        </w:rPr>
        <w:t xml:space="preserve"> предоставляется</w:t>
      </w:r>
      <w:r w:rsidR="00CB7303" w:rsidRPr="00E50508">
        <w:rPr>
          <w:rFonts w:ascii="Times New Roman CYR" w:hAnsi="Times New Roman CYR" w:cs="Times New Roman CYR"/>
          <w:sz w:val="24"/>
          <w:szCs w:val="24"/>
        </w:rPr>
        <w:t xml:space="preserve"> на период трудовых отношений, выполнения работы в муниципальном учреждении или предприятии, органах местного самоуправления, нахождения на выборной должности. </w:t>
      </w:r>
    </w:p>
    <w:p w14:paraId="1DAA8682" w14:textId="77777777" w:rsidR="009E383F" w:rsidRDefault="009E383F" w:rsidP="009E383F">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Pr>
          <w:rFonts w:ascii="Times New Roman CYR" w:hAnsi="Times New Roman CYR" w:cs="Times New Roman CYR"/>
          <w:sz w:val="24"/>
          <w:szCs w:val="24"/>
        </w:rPr>
        <w:tab/>
        <w:t xml:space="preserve">б) регистрирует подписанное </w:t>
      </w:r>
      <w:r w:rsidR="00243D1F">
        <w:rPr>
          <w:rFonts w:ascii="Times New Roman CYR" w:hAnsi="Times New Roman CYR" w:cs="Times New Roman CYR"/>
          <w:sz w:val="24"/>
          <w:szCs w:val="24"/>
        </w:rPr>
        <w:t>Г</w:t>
      </w:r>
      <w:r>
        <w:rPr>
          <w:rFonts w:ascii="Times New Roman CYR" w:hAnsi="Times New Roman CYR" w:cs="Times New Roman CYR"/>
          <w:sz w:val="24"/>
          <w:szCs w:val="24"/>
        </w:rPr>
        <w:t xml:space="preserve">лавой поселения </w:t>
      </w:r>
      <w:r w:rsidR="0040545A">
        <w:rPr>
          <w:rFonts w:ascii="Times New Roman CYR" w:hAnsi="Times New Roman CYR" w:cs="Times New Roman CYR"/>
          <w:sz w:val="24"/>
          <w:szCs w:val="24"/>
        </w:rPr>
        <w:t>постановление</w:t>
      </w:r>
      <w:r>
        <w:rPr>
          <w:rFonts w:ascii="Times New Roman CYR" w:hAnsi="Times New Roman CYR" w:cs="Times New Roman CYR"/>
          <w:sz w:val="24"/>
          <w:szCs w:val="24"/>
        </w:rPr>
        <w:t xml:space="preserve"> о предоставлении жилого помещения муниципального специализированного жилищного фонда,</w:t>
      </w:r>
    </w:p>
    <w:p w14:paraId="31F6EC97" w14:textId="77777777" w:rsidR="009E383F" w:rsidRDefault="009E383F" w:rsidP="009E383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Максимальный срок выполнения </w:t>
      </w:r>
      <w:r w:rsidR="00C16959">
        <w:rPr>
          <w:rFonts w:ascii="Times New Roman CYR" w:hAnsi="Times New Roman CYR" w:cs="Times New Roman CYR"/>
          <w:sz w:val="24"/>
          <w:szCs w:val="24"/>
        </w:rPr>
        <w:t xml:space="preserve">административных </w:t>
      </w:r>
      <w:r>
        <w:rPr>
          <w:rFonts w:ascii="Times New Roman CYR" w:hAnsi="Times New Roman CYR" w:cs="Times New Roman CYR"/>
          <w:sz w:val="24"/>
          <w:szCs w:val="24"/>
        </w:rPr>
        <w:t>действий</w:t>
      </w:r>
      <w:r w:rsidR="00C16959">
        <w:rPr>
          <w:rFonts w:ascii="Times New Roman CYR" w:hAnsi="Times New Roman CYR" w:cs="Times New Roman CYR"/>
          <w:sz w:val="24"/>
          <w:szCs w:val="24"/>
        </w:rPr>
        <w:t>, предусмотренных подпунктами</w:t>
      </w:r>
      <w:r>
        <w:rPr>
          <w:rFonts w:ascii="Times New Roman CYR" w:hAnsi="Times New Roman CYR" w:cs="Times New Roman CYR"/>
          <w:sz w:val="24"/>
          <w:szCs w:val="24"/>
        </w:rPr>
        <w:t xml:space="preserve"> </w:t>
      </w:r>
      <w:r w:rsidR="00C16959">
        <w:rPr>
          <w:rFonts w:ascii="Times New Roman CYR" w:hAnsi="Times New Roman CYR" w:cs="Times New Roman CYR"/>
          <w:sz w:val="24"/>
          <w:szCs w:val="24"/>
        </w:rPr>
        <w:t>«</w:t>
      </w:r>
      <w:r>
        <w:rPr>
          <w:rFonts w:ascii="Times New Roman CYR" w:hAnsi="Times New Roman CYR" w:cs="Times New Roman CYR"/>
          <w:sz w:val="24"/>
          <w:szCs w:val="24"/>
        </w:rPr>
        <w:t>а</w:t>
      </w:r>
      <w:r w:rsidR="00C16959">
        <w:rPr>
          <w:rFonts w:ascii="Times New Roman CYR" w:hAnsi="Times New Roman CYR" w:cs="Times New Roman CYR"/>
          <w:sz w:val="24"/>
          <w:szCs w:val="24"/>
        </w:rPr>
        <w:t>» и</w:t>
      </w:r>
      <w:r>
        <w:rPr>
          <w:rFonts w:ascii="Times New Roman CYR" w:hAnsi="Times New Roman CYR" w:cs="Times New Roman CYR"/>
          <w:sz w:val="24"/>
          <w:szCs w:val="24"/>
        </w:rPr>
        <w:t xml:space="preserve"> </w:t>
      </w:r>
      <w:r w:rsidR="00C16959">
        <w:rPr>
          <w:rFonts w:ascii="Times New Roman CYR" w:hAnsi="Times New Roman CYR" w:cs="Times New Roman CYR"/>
          <w:sz w:val="24"/>
          <w:szCs w:val="24"/>
        </w:rPr>
        <w:t>«</w:t>
      </w:r>
      <w:r>
        <w:rPr>
          <w:rFonts w:ascii="Times New Roman CYR" w:hAnsi="Times New Roman CYR" w:cs="Times New Roman CYR"/>
          <w:sz w:val="24"/>
          <w:szCs w:val="24"/>
        </w:rPr>
        <w:t>б</w:t>
      </w:r>
      <w:r w:rsidR="00C16959">
        <w:rPr>
          <w:rFonts w:ascii="Times New Roman CYR" w:hAnsi="Times New Roman CYR" w:cs="Times New Roman CYR"/>
          <w:sz w:val="24"/>
          <w:szCs w:val="24"/>
        </w:rPr>
        <w:t>»</w:t>
      </w:r>
      <w:r>
        <w:rPr>
          <w:rFonts w:ascii="Times New Roman CYR" w:hAnsi="Times New Roman CYR" w:cs="Times New Roman CYR"/>
          <w:sz w:val="24"/>
          <w:szCs w:val="24"/>
        </w:rPr>
        <w:t xml:space="preserve"> – 3 рабочих дня.</w:t>
      </w:r>
    </w:p>
    <w:p w14:paraId="68DF1BA5" w14:textId="77777777" w:rsidR="009E383F" w:rsidRDefault="009E383F" w:rsidP="009E383F">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Pr>
          <w:rFonts w:ascii="Times New Roman CYR" w:hAnsi="Times New Roman CYR" w:cs="Times New Roman CYR"/>
          <w:sz w:val="24"/>
          <w:szCs w:val="24"/>
        </w:rPr>
        <w:tab/>
        <w:t>в) готовит проект уведомления заявителя о предоставлении жилого помещения муниципального специализированного</w:t>
      </w:r>
      <w:r w:rsidR="00C16959">
        <w:rPr>
          <w:rFonts w:ascii="Times New Roman CYR" w:hAnsi="Times New Roman CYR" w:cs="Times New Roman CYR"/>
          <w:sz w:val="24"/>
          <w:szCs w:val="24"/>
        </w:rPr>
        <w:t xml:space="preserve"> жилищного фонда согласно п</w:t>
      </w:r>
      <w:r>
        <w:rPr>
          <w:rFonts w:ascii="Times New Roman CYR" w:hAnsi="Times New Roman CYR" w:cs="Times New Roman CYR"/>
          <w:sz w:val="24"/>
          <w:szCs w:val="24"/>
        </w:rPr>
        <w:t xml:space="preserve">риложению № </w:t>
      </w:r>
      <w:r w:rsidR="00CF20D0">
        <w:rPr>
          <w:rFonts w:ascii="Times New Roman CYR" w:hAnsi="Times New Roman CYR" w:cs="Times New Roman CYR"/>
          <w:sz w:val="24"/>
          <w:szCs w:val="24"/>
        </w:rPr>
        <w:t>4</w:t>
      </w:r>
      <w:r>
        <w:rPr>
          <w:rFonts w:ascii="Times New Roman CYR" w:hAnsi="Times New Roman CYR" w:cs="Times New Roman CYR"/>
          <w:sz w:val="24"/>
          <w:szCs w:val="24"/>
        </w:rPr>
        <w:t xml:space="preserve"> к настоящему регламенту, </w:t>
      </w:r>
    </w:p>
    <w:p w14:paraId="52346B06" w14:textId="77777777" w:rsidR="009E383F" w:rsidRDefault="009E383F" w:rsidP="009E383F">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Pr>
          <w:rFonts w:ascii="Times New Roman CYR" w:hAnsi="Times New Roman CYR" w:cs="Times New Roman CYR"/>
          <w:sz w:val="24"/>
          <w:szCs w:val="24"/>
        </w:rPr>
        <w:tab/>
      </w:r>
      <w:r w:rsidR="00CF20D0">
        <w:rPr>
          <w:rFonts w:ascii="Times New Roman CYR" w:hAnsi="Times New Roman CYR" w:cs="Times New Roman CYR"/>
          <w:sz w:val="24"/>
          <w:szCs w:val="24"/>
        </w:rPr>
        <w:t>г</w:t>
      </w:r>
      <w:r>
        <w:rPr>
          <w:rFonts w:ascii="Times New Roman CYR" w:hAnsi="Times New Roman CYR" w:cs="Times New Roman CYR"/>
          <w:sz w:val="24"/>
          <w:szCs w:val="24"/>
        </w:rPr>
        <w:t xml:space="preserve">) направляет в порядке делопроизводства проект уведомления о </w:t>
      </w:r>
      <w:r w:rsidR="00CF20D0">
        <w:rPr>
          <w:rFonts w:ascii="Times New Roman CYR" w:hAnsi="Times New Roman CYR" w:cs="Times New Roman CYR"/>
          <w:sz w:val="24"/>
          <w:szCs w:val="24"/>
        </w:rPr>
        <w:t xml:space="preserve">предоставлении жилого помещения муниципального специализированного жилищного фонда </w:t>
      </w:r>
      <w:r w:rsidR="00243D1F">
        <w:rPr>
          <w:rFonts w:ascii="Times New Roman CYR" w:hAnsi="Times New Roman CYR" w:cs="Times New Roman CYR"/>
          <w:sz w:val="24"/>
          <w:szCs w:val="24"/>
        </w:rPr>
        <w:t>Г</w:t>
      </w:r>
      <w:r>
        <w:rPr>
          <w:rFonts w:ascii="Times New Roman CYR" w:hAnsi="Times New Roman CYR" w:cs="Times New Roman CYR"/>
          <w:sz w:val="24"/>
          <w:szCs w:val="24"/>
        </w:rPr>
        <w:t>лаве поселения для подписания.</w:t>
      </w:r>
    </w:p>
    <w:p w14:paraId="3FFA961A" w14:textId="77777777" w:rsidR="009E383F" w:rsidRDefault="009E383F" w:rsidP="009E383F">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ab/>
        <w:t xml:space="preserve">Максимальный срок выполнения </w:t>
      </w:r>
      <w:r w:rsidR="00C16959">
        <w:rPr>
          <w:rFonts w:ascii="Times New Roman CYR" w:hAnsi="Times New Roman CYR" w:cs="Times New Roman CYR"/>
          <w:sz w:val="24"/>
          <w:szCs w:val="24"/>
        </w:rPr>
        <w:t xml:space="preserve">административных </w:t>
      </w:r>
      <w:r>
        <w:rPr>
          <w:rFonts w:ascii="Times New Roman CYR" w:hAnsi="Times New Roman CYR" w:cs="Times New Roman CYR"/>
          <w:sz w:val="24"/>
          <w:szCs w:val="24"/>
        </w:rPr>
        <w:t>действий</w:t>
      </w:r>
      <w:r w:rsidR="00C16959">
        <w:rPr>
          <w:rFonts w:ascii="Times New Roman CYR" w:hAnsi="Times New Roman CYR" w:cs="Times New Roman CYR"/>
          <w:sz w:val="24"/>
          <w:szCs w:val="24"/>
        </w:rPr>
        <w:t>, предусмотренных подпунктами «</w:t>
      </w:r>
      <w:r w:rsidR="00CF20D0">
        <w:rPr>
          <w:rFonts w:ascii="Times New Roman CYR" w:hAnsi="Times New Roman CYR" w:cs="Times New Roman CYR"/>
          <w:sz w:val="24"/>
          <w:szCs w:val="24"/>
        </w:rPr>
        <w:t>в</w:t>
      </w:r>
      <w:r w:rsidR="00C16959">
        <w:rPr>
          <w:rFonts w:ascii="Times New Roman CYR" w:hAnsi="Times New Roman CYR" w:cs="Times New Roman CYR"/>
          <w:sz w:val="24"/>
          <w:szCs w:val="24"/>
        </w:rPr>
        <w:t>»</w:t>
      </w:r>
      <w:r>
        <w:rPr>
          <w:rFonts w:ascii="Times New Roman CYR" w:hAnsi="Times New Roman CYR" w:cs="Times New Roman CYR"/>
          <w:sz w:val="24"/>
          <w:szCs w:val="24"/>
        </w:rPr>
        <w:t xml:space="preserve"> и </w:t>
      </w:r>
      <w:r w:rsidR="00C16959">
        <w:rPr>
          <w:rFonts w:ascii="Times New Roman CYR" w:hAnsi="Times New Roman CYR" w:cs="Times New Roman CYR"/>
          <w:sz w:val="24"/>
          <w:szCs w:val="24"/>
        </w:rPr>
        <w:t>«</w:t>
      </w:r>
      <w:r w:rsidR="00CF20D0">
        <w:rPr>
          <w:rFonts w:ascii="Times New Roman CYR" w:hAnsi="Times New Roman CYR" w:cs="Times New Roman CYR"/>
          <w:sz w:val="24"/>
          <w:szCs w:val="24"/>
        </w:rPr>
        <w:t>г</w:t>
      </w:r>
      <w:r w:rsidR="00C16959">
        <w:rPr>
          <w:rFonts w:ascii="Times New Roman CYR" w:hAnsi="Times New Roman CYR" w:cs="Times New Roman CYR"/>
          <w:sz w:val="24"/>
          <w:szCs w:val="24"/>
        </w:rPr>
        <w:t>»</w:t>
      </w:r>
      <w:r>
        <w:rPr>
          <w:rFonts w:ascii="Times New Roman CYR" w:hAnsi="Times New Roman CYR" w:cs="Times New Roman CYR"/>
          <w:sz w:val="24"/>
          <w:szCs w:val="24"/>
        </w:rPr>
        <w:t xml:space="preserve"> – 2 рабочих дня.</w:t>
      </w:r>
    </w:p>
    <w:p w14:paraId="0B5D43E2" w14:textId="77777777" w:rsidR="009E383F" w:rsidRDefault="009E383F" w:rsidP="009E383F">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4.</w:t>
      </w:r>
      <w:r w:rsidR="00CF20D0">
        <w:rPr>
          <w:rFonts w:ascii="Times New Roman CYR" w:hAnsi="Times New Roman CYR" w:cs="Times New Roman CYR"/>
          <w:sz w:val="24"/>
          <w:szCs w:val="24"/>
        </w:rPr>
        <w:t>4</w:t>
      </w:r>
      <w:r>
        <w:rPr>
          <w:rFonts w:ascii="Times New Roman CYR" w:hAnsi="Times New Roman CYR" w:cs="Times New Roman CYR"/>
          <w:sz w:val="24"/>
          <w:szCs w:val="24"/>
        </w:rPr>
        <w:t xml:space="preserve">. </w:t>
      </w:r>
      <w:r w:rsidR="00243D1F">
        <w:rPr>
          <w:rFonts w:ascii="Times New Roman CYR" w:hAnsi="Times New Roman CYR" w:cs="Times New Roman CYR"/>
          <w:sz w:val="24"/>
          <w:szCs w:val="24"/>
        </w:rPr>
        <w:t>Заведующий канцелярией</w:t>
      </w:r>
      <w:r>
        <w:rPr>
          <w:rFonts w:ascii="Times New Roman CYR" w:hAnsi="Times New Roman CYR" w:cs="Times New Roman CYR"/>
          <w:sz w:val="24"/>
          <w:szCs w:val="24"/>
        </w:rPr>
        <w:t xml:space="preserve"> регистрирует подписанное уведомление и направляет его по почтовому адресу (с уведомлением о вручении письма). Уведомление о </w:t>
      </w:r>
      <w:r w:rsidR="00CF20D0">
        <w:rPr>
          <w:rFonts w:ascii="Times New Roman CYR" w:hAnsi="Times New Roman CYR" w:cs="Times New Roman CYR"/>
          <w:sz w:val="24"/>
          <w:szCs w:val="24"/>
        </w:rPr>
        <w:t xml:space="preserve">предоставлении жилого </w:t>
      </w:r>
      <w:r w:rsidR="00CF20D0">
        <w:rPr>
          <w:rFonts w:ascii="Times New Roman CYR" w:hAnsi="Times New Roman CYR" w:cs="Times New Roman CYR"/>
          <w:sz w:val="24"/>
          <w:szCs w:val="24"/>
        </w:rPr>
        <w:lastRenderedPageBreak/>
        <w:t xml:space="preserve">помещения муниципального специализированного жилищного фонда </w:t>
      </w:r>
      <w:r>
        <w:rPr>
          <w:rFonts w:ascii="Times New Roman CYR" w:hAnsi="Times New Roman CYR" w:cs="Times New Roman CYR"/>
          <w:sz w:val="24"/>
          <w:szCs w:val="24"/>
        </w:rPr>
        <w:t xml:space="preserve">на обращение, поступившее в форме электронного документа, по желанию заявителя может быть направлено в форме электронного документа по адресу электронной почты, указанному в обращении, или в письменной форме по почтовому адресу, указанному в обращении. К уведомлению в обязательном порядке прикладывается заверенная копия распоряжения администрации поселения </w:t>
      </w:r>
      <w:r w:rsidR="00CF20D0">
        <w:rPr>
          <w:rFonts w:ascii="Times New Roman CYR" w:hAnsi="Times New Roman CYR" w:cs="Times New Roman CYR"/>
          <w:sz w:val="24"/>
          <w:szCs w:val="24"/>
        </w:rPr>
        <w:t>о предоставлении жилого помещения муниципального специализированного жилищного фонда</w:t>
      </w:r>
      <w:r>
        <w:rPr>
          <w:rFonts w:ascii="Times New Roman CYR" w:hAnsi="Times New Roman CYR" w:cs="Times New Roman CYR"/>
          <w:sz w:val="24"/>
          <w:szCs w:val="24"/>
        </w:rPr>
        <w:t>.</w:t>
      </w:r>
    </w:p>
    <w:p w14:paraId="1401DFD0" w14:textId="77777777" w:rsidR="009E383F" w:rsidRDefault="009E383F" w:rsidP="009E383F">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ab/>
        <w:t>Максимальный срок выполнения действия – 3 рабочих дня.</w:t>
      </w:r>
    </w:p>
    <w:p w14:paraId="26F3F692" w14:textId="77777777" w:rsidR="009E383F" w:rsidRDefault="009E383F" w:rsidP="009E383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4.</w:t>
      </w:r>
      <w:r w:rsidR="00CF20D0">
        <w:rPr>
          <w:rFonts w:ascii="Times New Roman CYR" w:hAnsi="Times New Roman CYR" w:cs="Times New Roman CYR"/>
          <w:sz w:val="24"/>
          <w:szCs w:val="24"/>
        </w:rPr>
        <w:t>5</w:t>
      </w:r>
      <w:r>
        <w:rPr>
          <w:rFonts w:ascii="Times New Roman CYR" w:hAnsi="Times New Roman CYR" w:cs="Times New Roman CYR"/>
          <w:sz w:val="24"/>
          <w:szCs w:val="24"/>
        </w:rPr>
        <w:t xml:space="preserve">. Максимальный срок выполнения действий административной процедуры – 8 рабочих дней. </w:t>
      </w:r>
    </w:p>
    <w:p w14:paraId="784707DE" w14:textId="77777777" w:rsidR="009E383F" w:rsidRDefault="009E383F" w:rsidP="006902CA">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4.</w:t>
      </w:r>
      <w:r w:rsidR="00CF20D0">
        <w:rPr>
          <w:rFonts w:ascii="Times New Roman" w:hAnsi="Times New Roman" w:cs="Times New Roman"/>
          <w:sz w:val="24"/>
          <w:szCs w:val="24"/>
        </w:rPr>
        <w:t>6</w:t>
      </w:r>
      <w:r>
        <w:rPr>
          <w:rFonts w:ascii="Times New Roman" w:hAnsi="Times New Roman" w:cs="Times New Roman"/>
          <w:sz w:val="24"/>
          <w:szCs w:val="24"/>
        </w:rPr>
        <w:t>. Фиксацией результата административной процедуры является:</w:t>
      </w:r>
    </w:p>
    <w:p w14:paraId="5805BEC4" w14:textId="77777777" w:rsidR="00CF20D0" w:rsidRDefault="009E383F" w:rsidP="006902CA">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w:t>
      </w:r>
      <w:r w:rsidR="00CF20D0" w:rsidRPr="00CF20D0">
        <w:rPr>
          <w:rFonts w:ascii="Times New Roman" w:hAnsi="Times New Roman" w:cs="Times New Roman"/>
          <w:sz w:val="24"/>
          <w:szCs w:val="24"/>
        </w:rPr>
        <w:t xml:space="preserve"> </w:t>
      </w:r>
      <w:r w:rsidR="00CF20D0">
        <w:rPr>
          <w:rFonts w:ascii="Times New Roman" w:hAnsi="Times New Roman" w:cs="Times New Roman"/>
          <w:sz w:val="24"/>
          <w:szCs w:val="24"/>
        </w:rPr>
        <w:t>запись в журнале регистрации исходящей корреспонденции,</w:t>
      </w:r>
    </w:p>
    <w:p w14:paraId="6F744D6D" w14:textId="77777777" w:rsidR="009E383F" w:rsidRDefault="009E383F" w:rsidP="00CF20D0">
      <w:pPr>
        <w:spacing w:after="0" w:line="240" w:lineRule="auto"/>
        <w:ind w:firstLine="360"/>
        <w:jc w:val="both"/>
        <w:rPr>
          <w:rFonts w:ascii="Times New Roman" w:hAnsi="Times New Roman" w:cs="Times New Roman"/>
          <w:sz w:val="24"/>
          <w:szCs w:val="24"/>
        </w:rPr>
      </w:pPr>
      <w:r>
        <w:rPr>
          <w:rFonts w:ascii="Times New Roman CYR" w:hAnsi="Times New Roman CYR" w:cs="Times New Roman CYR"/>
          <w:sz w:val="24"/>
          <w:szCs w:val="24"/>
        </w:rPr>
        <w:t xml:space="preserve">- </w:t>
      </w:r>
      <w:r>
        <w:rPr>
          <w:rFonts w:ascii="Times New Roman" w:hAnsi="Times New Roman" w:cs="Times New Roman"/>
          <w:sz w:val="24"/>
          <w:szCs w:val="24"/>
        </w:rPr>
        <w:t xml:space="preserve">отметка в </w:t>
      </w:r>
      <w:r>
        <w:rPr>
          <w:rFonts w:ascii="Times New Roman CYR" w:hAnsi="Times New Roman CYR" w:cs="Times New Roman CYR"/>
          <w:sz w:val="24"/>
          <w:szCs w:val="24"/>
        </w:rPr>
        <w:t>Книге регистрации заявлений граждан, нуждающихся в жилых помещениях</w:t>
      </w:r>
      <w:r w:rsidR="00CF20D0">
        <w:rPr>
          <w:rFonts w:ascii="Times New Roman CYR" w:hAnsi="Times New Roman CYR" w:cs="Times New Roman CYR"/>
          <w:sz w:val="24"/>
          <w:szCs w:val="24"/>
        </w:rPr>
        <w:t xml:space="preserve"> муниципального специализированного жилищного фонда</w:t>
      </w:r>
      <w:r>
        <w:rPr>
          <w:rFonts w:ascii="Times New Roman CYR" w:hAnsi="Times New Roman CYR" w:cs="Times New Roman CYR"/>
          <w:sz w:val="24"/>
          <w:szCs w:val="24"/>
        </w:rPr>
        <w:t xml:space="preserve">. </w:t>
      </w:r>
    </w:p>
    <w:p w14:paraId="5BCB41D6" w14:textId="77777777" w:rsidR="007134F0" w:rsidRPr="00E50508" w:rsidRDefault="007134F0">
      <w:pPr>
        <w:widowControl w:val="0"/>
        <w:suppressAutoHyphens/>
        <w:autoSpaceDE w:val="0"/>
        <w:autoSpaceDN w:val="0"/>
        <w:adjustRightInd w:val="0"/>
        <w:spacing w:after="0" w:line="240" w:lineRule="auto"/>
        <w:ind w:left="142" w:firstLine="709"/>
        <w:jc w:val="both"/>
        <w:rPr>
          <w:rFonts w:ascii="Times New Roman CYR" w:hAnsi="Times New Roman CYR" w:cs="Times New Roman CYR"/>
          <w:sz w:val="24"/>
          <w:szCs w:val="24"/>
        </w:rPr>
      </w:pPr>
    </w:p>
    <w:p w14:paraId="1FA996AC" w14:textId="77777777" w:rsidR="00CF20D0" w:rsidRDefault="00CF20D0" w:rsidP="00CF20D0">
      <w:pPr>
        <w:pStyle w:val="a3"/>
        <w:spacing w:after="0"/>
        <w:ind w:left="0"/>
        <w:jc w:val="center"/>
        <w:rPr>
          <w:rFonts w:ascii="Times New Roman" w:hAnsi="Times New Roman" w:cs="Times New Roman"/>
          <w:b/>
          <w:bCs/>
          <w:sz w:val="24"/>
          <w:szCs w:val="24"/>
        </w:rPr>
      </w:pPr>
      <w:r>
        <w:rPr>
          <w:rFonts w:ascii="Times New Roman" w:hAnsi="Times New Roman" w:cs="Times New Roman"/>
          <w:b/>
          <w:bCs/>
          <w:sz w:val="24"/>
          <w:szCs w:val="24"/>
        </w:rPr>
        <w:t>3.3. Требования к порядку выполнения административных процедур</w:t>
      </w:r>
    </w:p>
    <w:p w14:paraId="4805F57D" w14:textId="77777777" w:rsidR="00CF20D0" w:rsidRDefault="00CF20D0" w:rsidP="0040545A">
      <w:pPr>
        <w:pStyle w:val="a3"/>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3.3.1. Должностное лицо, ответственное за предоставление муниципальной услуги, обязано дать заявителю консультацию по следующим вопросам:</w:t>
      </w:r>
    </w:p>
    <w:p w14:paraId="27A78E4F" w14:textId="77777777" w:rsidR="00CF20D0" w:rsidRDefault="00CF20D0" w:rsidP="0040545A">
      <w:pPr>
        <w:pStyle w:val="a3"/>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 по перечню документов, необходимых для предоставления муниципальной услуги,</w:t>
      </w:r>
    </w:p>
    <w:p w14:paraId="620B34A1" w14:textId="77777777" w:rsidR="00CF20D0" w:rsidRDefault="00CF20D0" w:rsidP="0040545A">
      <w:pPr>
        <w:pStyle w:val="a3"/>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 о времени приема документов,</w:t>
      </w:r>
    </w:p>
    <w:p w14:paraId="62EEECB6" w14:textId="77777777" w:rsidR="00CF20D0" w:rsidRDefault="00CF20D0" w:rsidP="0040545A">
      <w:pPr>
        <w:pStyle w:val="a3"/>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 о сроках предоставления муниципальной услуги,</w:t>
      </w:r>
    </w:p>
    <w:p w14:paraId="02FBF55C" w14:textId="77777777" w:rsidR="00CF20D0" w:rsidRDefault="00CF20D0" w:rsidP="0040545A">
      <w:pPr>
        <w:pStyle w:val="a3"/>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 о порядке обжалования действий (бездействия) и решений, осуществляемых и принимаемых в ходе предоставления муниципальной услуги.</w:t>
      </w:r>
    </w:p>
    <w:p w14:paraId="17008BD6" w14:textId="77777777" w:rsidR="00CF20D0" w:rsidRDefault="00CF20D0" w:rsidP="00CF20D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w:hAnsi="Times New Roman" w:cs="Times New Roman"/>
          <w:sz w:val="24"/>
          <w:szCs w:val="24"/>
        </w:rPr>
        <w:t xml:space="preserve">  </w:t>
      </w:r>
      <w:r>
        <w:rPr>
          <w:rFonts w:ascii="Times New Roman CYR" w:hAnsi="Times New Roman CYR" w:cs="Times New Roman CYR"/>
          <w:sz w:val="24"/>
          <w:szCs w:val="24"/>
        </w:rPr>
        <w:t xml:space="preserve">  3.3.2. Должностное лицо, ответственное за предоставление муниципальной услуги, обязано:</w:t>
      </w:r>
    </w:p>
    <w:p w14:paraId="0B015A2E" w14:textId="77777777" w:rsidR="00CF20D0" w:rsidRDefault="00CF20D0" w:rsidP="00CF20D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действовать в строгом соответствии с действующими нормативно-правовыми актами и настоящим регламентом;</w:t>
      </w:r>
    </w:p>
    <w:p w14:paraId="4DED3B20" w14:textId="77777777" w:rsidR="00CF20D0" w:rsidRDefault="00CF20D0" w:rsidP="00CF20D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принимать все необходимые меры для предоставления исчерпывающих ответов на обращения заявителей;</w:t>
      </w:r>
    </w:p>
    <w:p w14:paraId="21021F1B" w14:textId="77777777" w:rsidR="00CF20D0" w:rsidRDefault="00CF20D0" w:rsidP="00CF20D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корректно и внимательно относится к заявителям, а также в вежливой форме информировать заявителей по существу обращений, о порядке предоставления муниципальной услуги, максимальных сроках ее предоставления, об основаниях, при наличии которых муниципальная услуга не предоставляется, а также предоставлять в пределах своей компетенции иную информацию, интересующую лиц, в соответствии с настоящим регламентом.</w:t>
      </w:r>
    </w:p>
    <w:p w14:paraId="69701889" w14:textId="77777777" w:rsidR="00CF20D0" w:rsidRDefault="00CF20D0" w:rsidP="0040545A">
      <w:pPr>
        <w:pStyle w:val="a3"/>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 соблюдать права и законные интересы заявителя,</w:t>
      </w:r>
    </w:p>
    <w:p w14:paraId="0C6A35C9" w14:textId="77777777" w:rsidR="00CF20D0" w:rsidRDefault="00CF20D0" w:rsidP="0040545A">
      <w:pPr>
        <w:pStyle w:val="a3"/>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 соблюдать последовательность выполнения административных процедур,</w:t>
      </w:r>
    </w:p>
    <w:p w14:paraId="619E16B7" w14:textId="77777777" w:rsidR="00CF20D0" w:rsidRDefault="00CF20D0" w:rsidP="0040545A">
      <w:pPr>
        <w:pStyle w:val="a3"/>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 соблюдать установленные сроки выполнения административных процедур и административных действий,</w:t>
      </w:r>
    </w:p>
    <w:p w14:paraId="08DA5B40" w14:textId="77777777" w:rsidR="00CF20D0" w:rsidRDefault="00CF20D0" w:rsidP="0040545A">
      <w:pPr>
        <w:pStyle w:val="a3"/>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 своевременно информировать заявителя о возникшем препятствии для исполнения муниципальной услуги.</w:t>
      </w:r>
    </w:p>
    <w:p w14:paraId="3BEB67E3" w14:textId="77777777" w:rsidR="00CF20D0" w:rsidRDefault="00CF20D0" w:rsidP="0040545A">
      <w:pPr>
        <w:pStyle w:val="a3"/>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3.4. Особенности выполнения административных процедур </w:t>
      </w:r>
    </w:p>
    <w:p w14:paraId="50FD4DCD" w14:textId="77777777" w:rsidR="00CF20D0" w:rsidRDefault="00CF20D0" w:rsidP="0040545A">
      <w:pPr>
        <w:pStyle w:val="a3"/>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в электронном виде</w:t>
      </w:r>
    </w:p>
    <w:p w14:paraId="209E7F40" w14:textId="77777777" w:rsidR="00CF20D0" w:rsidRDefault="00CF20D0" w:rsidP="0040545A">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Административные процедуры могут быть проведены в электронной форме при наличии соответствующей программы в компьютере должностных лиц, ответственных за предоставление муниципальной услуги.</w:t>
      </w:r>
    </w:p>
    <w:p w14:paraId="7B84828D" w14:textId="77777777" w:rsidR="00CF20D0" w:rsidRDefault="00CF20D0" w:rsidP="00CF20D0">
      <w:pPr>
        <w:widowControl w:val="0"/>
        <w:autoSpaceDE w:val="0"/>
        <w:autoSpaceDN w:val="0"/>
        <w:adjustRightInd w:val="0"/>
        <w:spacing w:after="0" w:line="240" w:lineRule="auto"/>
        <w:jc w:val="both"/>
        <w:rPr>
          <w:rFonts w:ascii="Times New Roman CYR" w:hAnsi="Times New Roman CYR" w:cs="Times New Roman CYR"/>
          <w:sz w:val="24"/>
          <w:szCs w:val="24"/>
        </w:rPr>
      </w:pPr>
    </w:p>
    <w:p w14:paraId="2591664B" w14:textId="77777777" w:rsidR="00CF20D0" w:rsidRDefault="00CF20D0" w:rsidP="00CF20D0">
      <w:pPr>
        <w:spacing w:after="0"/>
        <w:ind w:firstLine="426"/>
        <w:jc w:val="center"/>
        <w:rPr>
          <w:rFonts w:ascii="Times New Roman" w:hAnsi="Times New Roman" w:cs="Times New Roman"/>
          <w:b/>
          <w:bCs/>
          <w:sz w:val="24"/>
          <w:szCs w:val="24"/>
        </w:rPr>
      </w:pPr>
      <w:r>
        <w:rPr>
          <w:rFonts w:ascii="Times New Roman" w:hAnsi="Times New Roman" w:cs="Times New Roman"/>
          <w:b/>
          <w:bCs/>
          <w:sz w:val="24"/>
          <w:szCs w:val="24"/>
        </w:rPr>
        <w:t>4. Формы контроля исполнения административного регламента</w:t>
      </w:r>
    </w:p>
    <w:p w14:paraId="560E0384" w14:textId="77777777" w:rsidR="00CF20D0" w:rsidRDefault="00CF20D0" w:rsidP="0040545A">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4.1. Контроль над полнотой и качеством предоставления муниципальной услуги включает в себя проведение проверок, выявление и устранение нарушений прав потребителей муниципальной услуги.</w:t>
      </w:r>
    </w:p>
    <w:p w14:paraId="72A9C899" w14:textId="77777777" w:rsidR="00CF20D0" w:rsidRDefault="00CF20D0" w:rsidP="0040545A">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lastRenderedPageBreak/>
        <w:t>4.2. Текущий контроль по соблюдению последовательности действий, определенных административными процедурами по предоставлению муниципальной услуги, и принятием решений осуществляется главой поселения.</w:t>
      </w:r>
    </w:p>
    <w:p w14:paraId="76819A21" w14:textId="77777777" w:rsidR="00CF20D0" w:rsidRDefault="00CF20D0" w:rsidP="0040545A">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4.3. Периодичность осуществления текущего контроля устанавливается </w:t>
      </w:r>
      <w:r w:rsidR="00243D1F">
        <w:rPr>
          <w:rFonts w:ascii="Times New Roman" w:hAnsi="Times New Roman" w:cs="Times New Roman"/>
          <w:sz w:val="24"/>
          <w:szCs w:val="24"/>
        </w:rPr>
        <w:t>Г</w:t>
      </w:r>
      <w:r>
        <w:rPr>
          <w:rFonts w:ascii="Times New Roman" w:hAnsi="Times New Roman" w:cs="Times New Roman"/>
          <w:sz w:val="24"/>
          <w:szCs w:val="24"/>
        </w:rPr>
        <w:t>лавой поселения.</w:t>
      </w:r>
    </w:p>
    <w:p w14:paraId="6502CA43" w14:textId="77777777" w:rsidR="00CF20D0" w:rsidRDefault="00CF20D0" w:rsidP="0040545A">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4.4. Проведение проверок может носить плановый (осуществляться на основании утвержденных планов) и внеплановый характер (осуществляться по конкретному обращению потребителя муниципальной услуги).</w:t>
      </w:r>
    </w:p>
    <w:p w14:paraId="37166A4C" w14:textId="77777777" w:rsidR="00CF20D0" w:rsidRDefault="00CF20D0" w:rsidP="0040545A">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4.5. По результатам проведенных проверок, в случае выявления нарушений, осуществляется привлечение виновных лиц к ответственности в соответствии с действующим законодательством Российской Федерации.</w:t>
      </w:r>
    </w:p>
    <w:p w14:paraId="71F8A60C" w14:textId="77777777" w:rsidR="00CF20D0" w:rsidRDefault="00CF20D0" w:rsidP="00CF20D0">
      <w:pPr>
        <w:spacing w:after="0"/>
        <w:ind w:firstLine="426"/>
        <w:jc w:val="both"/>
        <w:rPr>
          <w:rFonts w:ascii="Times New Roman" w:hAnsi="Times New Roman" w:cs="Times New Roman"/>
          <w:sz w:val="24"/>
          <w:szCs w:val="24"/>
        </w:rPr>
      </w:pPr>
    </w:p>
    <w:p w14:paraId="6B06FC4A" w14:textId="77777777" w:rsidR="00CF20D0" w:rsidRDefault="00CF20D0" w:rsidP="00CF20D0">
      <w:pPr>
        <w:spacing w:after="0"/>
        <w:ind w:firstLine="426"/>
        <w:jc w:val="center"/>
        <w:rPr>
          <w:rFonts w:ascii="Times New Roman" w:hAnsi="Times New Roman" w:cs="Times New Roman"/>
          <w:b/>
          <w:bCs/>
          <w:sz w:val="24"/>
          <w:szCs w:val="24"/>
        </w:rPr>
      </w:pPr>
      <w:r>
        <w:rPr>
          <w:rFonts w:ascii="Times New Roman" w:hAnsi="Times New Roman" w:cs="Times New Roman"/>
          <w:b/>
          <w:bCs/>
          <w:sz w:val="24"/>
          <w:szCs w:val="24"/>
        </w:rPr>
        <w:t>5. Досудебный (внесудебный) порядок обжалования решений и действий (бездействия) должностного лица, предоставляющего муниципальную услугу</w:t>
      </w:r>
    </w:p>
    <w:p w14:paraId="06098C50" w14:textId="77777777" w:rsidR="00CF20D0" w:rsidRDefault="00CF20D0" w:rsidP="00CF20D0">
      <w:pPr>
        <w:widowControl w:val="0"/>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w:hAnsi="Times New Roman" w:cs="Times New Roman"/>
          <w:sz w:val="24"/>
          <w:szCs w:val="24"/>
        </w:rPr>
        <w:t>5.1.</w:t>
      </w:r>
      <w:r w:rsidRPr="00505D1D">
        <w:rPr>
          <w:rFonts w:ascii="Times New Roman CYR" w:hAnsi="Times New Roman CYR" w:cs="Times New Roman CYR"/>
          <w:sz w:val="24"/>
          <w:szCs w:val="24"/>
        </w:rPr>
        <w:t xml:space="preserve"> </w:t>
      </w:r>
      <w:r>
        <w:rPr>
          <w:rFonts w:ascii="Times New Roman CYR" w:hAnsi="Times New Roman CYR" w:cs="Times New Roman CYR"/>
          <w:sz w:val="24"/>
          <w:szCs w:val="24"/>
        </w:rPr>
        <w:t>Рассмотрение обращений осуществляется в соответствии с</w:t>
      </w:r>
      <w:r w:rsidRPr="00505D1D">
        <w:rPr>
          <w:rFonts w:ascii="Times New Roman CYR" w:hAnsi="Times New Roman CYR" w:cs="Times New Roman CYR"/>
          <w:sz w:val="24"/>
          <w:szCs w:val="24"/>
        </w:rPr>
        <w:t xml:space="preserve"> </w:t>
      </w:r>
      <w:r>
        <w:rPr>
          <w:rFonts w:ascii="Times New Roman CYR" w:hAnsi="Times New Roman CYR" w:cs="Times New Roman CYR"/>
          <w:sz w:val="24"/>
          <w:szCs w:val="24"/>
        </w:rPr>
        <w:t>Федеральным законом от 27</w:t>
      </w:r>
      <w:r w:rsidR="006902CA">
        <w:rPr>
          <w:rFonts w:ascii="Times New Roman CYR" w:hAnsi="Times New Roman CYR" w:cs="Times New Roman CYR"/>
          <w:sz w:val="24"/>
          <w:szCs w:val="24"/>
        </w:rPr>
        <w:t xml:space="preserve"> июля </w:t>
      </w:r>
      <w:r>
        <w:rPr>
          <w:rFonts w:ascii="Times New Roman CYR" w:hAnsi="Times New Roman CYR" w:cs="Times New Roman CYR"/>
          <w:sz w:val="24"/>
          <w:szCs w:val="24"/>
        </w:rPr>
        <w:t>2010</w:t>
      </w:r>
      <w:r w:rsidR="006830BD">
        <w:rPr>
          <w:rFonts w:ascii="Times New Roman CYR" w:hAnsi="Times New Roman CYR" w:cs="Times New Roman CYR"/>
          <w:sz w:val="24"/>
          <w:szCs w:val="24"/>
        </w:rPr>
        <w:t xml:space="preserve"> </w:t>
      </w:r>
      <w:r w:rsidR="006902CA">
        <w:rPr>
          <w:rFonts w:ascii="Times New Roman CYR" w:hAnsi="Times New Roman CYR" w:cs="Times New Roman CYR"/>
          <w:sz w:val="24"/>
          <w:szCs w:val="24"/>
        </w:rPr>
        <w:t>года</w:t>
      </w:r>
      <w:r>
        <w:rPr>
          <w:rFonts w:ascii="Times New Roman CYR" w:hAnsi="Times New Roman CYR" w:cs="Times New Roman CYR"/>
          <w:sz w:val="24"/>
          <w:szCs w:val="24"/>
        </w:rPr>
        <w:t xml:space="preserve"> № 210-ФЗ «Об организации предоставления государственных и муниципальных услуг»;</w:t>
      </w:r>
    </w:p>
    <w:p w14:paraId="37587C0E" w14:textId="77777777" w:rsidR="00CF20D0" w:rsidRDefault="00CF20D0" w:rsidP="00CF20D0">
      <w:pPr>
        <w:autoSpaceDE w:val="0"/>
        <w:autoSpaceDN w:val="0"/>
        <w:adjustRightInd w:val="0"/>
        <w:spacing w:after="0" w:line="240" w:lineRule="auto"/>
        <w:ind w:firstLine="540"/>
        <w:jc w:val="both"/>
        <w:outlineLvl w:val="0"/>
        <w:rPr>
          <w:rFonts w:ascii="Times New Roman" w:hAnsi="Times New Roman" w:cs="Times New Roman"/>
          <w:sz w:val="24"/>
          <w:szCs w:val="24"/>
          <w:lang w:eastAsia="en-US"/>
        </w:rPr>
      </w:pPr>
      <w:r>
        <w:rPr>
          <w:rFonts w:ascii="Times New Roman" w:hAnsi="Times New Roman" w:cs="Times New Roman"/>
          <w:sz w:val="24"/>
          <w:szCs w:val="24"/>
        </w:rPr>
        <w:t>5.2</w:t>
      </w:r>
      <w:r w:rsidR="006830BD">
        <w:rPr>
          <w:rFonts w:ascii="Times New Roman" w:hAnsi="Times New Roman" w:cs="Times New Roman"/>
          <w:sz w:val="24"/>
          <w:szCs w:val="24"/>
        </w:rPr>
        <w:t>.</w:t>
      </w:r>
      <w:r w:rsidRPr="0045596F">
        <w:rPr>
          <w:rFonts w:ascii="Times New Roman" w:hAnsi="Times New Roman" w:cs="Times New Roman"/>
          <w:sz w:val="24"/>
          <w:szCs w:val="24"/>
          <w:lang w:eastAsia="en-US"/>
        </w:rPr>
        <w:t xml:space="preserve"> </w:t>
      </w:r>
      <w:r>
        <w:rPr>
          <w:rFonts w:ascii="Times New Roman" w:hAnsi="Times New Roman" w:cs="Times New Roman"/>
          <w:sz w:val="24"/>
          <w:szCs w:val="24"/>
        </w:rPr>
        <w:t>Ж</w:t>
      </w:r>
      <w:r>
        <w:rPr>
          <w:rFonts w:ascii="Times New Roman" w:hAnsi="Times New Roman" w:cs="Times New Roman"/>
          <w:sz w:val="24"/>
          <w:szCs w:val="24"/>
          <w:lang w:eastAsia="en-US"/>
        </w:rPr>
        <w:t xml:space="preserve">алоба подается в письменной форме на бумажном носителе, в электронной форме в администрацию </w:t>
      </w:r>
      <w:r w:rsidR="00181FE6">
        <w:rPr>
          <w:rFonts w:ascii="Times New Roman" w:hAnsi="Times New Roman" w:cs="Times New Roman"/>
          <w:sz w:val="24"/>
          <w:szCs w:val="24"/>
          <w:lang w:eastAsia="en-US"/>
        </w:rPr>
        <w:t>Батуринского</w:t>
      </w:r>
      <w:r>
        <w:rPr>
          <w:rFonts w:ascii="Times New Roman" w:hAnsi="Times New Roman" w:cs="Times New Roman"/>
          <w:sz w:val="24"/>
          <w:szCs w:val="24"/>
          <w:lang w:eastAsia="en-US"/>
        </w:rPr>
        <w:t xml:space="preserve"> сельского поселения, предоставляющую муниципальную услугу. Жалобы на решения, принятые уполномоченным должностным лицом, подаются</w:t>
      </w:r>
      <w:r>
        <w:rPr>
          <w:rFonts w:ascii="Times New Roman" w:hAnsi="Times New Roman" w:cs="Times New Roman"/>
          <w:sz w:val="24"/>
          <w:szCs w:val="24"/>
        </w:rPr>
        <w:t xml:space="preserve"> вышестоящему в порядке подчиненности должностному лицу. </w:t>
      </w:r>
      <w:r>
        <w:rPr>
          <w:rFonts w:ascii="Times New Roman" w:hAnsi="Times New Roman" w:cs="Times New Roman"/>
          <w:sz w:val="24"/>
          <w:szCs w:val="24"/>
          <w:lang w:eastAsia="en-US"/>
        </w:rPr>
        <w:t xml:space="preserve">Жалобы на решения, принятые главой </w:t>
      </w:r>
      <w:r>
        <w:rPr>
          <w:rFonts w:ascii="Times New Roman" w:hAnsi="Times New Roman" w:cs="Times New Roman"/>
          <w:sz w:val="24"/>
          <w:szCs w:val="24"/>
        </w:rPr>
        <w:t xml:space="preserve">администрации </w:t>
      </w:r>
      <w:r w:rsidR="00181FE6">
        <w:rPr>
          <w:rFonts w:ascii="Times New Roman" w:hAnsi="Times New Roman" w:cs="Times New Roman"/>
          <w:sz w:val="24"/>
          <w:szCs w:val="24"/>
        </w:rPr>
        <w:t>Батуринского</w:t>
      </w:r>
      <w:r>
        <w:rPr>
          <w:rFonts w:ascii="Times New Roman" w:hAnsi="Times New Roman" w:cs="Times New Roman"/>
          <w:sz w:val="24"/>
          <w:szCs w:val="24"/>
        </w:rPr>
        <w:t xml:space="preserve"> сельского поселения, </w:t>
      </w:r>
      <w:r>
        <w:rPr>
          <w:rFonts w:ascii="Times New Roman" w:hAnsi="Times New Roman" w:cs="Times New Roman"/>
          <w:sz w:val="24"/>
          <w:szCs w:val="24"/>
          <w:lang w:eastAsia="en-US"/>
        </w:rPr>
        <w:t xml:space="preserve">рассматриваются непосредственно главой сельского поселения. </w:t>
      </w:r>
    </w:p>
    <w:p w14:paraId="589BF841" w14:textId="77777777" w:rsidR="00CF20D0" w:rsidRDefault="00CF20D0" w:rsidP="008340C1">
      <w:pPr>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5.</w:t>
      </w:r>
      <w:r w:rsidR="006830BD">
        <w:rPr>
          <w:rFonts w:ascii="Times New Roman" w:hAnsi="Times New Roman" w:cs="Times New Roman"/>
          <w:sz w:val="24"/>
          <w:szCs w:val="24"/>
        </w:rPr>
        <w:t>3</w:t>
      </w:r>
      <w:r>
        <w:rPr>
          <w:rFonts w:ascii="Times New Roman" w:hAnsi="Times New Roman" w:cs="Times New Roman"/>
          <w:sz w:val="24"/>
          <w:szCs w:val="24"/>
        </w:rPr>
        <w:t>.</w:t>
      </w:r>
      <w:r>
        <w:rPr>
          <w:rFonts w:ascii="Times New Roman" w:hAnsi="Times New Roman" w:cs="Times New Roman"/>
          <w:sz w:val="24"/>
          <w:szCs w:val="24"/>
          <w:lang w:eastAsia="en-US"/>
        </w:rPr>
        <w:t xml:space="preserve"> </w:t>
      </w:r>
      <w:r w:rsidR="006830BD">
        <w:rPr>
          <w:rFonts w:ascii="Times New Roman" w:hAnsi="Times New Roman" w:cs="Times New Roman"/>
          <w:sz w:val="24"/>
          <w:szCs w:val="24"/>
          <w:lang w:eastAsia="en-US"/>
        </w:rPr>
        <w:t xml:space="preserve">Жалоба может быть направлена посредством </w:t>
      </w:r>
      <w:r>
        <w:rPr>
          <w:rFonts w:ascii="Times New Roman" w:hAnsi="Times New Roman" w:cs="Times New Roman"/>
          <w:sz w:val="24"/>
          <w:szCs w:val="24"/>
          <w:lang w:eastAsia="en-US"/>
        </w:rPr>
        <w:t>почт</w:t>
      </w:r>
      <w:r w:rsidR="006830BD">
        <w:rPr>
          <w:rFonts w:ascii="Times New Roman" w:hAnsi="Times New Roman" w:cs="Times New Roman"/>
          <w:sz w:val="24"/>
          <w:szCs w:val="24"/>
          <w:lang w:eastAsia="en-US"/>
        </w:rPr>
        <w:t>овой связи</w:t>
      </w:r>
      <w:r>
        <w:rPr>
          <w:rFonts w:ascii="Times New Roman" w:hAnsi="Times New Roman" w:cs="Times New Roman"/>
          <w:sz w:val="24"/>
          <w:szCs w:val="24"/>
          <w:lang w:eastAsia="en-US"/>
        </w:rPr>
        <w:t xml:space="preserve">,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r>
        <w:rPr>
          <w:rFonts w:ascii="Times New Roman" w:hAnsi="Times New Roman" w:cs="Times New Roman"/>
          <w:sz w:val="24"/>
          <w:szCs w:val="24"/>
        </w:rPr>
        <w:t>Получатели муниципальной услуги могут сообщить о нарушении своих прав и законных интересов, противоправных решениях, действиях или бездействии должностных лиц, участвующих в предоставлении муниципальной услуги, нарушении положений настоящего административного регламента, некорректном поведении или нарушении служебной этики:</w:t>
      </w:r>
    </w:p>
    <w:p w14:paraId="728FC747" w14:textId="77777777" w:rsidR="00CF20D0" w:rsidRDefault="00CF20D0" w:rsidP="0096646B">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по контактным телефонам:</w:t>
      </w:r>
    </w:p>
    <w:p w14:paraId="10DCDDB1" w14:textId="77777777" w:rsidR="00CF20D0" w:rsidRDefault="00CF20D0" w:rsidP="0096646B">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Глава </w:t>
      </w:r>
      <w:r w:rsidR="00181FE6">
        <w:rPr>
          <w:rFonts w:ascii="Times New Roman" w:hAnsi="Times New Roman" w:cs="Times New Roman"/>
          <w:sz w:val="24"/>
          <w:szCs w:val="24"/>
        </w:rPr>
        <w:t>Батуринского</w:t>
      </w:r>
      <w:r>
        <w:rPr>
          <w:rFonts w:ascii="Times New Roman" w:hAnsi="Times New Roman" w:cs="Times New Roman"/>
          <w:sz w:val="24"/>
          <w:szCs w:val="24"/>
        </w:rPr>
        <w:t xml:space="preserve"> сельского поселения: 8 (38 241) 4 </w:t>
      </w:r>
      <w:r w:rsidR="00243D1F">
        <w:rPr>
          <w:rFonts w:ascii="Times New Roman" w:hAnsi="Times New Roman" w:cs="Times New Roman"/>
          <w:sz w:val="24"/>
          <w:szCs w:val="24"/>
        </w:rPr>
        <w:t>11 25;</w:t>
      </w:r>
    </w:p>
    <w:p w14:paraId="04317C30" w14:textId="77777777" w:rsidR="00CF20D0" w:rsidRDefault="00243D1F" w:rsidP="0096646B">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Заведующий канцелярией</w:t>
      </w:r>
      <w:r w:rsidR="00CF20D0">
        <w:rPr>
          <w:rFonts w:ascii="Times New Roman" w:hAnsi="Times New Roman" w:cs="Times New Roman"/>
          <w:sz w:val="24"/>
          <w:szCs w:val="24"/>
        </w:rPr>
        <w:t xml:space="preserve">: 8 (38 241) 4 </w:t>
      </w:r>
      <w:r>
        <w:rPr>
          <w:rFonts w:ascii="Times New Roman" w:hAnsi="Times New Roman" w:cs="Times New Roman"/>
          <w:sz w:val="24"/>
          <w:szCs w:val="24"/>
        </w:rPr>
        <w:t>11 55</w:t>
      </w:r>
      <w:r w:rsidR="00CF20D0">
        <w:rPr>
          <w:rFonts w:ascii="Times New Roman" w:hAnsi="Times New Roman" w:cs="Times New Roman"/>
          <w:sz w:val="24"/>
          <w:szCs w:val="24"/>
        </w:rPr>
        <w:t>.</w:t>
      </w:r>
    </w:p>
    <w:p w14:paraId="7975E958" w14:textId="77777777" w:rsidR="00CF20D0" w:rsidRDefault="00CF20D0" w:rsidP="00CF20D0">
      <w:pPr>
        <w:spacing w:after="0"/>
        <w:ind w:firstLine="426"/>
        <w:jc w:val="both"/>
        <w:rPr>
          <w:rFonts w:ascii="Times New Roman" w:hAnsi="Times New Roman" w:cs="Times New Roman"/>
          <w:sz w:val="24"/>
          <w:szCs w:val="24"/>
        </w:rPr>
      </w:pPr>
      <w:r>
        <w:rPr>
          <w:rFonts w:ascii="Times New Roman" w:hAnsi="Times New Roman" w:cs="Times New Roman"/>
          <w:sz w:val="24"/>
          <w:szCs w:val="24"/>
        </w:rPr>
        <w:t>5.</w:t>
      </w:r>
      <w:r w:rsidR="006830BD">
        <w:rPr>
          <w:rFonts w:ascii="Times New Roman" w:hAnsi="Times New Roman" w:cs="Times New Roman"/>
          <w:sz w:val="24"/>
          <w:szCs w:val="24"/>
        </w:rPr>
        <w:t>4</w:t>
      </w:r>
      <w:r>
        <w:rPr>
          <w:rFonts w:ascii="Times New Roman" w:hAnsi="Times New Roman" w:cs="Times New Roman"/>
          <w:sz w:val="24"/>
          <w:szCs w:val="24"/>
        </w:rPr>
        <w:t>. Жалоба должна содержать:</w:t>
      </w:r>
    </w:p>
    <w:p w14:paraId="3B85BFBE" w14:textId="77777777" w:rsidR="00CF20D0" w:rsidRDefault="00CF20D0" w:rsidP="00CF20D0">
      <w:pPr>
        <w:autoSpaceDE w:val="0"/>
        <w:autoSpaceDN w:val="0"/>
        <w:adjustRightInd w:val="0"/>
        <w:spacing w:after="0" w:line="240" w:lineRule="auto"/>
        <w:ind w:firstLine="708"/>
        <w:jc w:val="both"/>
        <w:outlineLvl w:val="0"/>
        <w:rPr>
          <w:rFonts w:ascii="Times New Roman" w:hAnsi="Times New Roman" w:cs="Times New Roman"/>
          <w:sz w:val="24"/>
          <w:szCs w:val="24"/>
          <w:lang w:eastAsia="en-US"/>
        </w:rPr>
      </w:pPr>
      <w:r>
        <w:rPr>
          <w:rFonts w:ascii="Times New Roman" w:hAnsi="Times New Roman" w:cs="Times New Roman"/>
          <w:sz w:val="24"/>
          <w:szCs w:val="24"/>
        </w:rPr>
        <w:t xml:space="preserve">1) </w:t>
      </w:r>
      <w:r>
        <w:rPr>
          <w:rFonts w:ascii="Times New Roman" w:hAnsi="Times New Roman" w:cs="Times New Roman"/>
          <w:sz w:val="24"/>
          <w:szCs w:val="24"/>
          <w:lang w:eastAsia="en-US"/>
        </w:rPr>
        <w:t>наименование органа, предоставляющего муниципальную услугу, должностного лица, предоставляющего муниципальную услугу, решения и действия (бездействие) которого обжалуются;</w:t>
      </w:r>
    </w:p>
    <w:p w14:paraId="1519AFB9" w14:textId="77777777" w:rsidR="00CF20D0" w:rsidRDefault="00CF20D0" w:rsidP="00CF20D0">
      <w:pPr>
        <w:autoSpaceDE w:val="0"/>
        <w:autoSpaceDN w:val="0"/>
        <w:adjustRightInd w:val="0"/>
        <w:spacing w:after="0" w:line="240" w:lineRule="auto"/>
        <w:ind w:firstLine="540"/>
        <w:jc w:val="both"/>
        <w:outlineLvl w:val="0"/>
        <w:rPr>
          <w:rFonts w:ascii="Times New Roman" w:hAnsi="Times New Roman" w:cs="Times New Roman"/>
          <w:sz w:val="24"/>
          <w:szCs w:val="24"/>
          <w:lang w:eastAsia="en-US"/>
        </w:rPr>
      </w:pPr>
      <w:r>
        <w:rPr>
          <w:rFonts w:ascii="Times New Roman" w:hAnsi="Times New Roman" w:cs="Times New Roman"/>
          <w:sz w:val="24"/>
          <w:szCs w:val="24"/>
        </w:rPr>
        <w:tab/>
        <w:t xml:space="preserve">2) </w:t>
      </w:r>
      <w:r>
        <w:rPr>
          <w:rFonts w:ascii="Times New Roman" w:hAnsi="Times New Roman" w:cs="Times New Roman"/>
          <w:sz w:val="24"/>
          <w:szCs w:val="24"/>
          <w:lang w:eastAsia="en-US"/>
        </w:rPr>
        <w:t xml:space="preserve">фамилию, имя, отчество (последнее - при наличии), </w:t>
      </w:r>
      <w:r w:rsidR="00AB063D">
        <w:rPr>
          <w:rFonts w:ascii="Times New Roman" w:hAnsi="Times New Roman" w:cs="Times New Roman"/>
          <w:sz w:val="24"/>
          <w:szCs w:val="24"/>
          <w:lang w:eastAsia="en-US"/>
        </w:rPr>
        <w:t>почтовый адрес, по которому должн</w:t>
      </w:r>
      <w:r w:rsidR="000D512A">
        <w:rPr>
          <w:rFonts w:ascii="Times New Roman" w:hAnsi="Times New Roman" w:cs="Times New Roman"/>
          <w:sz w:val="24"/>
          <w:szCs w:val="24"/>
          <w:lang w:eastAsia="en-US"/>
        </w:rPr>
        <w:t>ы</w:t>
      </w:r>
      <w:r w:rsidR="00AB063D">
        <w:rPr>
          <w:rFonts w:ascii="Times New Roman" w:hAnsi="Times New Roman" w:cs="Times New Roman"/>
          <w:sz w:val="24"/>
          <w:szCs w:val="24"/>
          <w:lang w:eastAsia="en-US"/>
        </w:rPr>
        <w:t xml:space="preserve"> быть направлен</w:t>
      </w:r>
      <w:r w:rsidR="000D512A">
        <w:rPr>
          <w:rFonts w:ascii="Times New Roman" w:hAnsi="Times New Roman" w:cs="Times New Roman"/>
          <w:sz w:val="24"/>
          <w:szCs w:val="24"/>
          <w:lang w:eastAsia="en-US"/>
        </w:rPr>
        <w:t>ы</w:t>
      </w:r>
      <w:r w:rsidR="00AB063D">
        <w:rPr>
          <w:rFonts w:ascii="Times New Roman" w:hAnsi="Times New Roman" w:cs="Times New Roman"/>
          <w:sz w:val="24"/>
          <w:szCs w:val="24"/>
          <w:lang w:eastAsia="en-US"/>
        </w:rPr>
        <w:t xml:space="preserve"> ответ, уведомление о переадресации,</w:t>
      </w:r>
      <w:r>
        <w:rPr>
          <w:rFonts w:ascii="Times New Roman" w:hAnsi="Times New Roman" w:cs="Times New Roman"/>
          <w:sz w:val="24"/>
          <w:szCs w:val="24"/>
          <w:lang w:eastAsia="en-US"/>
        </w:rPr>
        <w:t xml:space="preserve"> а также номер (номера) контактного телефона, адрес (адреса) электронной почты (при наличии);</w:t>
      </w:r>
    </w:p>
    <w:p w14:paraId="1576FB91" w14:textId="77777777" w:rsidR="00CF20D0" w:rsidRDefault="00CF20D0" w:rsidP="00CF20D0">
      <w:pPr>
        <w:autoSpaceDE w:val="0"/>
        <w:autoSpaceDN w:val="0"/>
        <w:adjustRightInd w:val="0"/>
        <w:spacing w:after="0" w:line="240" w:lineRule="auto"/>
        <w:ind w:firstLine="540"/>
        <w:jc w:val="both"/>
        <w:outlineLvl w:val="0"/>
        <w:rPr>
          <w:rFonts w:ascii="Times New Roman" w:hAnsi="Times New Roman" w:cs="Times New Roman"/>
          <w:sz w:val="24"/>
          <w:szCs w:val="24"/>
          <w:lang w:eastAsia="en-US"/>
        </w:rPr>
      </w:pPr>
      <w:r>
        <w:rPr>
          <w:rFonts w:ascii="Times New Roman" w:hAnsi="Times New Roman" w:cs="Times New Roman"/>
          <w:sz w:val="24"/>
          <w:szCs w:val="24"/>
        </w:rPr>
        <w:tab/>
        <w:t xml:space="preserve">3) </w:t>
      </w:r>
      <w:r>
        <w:rPr>
          <w:rFonts w:ascii="Times New Roman" w:hAnsi="Times New Roman" w:cs="Times New Roman"/>
          <w:sz w:val="24"/>
          <w:szCs w:val="24"/>
          <w:lang w:eastAsia="en-US"/>
        </w:rPr>
        <w:t>сведения об обжалуемых решениях и действиях (бездействии) должностного лица, предоставляющего муниципальную услугу;</w:t>
      </w:r>
    </w:p>
    <w:p w14:paraId="109D955D" w14:textId="77777777" w:rsidR="00CF20D0" w:rsidRDefault="00CF20D0" w:rsidP="00CF20D0">
      <w:pPr>
        <w:autoSpaceDE w:val="0"/>
        <w:autoSpaceDN w:val="0"/>
        <w:adjustRightInd w:val="0"/>
        <w:spacing w:after="0" w:line="240" w:lineRule="auto"/>
        <w:ind w:firstLine="540"/>
        <w:jc w:val="both"/>
        <w:outlineLvl w:val="0"/>
        <w:rPr>
          <w:rFonts w:ascii="Times New Roman" w:hAnsi="Times New Roman" w:cs="Times New Roman"/>
          <w:sz w:val="24"/>
          <w:szCs w:val="24"/>
          <w:lang w:eastAsia="en-US"/>
        </w:rPr>
      </w:pPr>
      <w:r>
        <w:rPr>
          <w:rFonts w:ascii="Times New Roman" w:hAnsi="Times New Roman" w:cs="Times New Roman"/>
          <w:sz w:val="24"/>
          <w:szCs w:val="24"/>
          <w:lang w:eastAsia="en-US"/>
        </w:rPr>
        <w:tab/>
        <w:t>4) доводы, на основании которых заявитель не согласен с решением и действием (бездействием) должностного лица, предоставляющего муниципальную услугу. Заявителем могут быть представлены документы (при наличии), подтверждающие доводы заявителя, либо их копии.</w:t>
      </w:r>
    </w:p>
    <w:p w14:paraId="0877C04B" w14:textId="77777777" w:rsidR="00CF20D0" w:rsidRDefault="00CF20D0" w:rsidP="00CF20D0">
      <w:pPr>
        <w:autoSpaceDE w:val="0"/>
        <w:autoSpaceDN w:val="0"/>
        <w:adjustRightInd w:val="0"/>
        <w:spacing w:after="0" w:line="240" w:lineRule="auto"/>
        <w:ind w:firstLine="540"/>
        <w:jc w:val="both"/>
        <w:outlineLvl w:val="0"/>
        <w:rPr>
          <w:rFonts w:ascii="Times New Roman" w:hAnsi="Times New Roman" w:cs="Times New Roman"/>
          <w:sz w:val="24"/>
          <w:szCs w:val="24"/>
          <w:lang w:eastAsia="en-US"/>
        </w:rPr>
      </w:pPr>
      <w:r>
        <w:rPr>
          <w:rFonts w:ascii="Times New Roman" w:hAnsi="Times New Roman" w:cs="Times New Roman"/>
          <w:sz w:val="24"/>
          <w:szCs w:val="24"/>
        </w:rPr>
        <w:t>5.</w:t>
      </w:r>
      <w:r w:rsidR="006830BD">
        <w:rPr>
          <w:rFonts w:ascii="Times New Roman" w:hAnsi="Times New Roman" w:cs="Times New Roman"/>
          <w:sz w:val="24"/>
          <w:szCs w:val="24"/>
        </w:rPr>
        <w:t>5</w:t>
      </w:r>
      <w:r>
        <w:rPr>
          <w:rFonts w:ascii="Times New Roman" w:hAnsi="Times New Roman" w:cs="Times New Roman"/>
          <w:sz w:val="24"/>
          <w:szCs w:val="24"/>
        </w:rPr>
        <w:t xml:space="preserve">. </w:t>
      </w:r>
      <w:r>
        <w:rPr>
          <w:rFonts w:ascii="Times New Roman" w:hAnsi="Times New Roman" w:cs="Times New Roman"/>
          <w:sz w:val="24"/>
          <w:szCs w:val="24"/>
          <w:lang w:eastAsia="en-US"/>
        </w:rPr>
        <w:t xml:space="preserve">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15 рабочих дней со дня ее регистрации, а в случае обжалования отказа органа, </w:t>
      </w:r>
      <w:r>
        <w:rPr>
          <w:rFonts w:ascii="Times New Roman" w:hAnsi="Times New Roman" w:cs="Times New Roman"/>
          <w:sz w:val="24"/>
          <w:szCs w:val="24"/>
          <w:lang w:eastAsia="en-US"/>
        </w:rPr>
        <w:lastRenderedPageBreak/>
        <w:t xml:space="preserve">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w:t>
      </w:r>
    </w:p>
    <w:p w14:paraId="7518B6DD" w14:textId="77777777" w:rsidR="00CF20D0" w:rsidRDefault="00CF20D0" w:rsidP="00CF20D0">
      <w:pPr>
        <w:autoSpaceDE w:val="0"/>
        <w:autoSpaceDN w:val="0"/>
        <w:adjustRightInd w:val="0"/>
        <w:spacing w:after="0" w:line="240" w:lineRule="auto"/>
        <w:ind w:firstLine="540"/>
        <w:jc w:val="both"/>
        <w:outlineLvl w:val="0"/>
        <w:rPr>
          <w:rFonts w:ascii="Times New Roman" w:hAnsi="Times New Roman" w:cs="Times New Roman"/>
          <w:sz w:val="24"/>
          <w:szCs w:val="24"/>
          <w:lang w:eastAsia="en-US"/>
        </w:rPr>
      </w:pPr>
      <w:r>
        <w:rPr>
          <w:rFonts w:ascii="Times New Roman" w:hAnsi="Times New Roman" w:cs="Times New Roman"/>
          <w:sz w:val="24"/>
          <w:szCs w:val="24"/>
        </w:rPr>
        <w:t>5.</w:t>
      </w:r>
      <w:r w:rsidR="006830BD">
        <w:rPr>
          <w:rFonts w:ascii="Times New Roman" w:hAnsi="Times New Roman" w:cs="Times New Roman"/>
          <w:sz w:val="24"/>
          <w:szCs w:val="24"/>
        </w:rPr>
        <w:t>6</w:t>
      </w:r>
      <w:r>
        <w:rPr>
          <w:rFonts w:ascii="Times New Roman" w:hAnsi="Times New Roman" w:cs="Times New Roman"/>
          <w:sz w:val="24"/>
          <w:szCs w:val="24"/>
        </w:rPr>
        <w:t xml:space="preserve">. </w:t>
      </w:r>
      <w:r>
        <w:rPr>
          <w:rFonts w:ascii="Times New Roman" w:hAnsi="Times New Roman" w:cs="Times New Roman"/>
          <w:sz w:val="24"/>
          <w:szCs w:val="24"/>
          <w:lang w:eastAsia="en-US"/>
        </w:rPr>
        <w:t>По результатам рассмотрения жалобы глава сельского поселения принимает одно из следующих решений:</w:t>
      </w:r>
    </w:p>
    <w:p w14:paraId="502C3046" w14:textId="77777777" w:rsidR="00CF20D0" w:rsidRDefault="00CF20D0" w:rsidP="00CF20D0">
      <w:pPr>
        <w:autoSpaceDE w:val="0"/>
        <w:autoSpaceDN w:val="0"/>
        <w:adjustRightInd w:val="0"/>
        <w:spacing w:after="0" w:line="240" w:lineRule="auto"/>
        <w:ind w:firstLine="540"/>
        <w:jc w:val="both"/>
        <w:outlineLvl w:val="0"/>
        <w:rPr>
          <w:rFonts w:ascii="Times New Roman" w:hAnsi="Times New Roman" w:cs="Times New Roman"/>
          <w:sz w:val="24"/>
          <w:szCs w:val="24"/>
          <w:lang w:eastAsia="en-US"/>
        </w:rPr>
      </w:pPr>
      <w:r>
        <w:rPr>
          <w:rFonts w:ascii="Times New Roman" w:hAnsi="Times New Roman" w:cs="Times New Roman"/>
          <w:sz w:val="24"/>
          <w:szCs w:val="24"/>
        </w:rPr>
        <w:tab/>
        <w:t xml:space="preserve">1) </w:t>
      </w:r>
      <w:r>
        <w:rPr>
          <w:rFonts w:ascii="Times New Roman" w:hAnsi="Times New Roman" w:cs="Times New Roman"/>
          <w:sz w:val="24"/>
          <w:szCs w:val="24"/>
          <w:lang w:eastAsia="en-US"/>
        </w:rPr>
        <w:t>удовлетворить жалобу, в том числе в форме отмены принятого решения, исправления допущенных уполномоченным должностным лицом,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14:paraId="4A44CE29" w14:textId="77777777" w:rsidR="00CF20D0" w:rsidRDefault="00CF20D0" w:rsidP="00CF20D0">
      <w:pPr>
        <w:autoSpaceDE w:val="0"/>
        <w:autoSpaceDN w:val="0"/>
        <w:adjustRightInd w:val="0"/>
        <w:spacing w:after="0" w:line="240" w:lineRule="auto"/>
        <w:ind w:firstLine="708"/>
        <w:jc w:val="both"/>
        <w:outlineLvl w:val="0"/>
        <w:rPr>
          <w:rFonts w:ascii="Times New Roman" w:hAnsi="Times New Roman" w:cs="Times New Roman"/>
          <w:sz w:val="24"/>
          <w:szCs w:val="24"/>
          <w:lang w:eastAsia="en-US"/>
        </w:rPr>
      </w:pPr>
      <w:r>
        <w:rPr>
          <w:rFonts w:ascii="Times New Roman" w:hAnsi="Times New Roman" w:cs="Times New Roman"/>
          <w:sz w:val="24"/>
          <w:szCs w:val="24"/>
          <w:lang w:eastAsia="en-US"/>
        </w:rPr>
        <w:t>2) отказать в удовлетворении жалобы.</w:t>
      </w:r>
    </w:p>
    <w:p w14:paraId="4CA5E7D7" w14:textId="77777777" w:rsidR="00CF20D0" w:rsidRDefault="00CF20D0" w:rsidP="00CF20D0">
      <w:pPr>
        <w:autoSpaceDE w:val="0"/>
        <w:autoSpaceDN w:val="0"/>
        <w:adjustRightInd w:val="0"/>
        <w:spacing w:after="0" w:line="240" w:lineRule="auto"/>
        <w:ind w:firstLine="540"/>
        <w:jc w:val="both"/>
        <w:outlineLvl w:val="0"/>
        <w:rPr>
          <w:rFonts w:ascii="Times New Roman" w:hAnsi="Times New Roman" w:cs="Times New Roman"/>
          <w:sz w:val="24"/>
          <w:szCs w:val="24"/>
          <w:lang w:eastAsia="en-US"/>
        </w:rPr>
      </w:pPr>
      <w:r>
        <w:rPr>
          <w:rFonts w:ascii="Times New Roman" w:hAnsi="Times New Roman" w:cs="Times New Roman"/>
          <w:sz w:val="24"/>
          <w:szCs w:val="24"/>
        </w:rPr>
        <w:t>5.</w:t>
      </w:r>
      <w:r w:rsidR="006830BD">
        <w:rPr>
          <w:rFonts w:ascii="Times New Roman" w:hAnsi="Times New Roman" w:cs="Times New Roman"/>
          <w:sz w:val="24"/>
          <w:szCs w:val="24"/>
        </w:rPr>
        <w:t>7</w:t>
      </w:r>
      <w:r>
        <w:rPr>
          <w:rFonts w:ascii="Times New Roman" w:hAnsi="Times New Roman" w:cs="Times New Roman"/>
          <w:sz w:val="24"/>
          <w:szCs w:val="24"/>
        </w:rPr>
        <w:t xml:space="preserve">. </w:t>
      </w:r>
      <w:r>
        <w:rPr>
          <w:rFonts w:ascii="Times New Roman" w:hAnsi="Times New Roman" w:cs="Times New Roman"/>
          <w:sz w:val="24"/>
          <w:szCs w:val="24"/>
          <w:lang w:eastAsia="en-US"/>
        </w:rPr>
        <w:t xml:space="preserve">Не позднее дня, следующего за днем принятия решения, указанного в </w:t>
      </w:r>
      <w:r w:rsidR="006830BD">
        <w:rPr>
          <w:rFonts w:ascii="Times New Roman" w:hAnsi="Times New Roman" w:cs="Times New Roman"/>
          <w:sz w:val="24"/>
          <w:szCs w:val="24"/>
          <w:lang w:eastAsia="en-US"/>
        </w:rPr>
        <w:t>пункте</w:t>
      </w:r>
      <w:r>
        <w:rPr>
          <w:rFonts w:ascii="Times New Roman" w:hAnsi="Times New Roman" w:cs="Times New Roman"/>
          <w:sz w:val="24"/>
          <w:szCs w:val="24"/>
          <w:lang w:eastAsia="en-US"/>
        </w:rPr>
        <w:t xml:space="preserve"> 5.</w:t>
      </w:r>
      <w:r w:rsidR="006830BD">
        <w:rPr>
          <w:rFonts w:ascii="Times New Roman" w:hAnsi="Times New Roman" w:cs="Times New Roman"/>
          <w:sz w:val="24"/>
          <w:szCs w:val="24"/>
          <w:lang w:eastAsia="en-US"/>
        </w:rPr>
        <w:t>6</w:t>
      </w:r>
      <w:r>
        <w:rPr>
          <w:rFonts w:ascii="Times New Roman" w:hAnsi="Times New Roman" w:cs="Times New Roman"/>
          <w:sz w:val="24"/>
          <w:szCs w:val="24"/>
          <w:lang w:eastAsia="en-US"/>
        </w:rPr>
        <w:t xml:space="preserve">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13BC00FE" w14:textId="77777777" w:rsidR="00CF20D0" w:rsidRDefault="00CF20D0" w:rsidP="00CF20D0">
      <w:pPr>
        <w:autoSpaceDE w:val="0"/>
        <w:autoSpaceDN w:val="0"/>
        <w:adjustRightInd w:val="0"/>
        <w:spacing w:after="0" w:line="240" w:lineRule="auto"/>
        <w:ind w:firstLine="540"/>
        <w:jc w:val="both"/>
        <w:outlineLvl w:val="0"/>
        <w:rPr>
          <w:rFonts w:ascii="Times New Roman" w:hAnsi="Times New Roman" w:cs="Times New Roman"/>
          <w:sz w:val="24"/>
          <w:szCs w:val="24"/>
          <w:lang w:eastAsia="en-US"/>
        </w:rPr>
      </w:pPr>
      <w:r>
        <w:rPr>
          <w:rFonts w:ascii="Times New Roman" w:hAnsi="Times New Roman" w:cs="Times New Roman"/>
          <w:sz w:val="24"/>
          <w:szCs w:val="24"/>
          <w:lang w:eastAsia="en-US"/>
        </w:rPr>
        <w:t>5.</w:t>
      </w:r>
      <w:r w:rsidR="006830BD">
        <w:rPr>
          <w:rFonts w:ascii="Times New Roman" w:hAnsi="Times New Roman" w:cs="Times New Roman"/>
          <w:sz w:val="24"/>
          <w:szCs w:val="24"/>
          <w:lang w:eastAsia="en-US"/>
        </w:rPr>
        <w:t>8</w:t>
      </w:r>
      <w:r>
        <w:rPr>
          <w:rFonts w:ascii="Times New Roman" w:hAnsi="Times New Roman" w:cs="Times New Roman"/>
          <w:sz w:val="24"/>
          <w:szCs w:val="24"/>
          <w:lang w:eastAsia="en-US"/>
        </w:rPr>
        <w:t>. Жалоба</w:t>
      </w:r>
      <w:r>
        <w:rPr>
          <w:rFonts w:ascii="Times New Roman" w:hAnsi="Times New Roman" w:cs="Times New Roman"/>
          <w:sz w:val="24"/>
          <w:szCs w:val="24"/>
        </w:rPr>
        <w:t xml:space="preserve"> заявителя считается разрешенной, если рассмотрены все поставленные в ней вопросы, приняты необходимые меры и даны письменные ответы (в пределах компетенции) по существу всех поставленных в жалобе вопросов.</w:t>
      </w:r>
    </w:p>
    <w:p w14:paraId="2E7EDA9B" w14:textId="77777777" w:rsidR="00CF20D0" w:rsidRDefault="00CF20D0" w:rsidP="00CF20D0">
      <w:pPr>
        <w:autoSpaceDE w:val="0"/>
        <w:autoSpaceDN w:val="0"/>
        <w:adjustRightInd w:val="0"/>
        <w:spacing w:after="0" w:line="240" w:lineRule="auto"/>
        <w:ind w:firstLine="540"/>
        <w:jc w:val="both"/>
        <w:outlineLvl w:val="0"/>
        <w:rPr>
          <w:rFonts w:ascii="Times New Roman" w:hAnsi="Times New Roman" w:cs="Times New Roman"/>
          <w:sz w:val="24"/>
          <w:szCs w:val="24"/>
          <w:lang w:eastAsia="en-US"/>
        </w:rPr>
      </w:pPr>
      <w:r>
        <w:rPr>
          <w:rFonts w:ascii="Times New Roman" w:hAnsi="Times New Roman" w:cs="Times New Roman"/>
          <w:sz w:val="24"/>
          <w:szCs w:val="24"/>
        </w:rPr>
        <w:t>5.</w:t>
      </w:r>
      <w:r w:rsidR="006830BD">
        <w:rPr>
          <w:rFonts w:ascii="Times New Roman" w:hAnsi="Times New Roman" w:cs="Times New Roman"/>
          <w:sz w:val="24"/>
          <w:szCs w:val="24"/>
        </w:rPr>
        <w:t>9</w:t>
      </w:r>
      <w:r>
        <w:rPr>
          <w:rFonts w:ascii="Times New Roman" w:hAnsi="Times New Roman" w:cs="Times New Roman"/>
          <w:sz w:val="24"/>
          <w:szCs w:val="24"/>
        </w:rPr>
        <w:t>.</w:t>
      </w:r>
      <w:r w:rsidRPr="0045596F">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w:t>
      </w:r>
      <w:r w:rsidR="006830BD">
        <w:rPr>
          <w:rFonts w:ascii="Times New Roman" w:hAnsi="Times New Roman" w:cs="Times New Roman"/>
          <w:sz w:val="24"/>
          <w:szCs w:val="24"/>
          <w:lang w:eastAsia="en-US"/>
        </w:rPr>
        <w:t>алоб в соответствии с пунктом 5.2</w:t>
      </w:r>
      <w:r>
        <w:rPr>
          <w:rFonts w:ascii="Times New Roman" w:hAnsi="Times New Roman" w:cs="Times New Roman"/>
          <w:sz w:val="24"/>
          <w:szCs w:val="24"/>
          <w:lang w:eastAsia="en-US"/>
        </w:rPr>
        <w:t xml:space="preserve"> настоящего раздела, незамедлительно направляет имеющиеся материалы в органы прокуратуры.</w:t>
      </w:r>
    </w:p>
    <w:p w14:paraId="539526FA" w14:textId="77777777" w:rsidR="004C7C3A" w:rsidRDefault="004C7C3A" w:rsidP="004C7C3A">
      <w:pPr>
        <w:autoSpaceDE w:val="0"/>
        <w:autoSpaceDN w:val="0"/>
        <w:adjustRightInd w:val="0"/>
        <w:spacing w:after="0" w:line="240" w:lineRule="auto"/>
        <w:ind w:firstLine="540"/>
        <w:jc w:val="both"/>
        <w:outlineLvl w:val="0"/>
        <w:rPr>
          <w:rFonts w:ascii="Times New Roman" w:hAnsi="Times New Roman"/>
          <w:sz w:val="24"/>
          <w:szCs w:val="24"/>
          <w:lang w:eastAsia="en-US"/>
        </w:rPr>
      </w:pPr>
      <w:r>
        <w:rPr>
          <w:rFonts w:ascii="Times New Roman" w:hAnsi="Times New Roman"/>
          <w:sz w:val="24"/>
          <w:szCs w:val="24"/>
          <w:lang w:eastAsia="en-US"/>
        </w:rPr>
        <w:t>5.10. Не применяется досудебный (внесудебный) порядок обжалования решений и действий (бездействия)  должностного лица, предоставляющего муниципальную услугу, в случае, если  федеральным законом установлен порядок (процедура) подача и рассмотрения жалоб на решения и действия (бездействие) органов, предоставляющих  государственные услуги, должностных органов, предоставляющих государственные услуги, или органов, предоставляющих муниципальные услуги, либо государственных или муниципальных служащих, для отношений, связанных с подачей и рассмотрением указанных жалоб.</w:t>
      </w:r>
    </w:p>
    <w:p w14:paraId="1C052747" w14:textId="77777777" w:rsidR="004C7C3A" w:rsidRDefault="004C7C3A" w:rsidP="00CF20D0">
      <w:pPr>
        <w:autoSpaceDE w:val="0"/>
        <w:autoSpaceDN w:val="0"/>
        <w:adjustRightInd w:val="0"/>
        <w:spacing w:after="0" w:line="240" w:lineRule="auto"/>
        <w:ind w:firstLine="540"/>
        <w:jc w:val="both"/>
        <w:outlineLvl w:val="0"/>
        <w:rPr>
          <w:rFonts w:ascii="Times New Roman" w:hAnsi="Times New Roman" w:cs="Times New Roman"/>
          <w:sz w:val="24"/>
          <w:szCs w:val="24"/>
          <w:lang w:eastAsia="en-US"/>
        </w:rPr>
      </w:pPr>
    </w:p>
    <w:p w14:paraId="0CC09C33" w14:textId="77777777" w:rsidR="00CF20D0" w:rsidRDefault="00CF20D0" w:rsidP="00CF20D0">
      <w:pPr>
        <w:spacing w:after="0"/>
        <w:ind w:firstLine="426"/>
        <w:jc w:val="both"/>
        <w:rPr>
          <w:rFonts w:ascii="Times New Roman" w:hAnsi="Times New Roman" w:cs="Times New Roman"/>
          <w:sz w:val="24"/>
          <w:szCs w:val="24"/>
        </w:rPr>
      </w:pPr>
    </w:p>
    <w:p w14:paraId="5434F5FE" w14:textId="77777777" w:rsidR="006830BD" w:rsidRDefault="006830BD" w:rsidP="00CF20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b/>
          <w:bCs/>
          <w:sz w:val="24"/>
          <w:szCs w:val="24"/>
        </w:rPr>
      </w:pPr>
    </w:p>
    <w:p w14:paraId="0ECDE439" w14:textId="77777777" w:rsidR="006830BD" w:rsidRDefault="006830BD" w:rsidP="00CF20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b/>
          <w:bCs/>
          <w:sz w:val="24"/>
          <w:szCs w:val="24"/>
        </w:rPr>
      </w:pPr>
    </w:p>
    <w:p w14:paraId="0BB9151C" w14:textId="77777777" w:rsidR="006830BD" w:rsidRDefault="006830BD" w:rsidP="00CF20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b/>
          <w:bCs/>
          <w:sz w:val="24"/>
          <w:szCs w:val="24"/>
        </w:rPr>
      </w:pPr>
    </w:p>
    <w:p w14:paraId="566B81B4" w14:textId="77777777" w:rsidR="006830BD" w:rsidRDefault="006830BD" w:rsidP="00CF20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b/>
          <w:bCs/>
          <w:sz w:val="24"/>
          <w:szCs w:val="24"/>
        </w:rPr>
      </w:pPr>
    </w:p>
    <w:p w14:paraId="755BA882" w14:textId="77777777" w:rsidR="006830BD" w:rsidRDefault="006830BD" w:rsidP="00CF20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b/>
          <w:bCs/>
          <w:sz w:val="24"/>
          <w:szCs w:val="24"/>
        </w:rPr>
      </w:pPr>
    </w:p>
    <w:p w14:paraId="585C866D" w14:textId="77777777" w:rsidR="006830BD" w:rsidRDefault="006830BD" w:rsidP="00CF20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b/>
          <w:bCs/>
          <w:sz w:val="24"/>
          <w:szCs w:val="24"/>
        </w:rPr>
      </w:pPr>
    </w:p>
    <w:p w14:paraId="709DDF88" w14:textId="77777777" w:rsidR="006830BD" w:rsidRDefault="006830BD" w:rsidP="00CF20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b/>
          <w:bCs/>
          <w:sz w:val="24"/>
          <w:szCs w:val="24"/>
        </w:rPr>
      </w:pPr>
    </w:p>
    <w:p w14:paraId="73955FBC" w14:textId="77777777" w:rsidR="006830BD" w:rsidRDefault="006830BD" w:rsidP="00CF20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b/>
          <w:bCs/>
          <w:sz w:val="24"/>
          <w:szCs w:val="24"/>
        </w:rPr>
      </w:pPr>
    </w:p>
    <w:p w14:paraId="4486AEE6" w14:textId="77777777" w:rsidR="006830BD" w:rsidRDefault="006830BD" w:rsidP="00CF20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b/>
          <w:bCs/>
          <w:sz w:val="24"/>
          <w:szCs w:val="24"/>
        </w:rPr>
      </w:pPr>
    </w:p>
    <w:p w14:paraId="7DF09447" w14:textId="77777777" w:rsidR="006830BD" w:rsidRDefault="006830BD" w:rsidP="00CF20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b/>
          <w:bCs/>
          <w:sz w:val="24"/>
          <w:szCs w:val="24"/>
        </w:rPr>
      </w:pPr>
    </w:p>
    <w:p w14:paraId="1175691F" w14:textId="77777777" w:rsidR="006830BD" w:rsidRDefault="006830BD" w:rsidP="00CF20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b/>
          <w:bCs/>
          <w:sz w:val="24"/>
          <w:szCs w:val="24"/>
        </w:rPr>
      </w:pPr>
    </w:p>
    <w:p w14:paraId="604E9184" w14:textId="77777777" w:rsidR="006830BD" w:rsidRDefault="006830BD" w:rsidP="00CF20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b/>
          <w:bCs/>
          <w:sz w:val="24"/>
          <w:szCs w:val="24"/>
        </w:rPr>
      </w:pPr>
    </w:p>
    <w:p w14:paraId="41316B31" w14:textId="77777777" w:rsidR="006830BD" w:rsidRDefault="006830BD" w:rsidP="00CF20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b/>
          <w:bCs/>
          <w:sz w:val="24"/>
          <w:szCs w:val="24"/>
        </w:rPr>
      </w:pPr>
    </w:p>
    <w:p w14:paraId="1FEA0268" w14:textId="77777777" w:rsidR="006830BD" w:rsidRDefault="006830BD" w:rsidP="00CF20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b/>
          <w:bCs/>
          <w:sz w:val="24"/>
          <w:szCs w:val="24"/>
        </w:rPr>
      </w:pPr>
    </w:p>
    <w:p w14:paraId="6F6B0DD2" w14:textId="77777777" w:rsidR="006830BD" w:rsidRDefault="006830BD" w:rsidP="00CF20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b/>
          <w:bCs/>
          <w:sz w:val="24"/>
          <w:szCs w:val="24"/>
        </w:rPr>
      </w:pPr>
    </w:p>
    <w:p w14:paraId="78FE1A69" w14:textId="77777777" w:rsidR="006830BD" w:rsidRDefault="006830BD" w:rsidP="00CF20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b/>
          <w:bCs/>
          <w:sz w:val="24"/>
          <w:szCs w:val="24"/>
        </w:rPr>
      </w:pPr>
    </w:p>
    <w:p w14:paraId="4748285A" w14:textId="77777777" w:rsidR="006830BD" w:rsidRDefault="006830BD" w:rsidP="00CF20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b/>
          <w:bCs/>
          <w:sz w:val="24"/>
          <w:szCs w:val="24"/>
        </w:rPr>
      </w:pPr>
    </w:p>
    <w:p w14:paraId="3640E86D" w14:textId="77777777" w:rsidR="006830BD" w:rsidRDefault="006830BD" w:rsidP="00CF20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b/>
          <w:bCs/>
          <w:sz w:val="24"/>
          <w:szCs w:val="24"/>
        </w:rPr>
      </w:pPr>
    </w:p>
    <w:p w14:paraId="73216E5E" w14:textId="77777777" w:rsidR="006830BD" w:rsidRDefault="006830BD" w:rsidP="00CF20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b/>
          <w:bCs/>
          <w:sz w:val="24"/>
          <w:szCs w:val="24"/>
        </w:rPr>
      </w:pPr>
    </w:p>
    <w:p w14:paraId="64940502" w14:textId="77777777" w:rsidR="006830BD" w:rsidRDefault="006830BD" w:rsidP="00CF20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b/>
          <w:bCs/>
          <w:sz w:val="24"/>
          <w:szCs w:val="24"/>
        </w:rPr>
      </w:pPr>
    </w:p>
    <w:p w14:paraId="1D90F71E" w14:textId="77777777" w:rsidR="006830BD" w:rsidRDefault="006830BD" w:rsidP="00CF20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b/>
          <w:bCs/>
          <w:sz w:val="24"/>
          <w:szCs w:val="24"/>
        </w:rPr>
      </w:pPr>
    </w:p>
    <w:p w14:paraId="5D65081F" w14:textId="77777777" w:rsidR="006830BD" w:rsidRDefault="006830BD" w:rsidP="00CF20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b/>
          <w:bCs/>
          <w:sz w:val="24"/>
          <w:szCs w:val="24"/>
        </w:rPr>
      </w:pPr>
    </w:p>
    <w:p w14:paraId="07F57F62" w14:textId="77777777" w:rsidR="006830BD" w:rsidRDefault="006830BD" w:rsidP="00CF20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b/>
          <w:bCs/>
          <w:sz w:val="24"/>
          <w:szCs w:val="24"/>
        </w:rPr>
      </w:pPr>
    </w:p>
    <w:p w14:paraId="70247837" w14:textId="77777777" w:rsidR="006830BD" w:rsidRDefault="006830BD" w:rsidP="00CF20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b/>
          <w:bCs/>
          <w:sz w:val="24"/>
          <w:szCs w:val="24"/>
        </w:rPr>
      </w:pPr>
    </w:p>
    <w:p w14:paraId="4224B6DD" w14:textId="77777777" w:rsidR="006830BD" w:rsidRDefault="006830BD" w:rsidP="00CF20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b/>
          <w:bCs/>
          <w:sz w:val="24"/>
          <w:szCs w:val="24"/>
        </w:rPr>
      </w:pPr>
    </w:p>
    <w:p w14:paraId="158810E2" w14:textId="77777777" w:rsidR="004F7496" w:rsidRDefault="004F7496" w:rsidP="00CF20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b/>
          <w:bCs/>
          <w:sz w:val="24"/>
          <w:szCs w:val="24"/>
        </w:rPr>
      </w:pPr>
    </w:p>
    <w:p w14:paraId="1FFC645A" w14:textId="77777777" w:rsidR="004F7496" w:rsidRDefault="004F7496" w:rsidP="00CF20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b/>
          <w:bCs/>
          <w:sz w:val="24"/>
          <w:szCs w:val="24"/>
        </w:rPr>
      </w:pPr>
    </w:p>
    <w:p w14:paraId="30A297A7" w14:textId="77777777" w:rsidR="004F7496" w:rsidRDefault="004F7496" w:rsidP="00CF20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b/>
          <w:bCs/>
          <w:sz w:val="24"/>
          <w:szCs w:val="24"/>
        </w:rPr>
      </w:pPr>
    </w:p>
    <w:p w14:paraId="68A0BC08" w14:textId="77777777" w:rsidR="006830BD" w:rsidRDefault="006830BD" w:rsidP="00CF20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b/>
          <w:bCs/>
          <w:sz w:val="24"/>
          <w:szCs w:val="24"/>
        </w:rPr>
      </w:pPr>
    </w:p>
    <w:p w14:paraId="795A5AFD" w14:textId="77777777" w:rsidR="006830BD" w:rsidRDefault="006830BD" w:rsidP="00CF20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b/>
          <w:bCs/>
          <w:sz w:val="24"/>
          <w:szCs w:val="24"/>
        </w:rPr>
      </w:pPr>
    </w:p>
    <w:p w14:paraId="1A61A52E" w14:textId="77777777" w:rsidR="006830BD" w:rsidRDefault="006830BD" w:rsidP="00CF20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b/>
          <w:bCs/>
          <w:sz w:val="24"/>
          <w:szCs w:val="24"/>
        </w:rPr>
      </w:pPr>
    </w:p>
    <w:p w14:paraId="2F0AA68F" w14:textId="77777777" w:rsidR="00CF20D0" w:rsidRDefault="00CF20D0" w:rsidP="00CF20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b/>
          <w:bCs/>
          <w:sz w:val="24"/>
          <w:szCs w:val="24"/>
        </w:rPr>
        <w:t xml:space="preserve">                                 </w:t>
      </w:r>
    </w:p>
    <w:tbl>
      <w:tblPr>
        <w:tblW w:w="0" w:type="auto"/>
        <w:tblLayout w:type="fixed"/>
        <w:tblLook w:val="0000" w:firstRow="0" w:lastRow="0" w:firstColumn="0" w:lastColumn="0" w:noHBand="0" w:noVBand="0"/>
      </w:tblPr>
      <w:tblGrid>
        <w:gridCol w:w="3708"/>
        <w:gridCol w:w="5940"/>
      </w:tblGrid>
      <w:tr w:rsidR="00CF20D0" w14:paraId="296A6789" w14:textId="77777777">
        <w:tblPrEx>
          <w:tblCellMar>
            <w:top w:w="0" w:type="dxa"/>
            <w:bottom w:w="0" w:type="dxa"/>
          </w:tblCellMar>
        </w:tblPrEx>
        <w:tc>
          <w:tcPr>
            <w:tcW w:w="3708" w:type="dxa"/>
            <w:tcBorders>
              <w:top w:val="nil"/>
              <w:left w:val="nil"/>
              <w:bottom w:val="nil"/>
              <w:right w:val="nil"/>
            </w:tcBorders>
          </w:tcPr>
          <w:p w14:paraId="46A4956A" w14:textId="77777777" w:rsidR="00CF20D0" w:rsidRDefault="00CF20D0" w:rsidP="00F40BD7">
            <w:pPr>
              <w:widowControl w:val="0"/>
              <w:autoSpaceDE w:val="0"/>
              <w:autoSpaceDN w:val="0"/>
              <w:adjustRightInd w:val="0"/>
              <w:spacing w:after="0" w:line="240" w:lineRule="auto"/>
              <w:jc w:val="right"/>
              <w:rPr>
                <w:rFonts w:ascii="Times New Roman CYR" w:hAnsi="Times New Roman CYR" w:cs="Times New Roman CYR"/>
                <w:b/>
                <w:bCs/>
                <w:sz w:val="24"/>
                <w:szCs w:val="24"/>
              </w:rPr>
            </w:pPr>
          </w:p>
        </w:tc>
        <w:tc>
          <w:tcPr>
            <w:tcW w:w="5940" w:type="dxa"/>
            <w:tcBorders>
              <w:top w:val="nil"/>
              <w:left w:val="nil"/>
              <w:bottom w:val="nil"/>
              <w:right w:val="nil"/>
            </w:tcBorders>
          </w:tcPr>
          <w:p w14:paraId="3304D8B4" w14:textId="77777777" w:rsidR="00CF20D0" w:rsidRDefault="00CF20D0" w:rsidP="00F40BD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Приложение № 1</w:t>
            </w:r>
          </w:p>
          <w:p w14:paraId="5BFA3905" w14:textId="77777777" w:rsidR="00CF20D0" w:rsidRDefault="00CF20D0" w:rsidP="008340C1">
            <w:pPr>
              <w:widowControl w:val="0"/>
              <w:autoSpaceDE w:val="0"/>
              <w:autoSpaceDN w:val="0"/>
              <w:adjustRightInd w:val="0"/>
              <w:spacing w:after="0" w:line="240" w:lineRule="auto"/>
              <w:jc w:val="both"/>
              <w:rPr>
                <w:rFonts w:ascii="Times New Roman CYR" w:hAnsi="Times New Roman CYR" w:cs="Times New Roman CYR"/>
                <w:b/>
                <w:bCs/>
                <w:sz w:val="24"/>
                <w:szCs w:val="24"/>
              </w:rPr>
            </w:pPr>
            <w:r>
              <w:rPr>
                <w:rFonts w:ascii="Times New Roman CYR" w:hAnsi="Times New Roman CYR" w:cs="Times New Roman CYR"/>
                <w:sz w:val="24"/>
                <w:szCs w:val="24"/>
              </w:rPr>
              <w:t>к административному регламенту предоставления  муниципальной услуги «</w:t>
            </w:r>
            <w:r w:rsidR="008340C1">
              <w:rPr>
                <w:rFonts w:ascii="Times New Roman CYR" w:hAnsi="Times New Roman CYR" w:cs="Times New Roman CYR"/>
                <w:sz w:val="24"/>
                <w:szCs w:val="24"/>
              </w:rPr>
              <w:t>Выдача решения о п</w:t>
            </w:r>
            <w:r w:rsidR="008340C1" w:rsidRPr="00E50508">
              <w:rPr>
                <w:rFonts w:ascii="Times New Roman CYR" w:hAnsi="Times New Roman CYR" w:cs="Times New Roman CYR"/>
                <w:sz w:val="24"/>
                <w:szCs w:val="24"/>
              </w:rPr>
              <w:t>редоставлени</w:t>
            </w:r>
            <w:r w:rsidR="008340C1">
              <w:rPr>
                <w:rFonts w:ascii="Times New Roman CYR" w:hAnsi="Times New Roman CYR" w:cs="Times New Roman CYR"/>
                <w:sz w:val="24"/>
                <w:szCs w:val="24"/>
              </w:rPr>
              <w:t>и</w:t>
            </w:r>
            <w:r w:rsidR="008340C1" w:rsidRPr="00E50508">
              <w:rPr>
                <w:rFonts w:ascii="Times New Roman CYR" w:hAnsi="Times New Roman CYR" w:cs="Times New Roman CYR"/>
                <w:sz w:val="24"/>
                <w:szCs w:val="24"/>
              </w:rPr>
              <w:t xml:space="preserve"> гражданам жил</w:t>
            </w:r>
            <w:r w:rsidR="008340C1">
              <w:rPr>
                <w:rFonts w:ascii="Times New Roman CYR" w:hAnsi="Times New Roman CYR" w:cs="Times New Roman CYR"/>
                <w:sz w:val="24"/>
                <w:szCs w:val="24"/>
              </w:rPr>
              <w:t>ого</w:t>
            </w:r>
            <w:r w:rsidR="008340C1" w:rsidRPr="00E50508">
              <w:rPr>
                <w:rFonts w:ascii="Times New Roman CYR" w:hAnsi="Times New Roman CYR" w:cs="Times New Roman CYR"/>
                <w:sz w:val="24"/>
                <w:szCs w:val="24"/>
              </w:rPr>
              <w:t xml:space="preserve"> помещени</w:t>
            </w:r>
            <w:r w:rsidR="008340C1">
              <w:rPr>
                <w:rFonts w:ascii="Times New Roman CYR" w:hAnsi="Times New Roman CYR" w:cs="Times New Roman CYR"/>
                <w:sz w:val="24"/>
                <w:szCs w:val="24"/>
              </w:rPr>
              <w:t>я</w:t>
            </w:r>
            <w:r w:rsidR="008340C1" w:rsidRPr="00E50508">
              <w:rPr>
                <w:rFonts w:ascii="Times New Roman CYR" w:hAnsi="Times New Roman CYR" w:cs="Times New Roman CYR"/>
                <w:sz w:val="24"/>
                <w:szCs w:val="24"/>
              </w:rPr>
              <w:t xml:space="preserve"> муниципального специализированного жилищного фонда</w:t>
            </w:r>
            <w:r>
              <w:rPr>
                <w:rFonts w:ascii="Times New Roman CYR" w:hAnsi="Times New Roman CYR" w:cs="Times New Roman CYR"/>
                <w:sz w:val="24"/>
                <w:szCs w:val="24"/>
              </w:rPr>
              <w:t>»</w:t>
            </w:r>
          </w:p>
        </w:tc>
      </w:tr>
    </w:tbl>
    <w:p w14:paraId="7212A9C4" w14:textId="77777777" w:rsidR="00CF20D0" w:rsidRDefault="00CF20D0" w:rsidP="00CF20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right"/>
        <w:rPr>
          <w:rFonts w:ascii="Times New Roman CYR" w:hAnsi="Times New Roman CYR" w:cs="Times New Roman CYR"/>
          <w:sz w:val="24"/>
          <w:szCs w:val="24"/>
        </w:rPr>
      </w:pPr>
      <w:r>
        <w:rPr>
          <w:rFonts w:ascii="Times New Roman CYR" w:hAnsi="Times New Roman CYR" w:cs="Times New Roman CYR"/>
          <w:b/>
          <w:bCs/>
          <w:sz w:val="24"/>
          <w:szCs w:val="24"/>
        </w:rPr>
        <w:t xml:space="preserve">      </w:t>
      </w:r>
    </w:p>
    <w:p w14:paraId="5107AA7B" w14:textId="77777777" w:rsidR="00CF20D0" w:rsidRDefault="00CF20D0" w:rsidP="00CF20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CYR" w:hAnsi="Times New Roman CYR" w:cs="Times New Roman CYR"/>
          <w:sz w:val="24"/>
          <w:szCs w:val="24"/>
        </w:rPr>
      </w:pPr>
    </w:p>
    <w:p w14:paraId="2E240847" w14:textId="77777777" w:rsidR="00CF20D0" w:rsidRDefault="00CF20D0" w:rsidP="00CF20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right"/>
        <w:rPr>
          <w:rFonts w:ascii="Times New Roman CYR" w:hAnsi="Times New Roman CYR" w:cs="Times New Roman CYR"/>
          <w:sz w:val="24"/>
          <w:szCs w:val="24"/>
        </w:rPr>
      </w:pPr>
    </w:p>
    <w:p w14:paraId="375E4C3B" w14:textId="77777777" w:rsidR="00CF20D0" w:rsidRDefault="00CF20D0" w:rsidP="00CF20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КНИГА</w:t>
      </w:r>
    </w:p>
    <w:p w14:paraId="379F555E" w14:textId="77777777" w:rsidR="008340C1" w:rsidRDefault="00CF20D0" w:rsidP="00CF20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регистрации заявлений граждан,</w:t>
      </w:r>
      <w:r w:rsidR="008340C1">
        <w:rPr>
          <w:rFonts w:ascii="Times New Roman CYR" w:hAnsi="Times New Roman CYR" w:cs="Times New Roman CYR"/>
          <w:sz w:val="24"/>
          <w:szCs w:val="24"/>
        </w:rPr>
        <w:t xml:space="preserve"> </w:t>
      </w:r>
      <w:r>
        <w:rPr>
          <w:rFonts w:ascii="Times New Roman CYR" w:hAnsi="Times New Roman CYR" w:cs="Times New Roman CYR"/>
          <w:sz w:val="24"/>
          <w:szCs w:val="24"/>
        </w:rPr>
        <w:t>нуждающихся в жилом помещении</w:t>
      </w:r>
    </w:p>
    <w:p w14:paraId="769ABA22" w14:textId="77777777" w:rsidR="00CF20D0" w:rsidRDefault="008340C1" w:rsidP="00CF20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муниципального специализированного жилищного фонда</w:t>
      </w:r>
    </w:p>
    <w:p w14:paraId="28E39307" w14:textId="77777777" w:rsidR="00CF20D0" w:rsidRDefault="00CF20D0" w:rsidP="00CF20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CYR" w:hAnsi="Times New Roman CYR" w:cs="Times New Roman CYR"/>
          <w:sz w:val="24"/>
          <w:szCs w:val="24"/>
        </w:rPr>
      </w:pPr>
    </w:p>
    <w:p w14:paraId="3D8C43F1" w14:textId="77777777" w:rsidR="00CF20D0" w:rsidRDefault="00CF20D0" w:rsidP="00CF20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Населенный пункт</w:t>
      </w:r>
    </w:p>
    <w:p w14:paraId="49174A91" w14:textId="77777777" w:rsidR="00CF20D0" w:rsidRDefault="00CF20D0" w:rsidP="00CF20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__________________________________________________________________</w:t>
      </w:r>
    </w:p>
    <w:p w14:paraId="1D948A99" w14:textId="77777777" w:rsidR="00CF20D0" w:rsidRDefault="00CF20D0" w:rsidP="00CF20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                      (город, поселок, село)</w:t>
      </w:r>
    </w:p>
    <w:p w14:paraId="6695D4F7" w14:textId="77777777" w:rsidR="00CF20D0" w:rsidRDefault="00CF20D0" w:rsidP="00CF20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__________________________________________________________________</w:t>
      </w:r>
    </w:p>
    <w:p w14:paraId="1D17E937" w14:textId="77777777" w:rsidR="00CF20D0" w:rsidRDefault="00CF20D0" w:rsidP="00CF20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__________________________________________________________________</w:t>
      </w:r>
    </w:p>
    <w:p w14:paraId="395AA285" w14:textId="77777777" w:rsidR="00CF20D0" w:rsidRDefault="00CF20D0" w:rsidP="00CF20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          (наименование органа местного самоуправления)</w:t>
      </w:r>
    </w:p>
    <w:p w14:paraId="6519A35A" w14:textId="77777777" w:rsidR="00CF20D0" w:rsidRDefault="00CF20D0" w:rsidP="00CF20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CYR" w:hAnsi="Times New Roman CYR" w:cs="Times New Roman CYR"/>
          <w:sz w:val="24"/>
          <w:szCs w:val="24"/>
        </w:rPr>
      </w:pPr>
    </w:p>
    <w:p w14:paraId="239CA823" w14:textId="77777777" w:rsidR="00CF20D0" w:rsidRDefault="00CF20D0" w:rsidP="00CF20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Начата ____________________ 20___ г.</w:t>
      </w:r>
    </w:p>
    <w:p w14:paraId="4BEB0488" w14:textId="77777777" w:rsidR="00CF20D0" w:rsidRDefault="00CF20D0" w:rsidP="00CF20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Окончена __________________ 20___ г.</w:t>
      </w:r>
    </w:p>
    <w:p w14:paraId="1219A9A1" w14:textId="77777777" w:rsidR="00CF20D0" w:rsidRDefault="00CF20D0" w:rsidP="00CF20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p>
    <w:tbl>
      <w:tblPr>
        <w:tblW w:w="0" w:type="auto"/>
        <w:tblInd w:w="70" w:type="dxa"/>
        <w:tblLayout w:type="fixed"/>
        <w:tblCellMar>
          <w:left w:w="70" w:type="dxa"/>
          <w:right w:w="70" w:type="dxa"/>
        </w:tblCellMar>
        <w:tblLook w:val="0000" w:firstRow="0" w:lastRow="0" w:firstColumn="0" w:lastColumn="0" w:noHBand="0" w:noVBand="0"/>
      </w:tblPr>
      <w:tblGrid>
        <w:gridCol w:w="405"/>
        <w:gridCol w:w="1620"/>
        <w:gridCol w:w="1350"/>
        <w:gridCol w:w="1350"/>
        <w:gridCol w:w="1890"/>
        <w:gridCol w:w="1890"/>
      </w:tblGrid>
      <w:tr w:rsidR="00CF20D0" w14:paraId="094A0415" w14:textId="77777777">
        <w:tblPrEx>
          <w:tblCellMar>
            <w:top w:w="0" w:type="dxa"/>
            <w:bottom w:w="0" w:type="dxa"/>
          </w:tblCellMar>
        </w:tblPrEx>
        <w:trPr>
          <w:trHeight w:val="840"/>
        </w:trPr>
        <w:tc>
          <w:tcPr>
            <w:tcW w:w="405" w:type="dxa"/>
            <w:tcBorders>
              <w:top w:val="single" w:sz="6" w:space="0" w:color="auto"/>
              <w:left w:val="single" w:sz="6" w:space="0" w:color="auto"/>
              <w:bottom w:val="single" w:sz="6" w:space="0" w:color="auto"/>
              <w:right w:val="single" w:sz="6" w:space="0" w:color="auto"/>
            </w:tcBorders>
          </w:tcPr>
          <w:p w14:paraId="7D8D3F41" w14:textId="77777777" w:rsidR="00CF20D0" w:rsidRDefault="00CF20D0" w:rsidP="00F40BD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N </w:t>
            </w:r>
            <w:r>
              <w:rPr>
                <w:rFonts w:ascii="Times New Roman CYR" w:hAnsi="Times New Roman CYR" w:cs="Times New Roman CYR"/>
                <w:sz w:val="24"/>
                <w:szCs w:val="24"/>
              </w:rPr>
              <w:br/>
              <w:t>п/</w:t>
            </w:r>
            <w:r>
              <w:rPr>
                <w:rFonts w:ascii="Times New Roman CYR" w:hAnsi="Times New Roman CYR" w:cs="Times New Roman CYR"/>
                <w:sz w:val="24"/>
                <w:szCs w:val="24"/>
              </w:rPr>
              <w:br/>
              <w:t xml:space="preserve">п </w:t>
            </w:r>
          </w:p>
        </w:tc>
        <w:tc>
          <w:tcPr>
            <w:tcW w:w="1620" w:type="dxa"/>
            <w:tcBorders>
              <w:top w:val="single" w:sz="6" w:space="0" w:color="auto"/>
              <w:left w:val="single" w:sz="6" w:space="0" w:color="auto"/>
              <w:bottom w:val="single" w:sz="6" w:space="0" w:color="auto"/>
              <w:right w:val="single" w:sz="6" w:space="0" w:color="auto"/>
            </w:tcBorders>
          </w:tcPr>
          <w:p w14:paraId="2EC0A28A" w14:textId="77777777" w:rsidR="00CF20D0" w:rsidRDefault="00CF20D0" w:rsidP="00F40BD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Дата   </w:t>
            </w:r>
            <w:r>
              <w:rPr>
                <w:rFonts w:ascii="Times New Roman CYR" w:hAnsi="Times New Roman CYR" w:cs="Times New Roman CYR"/>
                <w:sz w:val="24"/>
                <w:szCs w:val="24"/>
              </w:rPr>
              <w:br/>
              <w:t xml:space="preserve">и время  </w:t>
            </w:r>
            <w:r>
              <w:rPr>
                <w:rFonts w:ascii="Times New Roman CYR" w:hAnsi="Times New Roman CYR" w:cs="Times New Roman CYR"/>
                <w:sz w:val="24"/>
                <w:szCs w:val="24"/>
              </w:rPr>
              <w:br/>
              <w:t>поступления</w:t>
            </w:r>
            <w:r>
              <w:rPr>
                <w:rFonts w:ascii="Times New Roman CYR" w:hAnsi="Times New Roman CYR" w:cs="Times New Roman CYR"/>
                <w:sz w:val="24"/>
                <w:szCs w:val="24"/>
              </w:rPr>
              <w:br/>
              <w:t xml:space="preserve">заявления </w:t>
            </w:r>
          </w:p>
        </w:tc>
        <w:tc>
          <w:tcPr>
            <w:tcW w:w="1350" w:type="dxa"/>
            <w:tcBorders>
              <w:top w:val="single" w:sz="6" w:space="0" w:color="auto"/>
              <w:left w:val="single" w:sz="6" w:space="0" w:color="auto"/>
              <w:bottom w:val="single" w:sz="6" w:space="0" w:color="auto"/>
              <w:right w:val="single" w:sz="6" w:space="0" w:color="auto"/>
            </w:tcBorders>
          </w:tcPr>
          <w:p w14:paraId="2F2860C6" w14:textId="77777777" w:rsidR="00CF20D0" w:rsidRDefault="00CF20D0" w:rsidP="00F40BD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Фамилия,</w:t>
            </w:r>
            <w:r>
              <w:rPr>
                <w:rFonts w:ascii="Times New Roman CYR" w:hAnsi="Times New Roman CYR" w:cs="Times New Roman CYR"/>
                <w:sz w:val="24"/>
                <w:szCs w:val="24"/>
              </w:rPr>
              <w:br/>
              <w:t xml:space="preserve">имя,  </w:t>
            </w:r>
            <w:r>
              <w:rPr>
                <w:rFonts w:ascii="Times New Roman CYR" w:hAnsi="Times New Roman CYR" w:cs="Times New Roman CYR"/>
                <w:sz w:val="24"/>
                <w:szCs w:val="24"/>
              </w:rPr>
              <w:br/>
              <w:t xml:space="preserve">отчество </w:t>
            </w:r>
            <w:r>
              <w:rPr>
                <w:rFonts w:ascii="Times New Roman CYR" w:hAnsi="Times New Roman CYR" w:cs="Times New Roman CYR"/>
                <w:sz w:val="24"/>
                <w:szCs w:val="24"/>
              </w:rPr>
              <w:br/>
              <w:t>заявителя</w:t>
            </w:r>
          </w:p>
        </w:tc>
        <w:tc>
          <w:tcPr>
            <w:tcW w:w="1350" w:type="dxa"/>
            <w:tcBorders>
              <w:top w:val="single" w:sz="6" w:space="0" w:color="auto"/>
              <w:left w:val="single" w:sz="6" w:space="0" w:color="auto"/>
              <w:bottom w:val="single" w:sz="6" w:space="0" w:color="auto"/>
              <w:right w:val="single" w:sz="6" w:space="0" w:color="auto"/>
            </w:tcBorders>
          </w:tcPr>
          <w:p w14:paraId="3B156133" w14:textId="77777777" w:rsidR="00CF20D0" w:rsidRDefault="00CF20D0" w:rsidP="00F40BD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Адрес    </w:t>
            </w:r>
            <w:r>
              <w:rPr>
                <w:rFonts w:ascii="Times New Roman CYR" w:hAnsi="Times New Roman CYR" w:cs="Times New Roman CYR"/>
                <w:sz w:val="24"/>
                <w:szCs w:val="24"/>
              </w:rPr>
              <w:br/>
              <w:t xml:space="preserve">занимае- </w:t>
            </w:r>
            <w:r>
              <w:rPr>
                <w:rFonts w:ascii="Times New Roman CYR" w:hAnsi="Times New Roman CYR" w:cs="Times New Roman CYR"/>
                <w:sz w:val="24"/>
                <w:szCs w:val="24"/>
              </w:rPr>
              <w:br/>
              <w:t xml:space="preserve">мого     </w:t>
            </w:r>
            <w:r>
              <w:rPr>
                <w:rFonts w:ascii="Times New Roman CYR" w:hAnsi="Times New Roman CYR" w:cs="Times New Roman CYR"/>
                <w:sz w:val="24"/>
                <w:szCs w:val="24"/>
              </w:rPr>
              <w:br/>
              <w:t xml:space="preserve">жилого   </w:t>
            </w:r>
            <w:r>
              <w:rPr>
                <w:rFonts w:ascii="Times New Roman CYR" w:hAnsi="Times New Roman CYR" w:cs="Times New Roman CYR"/>
                <w:sz w:val="24"/>
                <w:szCs w:val="24"/>
              </w:rPr>
              <w:br/>
              <w:t>помещения</w:t>
            </w:r>
          </w:p>
        </w:tc>
        <w:tc>
          <w:tcPr>
            <w:tcW w:w="1890" w:type="dxa"/>
            <w:tcBorders>
              <w:top w:val="single" w:sz="6" w:space="0" w:color="auto"/>
              <w:left w:val="single" w:sz="6" w:space="0" w:color="auto"/>
              <w:bottom w:val="single" w:sz="6" w:space="0" w:color="auto"/>
              <w:right w:val="single" w:sz="6" w:space="0" w:color="auto"/>
            </w:tcBorders>
          </w:tcPr>
          <w:p w14:paraId="3E3EB021" w14:textId="77777777" w:rsidR="00CF20D0" w:rsidRDefault="00CF20D0" w:rsidP="00F40BD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Решение      </w:t>
            </w:r>
            <w:r>
              <w:rPr>
                <w:rFonts w:ascii="Times New Roman CYR" w:hAnsi="Times New Roman CYR" w:cs="Times New Roman CYR"/>
                <w:sz w:val="24"/>
                <w:szCs w:val="24"/>
              </w:rPr>
              <w:br/>
              <w:t xml:space="preserve">органа       </w:t>
            </w:r>
            <w:r>
              <w:rPr>
                <w:rFonts w:ascii="Times New Roman CYR" w:hAnsi="Times New Roman CYR" w:cs="Times New Roman CYR"/>
                <w:sz w:val="24"/>
                <w:szCs w:val="24"/>
              </w:rPr>
              <w:br/>
              <w:t xml:space="preserve">местного     </w:t>
            </w:r>
            <w:r>
              <w:rPr>
                <w:rFonts w:ascii="Times New Roman CYR" w:hAnsi="Times New Roman CYR" w:cs="Times New Roman CYR"/>
                <w:sz w:val="24"/>
                <w:szCs w:val="24"/>
              </w:rPr>
              <w:br/>
              <w:t xml:space="preserve">самоуправле- </w:t>
            </w:r>
            <w:r>
              <w:rPr>
                <w:rFonts w:ascii="Times New Roman CYR" w:hAnsi="Times New Roman CYR" w:cs="Times New Roman CYR"/>
                <w:sz w:val="24"/>
                <w:szCs w:val="24"/>
              </w:rPr>
              <w:br/>
              <w:t xml:space="preserve">ния.         </w:t>
            </w:r>
            <w:r>
              <w:rPr>
                <w:rFonts w:ascii="Times New Roman CYR" w:hAnsi="Times New Roman CYR" w:cs="Times New Roman CYR"/>
                <w:sz w:val="24"/>
                <w:szCs w:val="24"/>
              </w:rPr>
              <w:br/>
              <w:t xml:space="preserve">Дата и номер </w:t>
            </w:r>
          </w:p>
        </w:tc>
        <w:tc>
          <w:tcPr>
            <w:tcW w:w="1890" w:type="dxa"/>
            <w:tcBorders>
              <w:top w:val="single" w:sz="6" w:space="0" w:color="auto"/>
              <w:left w:val="single" w:sz="6" w:space="0" w:color="auto"/>
              <w:bottom w:val="single" w:sz="6" w:space="0" w:color="auto"/>
              <w:right w:val="single" w:sz="6" w:space="0" w:color="auto"/>
            </w:tcBorders>
          </w:tcPr>
          <w:p w14:paraId="05F7AA39" w14:textId="77777777" w:rsidR="00CF20D0" w:rsidRDefault="00CF20D0" w:rsidP="00F40BD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Сообщение  </w:t>
            </w:r>
            <w:r>
              <w:rPr>
                <w:rFonts w:ascii="Times New Roman CYR" w:hAnsi="Times New Roman CYR" w:cs="Times New Roman CYR"/>
                <w:sz w:val="24"/>
                <w:szCs w:val="24"/>
              </w:rPr>
              <w:br/>
              <w:t xml:space="preserve">заявителю  </w:t>
            </w:r>
            <w:r>
              <w:rPr>
                <w:rFonts w:ascii="Times New Roman CYR" w:hAnsi="Times New Roman CYR" w:cs="Times New Roman CYR"/>
                <w:sz w:val="24"/>
                <w:szCs w:val="24"/>
              </w:rPr>
              <w:br/>
              <w:t xml:space="preserve">о принятом  </w:t>
            </w:r>
            <w:r>
              <w:rPr>
                <w:rFonts w:ascii="Times New Roman CYR" w:hAnsi="Times New Roman CYR" w:cs="Times New Roman CYR"/>
                <w:sz w:val="24"/>
                <w:szCs w:val="24"/>
              </w:rPr>
              <w:br/>
              <w:t>решении (дата</w:t>
            </w:r>
            <w:r>
              <w:rPr>
                <w:rFonts w:ascii="Times New Roman CYR" w:hAnsi="Times New Roman CYR" w:cs="Times New Roman CYR"/>
                <w:sz w:val="24"/>
                <w:szCs w:val="24"/>
              </w:rPr>
              <w:br/>
              <w:t xml:space="preserve">и номер   </w:t>
            </w:r>
            <w:r>
              <w:rPr>
                <w:rFonts w:ascii="Times New Roman CYR" w:hAnsi="Times New Roman CYR" w:cs="Times New Roman CYR"/>
                <w:sz w:val="24"/>
                <w:szCs w:val="24"/>
              </w:rPr>
              <w:br/>
              <w:t xml:space="preserve">письма)   </w:t>
            </w:r>
          </w:p>
        </w:tc>
      </w:tr>
      <w:tr w:rsidR="00CF20D0" w14:paraId="5760A9A2" w14:textId="77777777">
        <w:tblPrEx>
          <w:tblCellMar>
            <w:top w:w="0" w:type="dxa"/>
            <w:bottom w:w="0" w:type="dxa"/>
          </w:tblCellMar>
        </w:tblPrEx>
        <w:trPr>
          <w:trHeight w:val="240"/>
        </w:trPr>
        <w:tc>
          <w:tcPr>
            <w:tcW w:w="405" w:type="dxa"/>
            <w:tcBorders>
              <w:top w:val="single" w:sz="6" w:space="0" w:color="auto"/>
              <w:left w:val="single" w:sz="6" w:space="0" w:color="auto"/>
              <w:bottom w:val="single" w:sz="6" w:space="0" w:color="auto"/>
              <w:right w:val="single" w:sz="6" w:space="0" w:color="auto"/>
            </w:tcBorders>
          </w:tcPr>
          <w:p w14:paraId="778B5605" w14:textId="77777777" w:rsidR="00CF20D0" w:rsidRDefault="00CF20D0" w:rsidP="00F40BD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1 </w:t>
            </w:r>
          </w:p>
        </w:tc>
        <w:tc>
          <w:tcPr>
            <w:tcW w:w="1620" w:type="dxa"/>
            <w:tcBorders>
              <w:top w:val="single" w:sz="6" w:space="0" w:color="auto"/>
              <w:left w:val="single" w:sz="6" w:space="0" w:color="auto"/>
              <w:bottom w:val="single" w:sz="6" w:space="0" w:color="auto"/>
              <w:right w:val="single" w:sz="6" w:space="0" w:color="auto"/>
            </w:tcBorders>
          </w:tcPr>
          <w:p w14:paraId="376FE717" w14:textId="77777777" w:rsidR="00CF20D0" w:rsidRDefault="00CF20D0" w:rsidP="00F40BD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2     </w:t>
            </w:r>
          </w:p>
        </w:tc>
        <w:tc>
          <w:tcPr>
            <w:tcW w:w="1350" w:type="dxa"/>
            <w:tcBorders>
              <w:top w:val="single" w:sz="6" w:space="0" w:color="auto"/>
              <w:left w:val="single" w:sz="6" w:space="0" w:color="auto"/>
              <w:bottom w:val="single" w:sz="6" w:space="0" w:color="auto"/>
              <w:right w:val="single" w:sz="6" w:space="0" w:color="auto"/>
            </w:tcBorders>
          </w:tcPr>
          <w:p w14:paraId="5B013F23" w14:textId="77777777" w:rsidR="00CF20D0" w:rsidRDefault="00CF20D0" w:rsidP="00F40BD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3    </w:t>
            </w:r>
          </w:p>
        </w:tc>
        <w:tc>
          <w:tcPr>
            <w:tcW w:w="1350" w:type="dxa"/>
            <w:tcBorders>
              <w:top w:val="single" w:sz="6" w:space="0" w:color="auto"/>
              <w:left w:val="single" w:sz="6" w:space="0" w:color="auto"/>
              <w:bottom w:val="single" w:sz="6" w:space="0" w:color="auto"/>
              <w:right w:val="single" w:sz="6" w:space="0" w:color="auto"/>
            </w:tcBorders>
          </w:tcPr>
          <w:p w14:paraId="59DFFD20" w14:textId="77777777" w:rsidR="00CF20D0" w:rsidRDefault="00CF20D0" w:rsidP="00F40BD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4    </w:t>
            </w:r>
          </w:p>
        </w:tc>
        <w:tc>
          <w:tcPr>
            <w:tcW w:w="1890" w:type="dxa"/>
            <w:tcBorders>
              <w:top w:val="single" w:sz="6" w:space="0" w:color="auto"/>
              <w:left w:val="single" w:sz="6" w:space="0" w:color="auto"/>
              <w:bottom w:val="single" w:sz="6" w:space="0" w:color="auto"/>
              <w:right w:val="single" w:sz="6" w:space="0" w:color="auto"/>
            </w:tcBorders>
          </w:tcPr>
          <w:p w14:paraId="00FEA58C" w14:textId="77777777" w:rsidR="00CF20D0" w:rsidRDefault="00CF20D0" w:rsidP="00F40BD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5      </w:t>
            </w:r>
          </w:p>
        </w:tc>
        <w:tc>
          <w:tcPr>
            <w:tcW w:w="1890" w:type="dxa"/>
            <w:tcBorders>
              <w:top w:val="single" w:sz="6" w:space="0" w:color="auto"/>
              <w:left w:val="single" w:sz="6" w:space="0" w:color="auto"/>
              <w:bottom w:val="single" w:sz="6" w:space="0" w:color="auto"/>
              <w:right w:val="single" w:sz="6" w:space="0" w:color="auto"/>
            </w:tcBorders>
          </w:tcPr>
          <w:p w14:paraId="44219512" w14:textId="77777777" w:rsidR="00CF20D0" w:rsidRDefault="00CF20D0" w:rsidP="00F40BD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6      </w:t>
            </w:r>
          </w:p>
        </w:tc>
      </w:tr>
      <w:tr w:rsidR="006830BD" w14:paraId="7A3946B5" w14:textId="77777777">
        <w:tblPrEx>
          <w:tblCellMar>
            <w:top w:w="0" w:type="dxa"/>
            <w:bottom w:w="0" w:type="dxa"/>
          </w:tblCellMar>
        </w:tblPrEx>
        <w:trPr>
          <w:trHeight w:val="240"/>
        </w:trPr>
        <w:tc>
          <w:tcPr>
            <w:tcW w:w="405" w:type="dxa"/>
            <w:tcBorders>
              <w:top w:val="single" w:sz="6" w:space="0" w:color="auto"/>
              <w:left w:val="single" w:sz="6" w:space="0" w:color="auto"/>
              <w:bottom w:val="single" w:sz="6" w:space="0" w:color="auto"/>
              <w:right w:val="single" w:sz="6" w:space="0" w:color="auto"/>
            </w:tcBorders>
          </w:tcPr>
          <w:p w14:paraId="325885D7" w14:textId="77777777" w:rsidR="006830BD" w:rsidRDefault="006830BD" w:rsidP="00F40BD7">
            <w:pPr>
              <w:widowControl w:val="0"/>
              <w:autoSpaceDE w:val="0"/>
              <w:autoSpaceDN w:val="0"/>
              <w:adjustRightInd w:val="0"/>
              <w:spacing w:after="0" w:line="240" w:lineRule="auto"/>
              <w:rPr>
                <w:rFonts w:ascii="Times New Roman CYR" w:hAnsi="Times New Roman CYR" w:cs="Times New Roman CYR"/>
                <w:sz w:val="24"/>
                <w:szCs w:val="24"/>
              </w:rPr>
            </w:pPr>
          </w:p>
        </w:tc>
        <w:tc>
          <w:tcPr>
            <w:tcW w:w="1620" w:type="dxa"/>
            <w:tcBorders>
              <w:top w:val="single" w:sz="6" w:space="0" w:color="auto"/>
              <w:left w:val="single" w:sz="6" w:space="0" w:color="auto"/>
              <w:bottom w:val="single" w:sz="6" w:space="0" w:color="auto"/>
              <w:right w:val="single" w:sz="6" w:space="0" w:color="auto"/>
            </w:tcBorders>
          </w:tcPr>
          <w:p w14:paraId="091368B8" w14:textId="77777777" w:rsidR="006830BD" w:rsidRDefault="006830BD" w:rsidP="00F40BD7">
            <w:pPr>
              <w:widowControl w:val="0"/>
              <w:autoSpaceDE w:val="0"/>
              <w:autoSpaceDN w:val="0"/>
              <w:adjustRightInd w:val="0"/>
              <w:spacing w:after="0" w:line="240" w:lineRule="auto"/>
              <w:rPr>
                <w:rFonts w:ascii="Times New Roman CYR" w:hAnsi="Times New Roman CYR" w:cs="Times New Roman CYR"/>
                <w:sz w:val="24"/>
                <w:szCs w:val="24"/>
              </w:rPr>
            </w:pPr>
          </w:p>
        </w:tc>
        <w:tc>
          <w:tcPr>
            <w:tcW w:w="1350" w:type="dxa"/>
            <w:tcBorders>
              <w:top w:val="single" w:sz="6" w:space="0" w:color="auto"/>
              <w:left w:val="single" w:sz="6" w:space="0" w:color="auto"/>
              <w:bottom w:val="single" w:sz="6" w:space="0" w:color="auto"/>
              <w:right w:val="single" w:sz="6" w:space="0" w:color="auto"/>
            </w:tcBorders>
          </w:tcPr>
          <w:p w14:paraId="48A505A1" w14:textId="77777777" w:rsidR="006830BD" w:rsidRDefault="006830BD" w:rsidP="00F40BD7">
            <w:pPr>
              <w:widowControl w:val="0"/>
              <w:autoSpaceDE w:val="0"/>
              <w:autoSpaceDN w:val="0"/>
              <w:adjustRightInd w:val="0"/>
              <w:spacing w:after="0" w:line="240" w:lineRule="auto"/>
              <w:rPr>
                <w:rFonts w:ascii="Times New Roman CYR" w:hAnsi="Times New Roman CYR" w:cs="Times New Roman CYR"/>
                <w:sz w:val="24"/>
                <w:szCs w:val="24"/>
              </w:rPr>
            </w:pPr>
          </w:p>
        </w:tc>
        <w:tc>
          <w:tcPr>
            <w:tcW w:w="1350" w:type="dxa"/>
            <w:tcBorders>
              <w:top w:val="single" w:sz="6" w:space="0" w:color="auto"/>
              <w:left w:val="single" w:sz="6" w:space="0" w:color="auto"/>
              <w:bottom w:val="single" w:sz="6" w:space="0" w:color="auto"/>
              <w:right w:val="single" w:sz="6" w:space="0" w:color="auto"/>
            </w:tcBorders>
          </w:tcPr>
          <w:p w14:paraId="7DD5C076" w14:textId="77777777" w:rsidR="006830BD" w:rsidRDefault="006830BD" w:rsidP="00F40BD7">
            <w:pPr>
              <w:widowControl w:val="0"/>
              <w:autoSpaceDE w:val="0"/>
              <w:autoSpaceDN w:val="0"/>
              <w:adjustRightInd w:val="0"/>
              <w:spacing w:after="0" w:line="240" w:lineRule="auto"/>
              <w:rPr>
                <w:rFonts w:ascii="Times New Roman CYR" w:hAnsi="Times New Roman CYR" w:cs="Times New Roman CYR"/>
                <w:sz w:val="24"/>
                <w:szCs w:val="24"/>
              </w:rPr>
            </w:pPr>
          </w:p>
        </w:tc>
        <w:tc>
          <w:tcPr>
            <w:tcW w:w="1890" w:type="dxa"/>
            <w:tcBorders>
              <w:top w:val="single" w:sz="6" w:space="0" w:color="auto"/>
              <w:left w:val="single" w:sz="6" w:space="0" w:color="auto"/>
              <w:bottom w:val="single" w:sz="6" w:space="0" w:color="auto"/>
              <w:right w:val="single" w:sz="6" w:space="0" w:color="auto"/>
            </w:tcBorders>
          </w:tcPr>
          <w:p w14:paraId="0C4559F1" w14:textId="77777777" w:rsidR="006830BD" w:rsidRDefault="006830BD" w:rsidP="00F40BD7">
            <w:pPr>
              <w:widowControl w:val="0"/>
              <w:autoSpaceDE w:val="0"/>
              <w:autoSpaceDN w:val="0"/>
              <w:adjustRightInd w:val="0"/>
              <w:spacing w:after="0" w:line="240" w:lineRule="auto"/>
              <w:rPr>
                <w:rFonts w:ascii="Times New Roman CYR" w:hAnsi="Times New Roman CYR" w:cs="Times New Roman CYR"/>
                <w:sz w:val="24"/>
                <w:szCs w:val="24"/>
              </w:rPr>
            </w:pPr>
          </w:p>
        </w:tc>
        <w:tc>
          <w:tcPr>
            <w:tcW w:w="1890" w:type="dxa"/>
            <w:tcBorders>
              <w:top w:val="single" w:sz="6" w:space="0" w:color="auto"/>
              <w:left w:val="single" w:sz="6" w:space="0" w:color="auto"/>
              <w:bottom w:val="single" w:sz="6" w:space="0" w:color="auto"/>
              <w:right w:val="single" w:sz="6" w:space="0" w:color="auto"/>
            </w:tcBorders>
          </w:tcPr>
          <w:p w14:paraId="5B983BC1" w14:textId="77777777" w:rsidR="006830BD" w:rsidRDefault="006830BD" w:rsidP="00F40BD7">
            <w:pPr>
              <w:widowControl w:val="0"/>
              <w:autoSpaceDE w:val="0"/>
              <w:autoSpaceDN w:val="0"/>
              <w:adjustRightInd w:val="0"/>
              <w:spacing w:after="0" w:line="240" w:lineRule="auto"/>
              <w:rPr>
                <w:rFonts w:ascii="Times New Roman CYR" w:hAnsi="Times New Roman CYR" w:cs="Times New Roman CYR"/>
                <w:sz w:val="24"/>
                <w:szCs w:val="24"/>
              </w:rPr>
            </w:pPr>
          </w:p>
        </w:tc>
      </w:tr>
    </w:tbl>
    <w:p w14:paraId="025A87AB" w14:textId="77777777" w:rsidR="00CF20D0" w:rsidRDefault="00CF20D0" w:rsidP="00CF20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p>
    <w:p w14:paraId="66134C9D" w14:textId="77777777" w:rsidR="0096646B" w:rsidRDefault="0096646B" w:rsidP="00CF20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p>
    <w:p w14:paraId="0D6F044C" w14:textId="77777777" w:rsidR="0096646B" w:rsidRDefault="0096646B" w:rsidP="00CF20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p>
    <w:p w14:paraId="7704993E" w14:textId="77777777" w:rsidR="006830BD" w:rsidRDefault="006830BD" w:rsidP="00CF20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p>
    <w:p w14:paraId="0677E43A" w14:textId="77777777" w:rsidR="006830BD" w:rsidRDefault="006830BD" w:rsidP="00CF20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p>
    <w:p w14:paraId="407B2C8F" w14:textId="77777777" w:rsidR="006830BD" w:rsidRDefault="006830BD" w:rsidP="00CF20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p>
    <w:p w14:paraId="50693939" w14:textId="77777777" w:rsidR="006830BD" w:rsidRDefault="006830BD" w:rsidP="00CF20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p>
    <w:p w14:paraId="6FC52049" w14:textId="77777777" w:rsidR="006830BD" w:rsidRDefault="006830BD" w:rsidP="00CF20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p>
    <w:p w14:paraId="787495E4" w14:textId="77777777" w:rsidR="006830BD" w:rsidRDefault="006830BD" w:rsidP="00CF20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p>
    <w:p w14:paraId="2BA731F5" w14:textId="77777777" w:rsidR="006830BD" w:rsidRDefault="006830BD" w:rsidP="00CF20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p>
    <w:p w14:paraId="48344DA9" w14:textId="77777777" w:rsidR="006830BD" w:rsidRDefault="006830BD" w:rsidP="00CF20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p>
    <w:p w14:paraId="19941514" w14:textId="77777777" w:rsidR="006830BD" w:rsidRDefault="006830BD" w:rsidP="00CF20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p>
    <w:p w14:paraId="60F95B15" w14:textId="77777777" w:rsidR="006830BD" w:rsidRDefault="006830BD" w:rsidP="00CF20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p>
    <w:p w14:paraId="59282505" w14:textId="77777777" w:rsidR="0096646B" w:rsidRDefault="0096646B" w:rsidP="00CF20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p>
    <w:p w14:paraId="74211C56" w14:textId="77777777" w:rsidR="0096646B" w:rsidRDefault="0096646B" w:rsidP="00CF20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p>
    <w:p w14:paraId="3549022F" w14:textId="77777777" w:rsidR="00A81EA4" w:rsidRDefault="00A81EA4" w:rsidP="00CF20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p>
    <w:p w14:paraId="4CE59120" w14:textId="77777777" w:rsidR="00F8178E" w:rsidRDefault="00F8178E" w:rsidP="00CF20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p>
    <w:p w14:paraId="1DFD607A" w14:textId="77777777" w:rsidR="0096646B" w:rsidRDefault="0096646B" w:rsidP="00CF20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p>
    <w:tbl>
      <w:tblPr>
        <w:tblW w:w="0" w:type="auto"/>
        <w:tblLayout w:type="fixed"/>
        <w:tblLook w:val="0000" w:firstRow="0" w:lastRow="0" w:firstColumn="0" w:lastColumn="0" w:noHBand="0" w:noVBand="0"/>
      </w:tblPr>
      <w:tblGrid>
        <w:gridCol w:w="3708"/>
        <w:gridCol w:w="5940"/>
      </w:tblGrid>
      <w:tr w:rsidR="00CF20D0" w14:paraId="122FD4DB" w14:textId="77777777">
        <w:tblPrEx>
          <w:tblCellMar>
            <w:top w:w="0" w:type="dxa"/>
            <w:bottom w:w="0" w:type="dxa"/>
          </w:tblCellMar>
        </w:tblPrEx>
        <w:tc>
          <w:tcPr>
            <w:tcW w:w="3708" w:type="dxa"/>
            <w:tcBorders>
              <w:top w:val="nil"/>
              <w:left w:val="nil"/>
              <w:bottom w:val="nil"/>
              <w:right w:val="nil"/>
            </w:tcBorders>
          </w:tcPr>
          <w:p w14:paraId="1C6AF8B9" w14:textId="77777777" w:rsidR="00CF20D0" w:rsidRDefault="00CF20D0" w:rsidP="00F40BD7">
            <w:pPr>
              <w:widowControl w:val="0"/>
              <w:autoSpaceDE w:val="0"/>
              <w:autoSpaceDN w:val="0"/>
              <w:adjustRightInd w:val="0"/>
              <w:spacing w:after="0" w:line="240" w:lineRule="auto"/>
              <w:jc w:val="right"/>
              <w:rPr>
                <w:rFonts w:ascii="Times New Roman CYR" w:hAnsi="Times New Roman CYR" w:cs="Times New Roman CYR"/>
                <w:b/>
                <w:bCs/>
                <w:sz w:val="24"/>
                <w:szCs w:val="24"/>
              </w:rPr>
            </w:pPr>
          </w:p>
        </w:tc>
        <w:tc>
          <w:tcPr>
            <w:tcW w:w="5940" w:type="dxa"/>
            <w:tcBorders>
              <w:top w:val="nil"/>
              <w:left w:val="nil"/>
              <w:bottom w:val="nil"/>
              <w:right w:val="nil"/>
            </w:tcBorders>
          </w:tcPr>
          <w:p w14:paraId="4ED480DC" w14:textId="77777777" w:rsidR="00CF20D0" w:rsidRDefault="00CF20D0" w:rsidP="00F40BD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Приложение № </w:t>
            </w:r>
            <w:r w:rsidR="008340C1">
              <w:rPr>
                <w:rFonts w:ascii="Times New Roman CYR" w:hAnsi="Times New Roman CYR" w:cs="Times New Roman CYR"/>
                <w:sz w:val="24"/>
                <w:szCs w:val="24"/>
              </w:rPr>
              <w:t>2</w:t>
            </w:r>
          </w:p>
          <w:p w14:paraId="496065D7" w14:textId="77777777" w:rsidR="00CF20D0" w:rsidRDefault="00CF20D0" w:rsidP="008340C1">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sz w:val="24"/>
                <w:szCs w:val="24"/>
              </w:rPr>
              <w:t xml:space="preserve">к административному регламенту предоставления  муниципальной услуги </w:t>
            </w:r>
            <w:r w:rsidR="008340C1">
              <w:rPr>
                <w:rFonts w:ascii="Times New Roman CYR" w:hAnsi="Times New Roman CYR" w:cs="Times New Roman CYR"/>
                <w:sz w:val="24"/>
                <w:szCs w:val="24"/>
              </w:rPr>
              <w:t>«Выдача решения о п</w:t>
            </w:r>
            <w:r w:rsidR="008340C1" w:rsidRPr="00E50508">
              <w:rPr>
                <w:rFonts w:ascii="Times New Roman CYR" w:hAnsi="Times New Roman CYR" w:cs="Times New Roman CYR"/>
                <w:sz w:val="24"/>
                <w:szCs w:val="24"/>
              </w:rPr>
              <w:t>редоставлени</w:t>
            </w:r>
            <w:r w:rsidR="008340C1">
              <w:rPr>
                <w:rFonts w:ascii="Times New Roman CYR" w:hAnsi="Times New Roman CYR" w:cs="Times New Roman CYR"/>
                <w:sz w:val="24"/>
                <w:szCs w:val="24"/>
              </w:rPr>
              <w:t>и</w:t>
            </w:r>
            <w:r w:rsidR="008340C1" w:rsidRPr="00E50508">
              <w:rPr>
                <w:rFonts w:ascii="Times New Roman CYR" w:hAnsi="Times New Roman CYR" w:cs="Times New Roman CYR"/>
                <w:sz w:val="24"/>
                <w:szCs w:val="24"/>
              </w:rPr>
              <w:t xml:space="preserve"> гражданам жил</w:t>
            </w:r>
            <w:r w:rsidR="008340C1">
              <w:rPr>
                <w:rFonts w:ascii="Times New Roman CYR" w:hAnsi="Times New Roman CYR" w:cs="Times New Roman CYR"/>
                <w:sz w:val="24"/>
                <w:szCs w:val="24"/>
              </w:rPr>
              <w:t>ого</w:t>
            </w:r>
            <w:r w:rsidR="008340C1" w:rsidRPr="00E50508">
              <w:rPr>
                <w:rFonts w:ascii="Times New Roman CYR" w:hAnsi="Times New Roman CYR" w:cs="Times New Roman CYR"/>
                <w:sz w:val="24"/>
                <w:szCs w:val="24"/>
              </w:rPr>
              <w:t xml:space="preserve"> помещени</w:t>
            </w:r>
            <w:r w:rsidR="008340C1">
              <w:rPr>
                <w:rFonts w:ascii="Times New Roman CYR" w:hAnsi="Times New Roman CYR" w:cs="Times New Roman CYR"/>
                <w:sz w:val="24"/>
                <w:szCs w:val="24"/>
              </w:rPr>
              <w:t>я</w:t>
            </w:r>
            <w:r w:rsidR="008340C1" w:rsidRPr="00E50508">
              <w:rPr>
                <w:rFonts w:ascii="Times New Roman CYR" w:hAnsi="Times New Roman CYR" w:cs="Times New Roman CYR"/>
                <w:sz w:val="24"/>
                <w:szCs w:val="24"/>
              </w:rPr>
              <w:t xml:space="preserve"> муниципального специализированного жилищного фонда</w:t>
            </w:r>
            <w:r w:rsidR="008340C1">
              <w:rPr>
                <w:rFonts w:ascii="Times New Roman CYR" w:hAnsi="Times New Roman CYR" w:cs="Times New Roman CYR"/>
                <w:sz w:val="24"/>
                <w:szCs w:val="24"/>
              </w:rPr>
              <w:t xml:space="preserve">» </w:t>
            </w:r>
          </w:p>
        </w:tc>
      </w:tr>
    </w:tbl>
    <w:p w14:paraId="500590AD" w14:textId="77777777" w:rsidR="00CF20D0" w:rsidRDefault="00CF20D0" w:rsidP="00CF20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jc w:val="right"/>
        <w:rPr>
          <w:rFonts w:ascii="Times New Roman CYR" w:hAnsi="Times New Roman CYR" w:cs="Times New Roman CYR"/>
          <w:sz w:val="24"/>
          <w:szCs w:val="24"/>
        </w:rPr>
      </w:pPr>
    </w:p>
    <w:p w14:paraId="008C22C1" w14:textId="77777777" w:rsidR="00CF20D0" w:rsidRDefault="00CF20D0" w:rsidP="00CF20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jc w:val="center"/>
        <w:rPr>
          <w:rFonts w:ascii="Times New Roman CYR" w:hAnsi="Times New Roman CYR" w:cs="Times New Roman CYR"/>
          <w:sz w:val="24"/>
          <w:szCs w:val="24"/>
        </w:rPr>
      </w:pPr>
    </w:p>
    <w:p w14:paraId="1B1DFACA" w14:textId="77777777" w:rsidR="00CF20D0" w:rsidRDefault="00CF20D0" w:rsidP="00CF20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РАСПИСКА</w:t>
      </w:r>
    </w:p>
    <w:p w14:paraId="682AE575" w14:textId="77777777" w:rsidR="00CF20D0" w:rsidRDefault="00CF20D0" w:rsidP="00CF20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 xml:space="preserve">в получении заявления о </w:t>
      </w:r>
      <w:r w:rsidR="008340C1">
        <w:rPr>
          <w:rFonts w:ascii="Times New Roman CYR" w:hAnsi="Times New Roman CYR" w:cs="Times New Roman CYR"/>
          <w:b/>
          <w:bCs/>
          <w:sz w:val="24"/>
          <w:szCs w:val="24"/>
        </w:rPr>
        <w:t xml:space="preserve">предоставлении жилого помещения муниципального специализированного жилищного фонда </w:t>
      </w:r>
      <w:r>
        <w:rPr>
          <w:rFonts w:ascii="Times New Roman CYR" w:hAnsi="Times New Roman CYR" w:cs="Times New Roman CYR"/>
          <w:b/>
          <w:bCs/>
          <w:sz w:val="24"/>
          <w:szCs w:val="24"/>
        </w:rPr>
        <w:t>и прилагаемых к нему документов</w:t>
      </w:r>
    </w:p>
    <w:p w14:paraId="50B1A92F" w14:textId="77777777" w:rsidR="00CF20D0" w:rsidRDefault="00CF20D0" w:rsidP="00CF20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720"/>
        <w:jc w:val="center"/>
        <w:rPr>
          <w:rFonts w:ascii="Times New Roman CYR" w:hAnsi="Times New Roman CYR" w:cs="Times New Roman CYR"/>
          <w:b/>
          <w:bCs/>
          <w:sz w:val="24"/>
          <w:szCs w:val="24"/>
        </w:rPr>
      </w:pPr>
    </w:p>
    <w:p w14:paraId="4AB452FB" w14:textId="77777777" w:rsidR="00CF20D0" w:rsidRDefault="00CF20D0" w:rsidP="00CF20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Населенный пункт ________________________ </w:t>
      </w:r>
      <w:r>
        <w:rPr>
          <w:rFonts w:ascii="Times New Roman CYR" w:hAnsi="Times New Roman CYR" w:cs="Times New Roman CYR"/>
          <w:sz w:val="24"/>
          <w:szCs w:val="24"/>
        </w:rPr>
        <w:tab/>
        <w:t xml:space="preserve">           «____» ________20 ___ г.</w:t>
      </w:r>
    </w:p>
    <w:p w14:paraId="02E03809" w14:textId="77777777" w:rsidR="00CF20D0" w:rsidRDefault="00CF20D0" w:rsidP="00CF20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CYR" w:hAnsi="Times New Roman CYR" w:cs="Times New Roman CYR"/>
          <w:sz w:val="24"/>
          <w:szCs w:val="24"/>
        </w:rPr>
      </w:pPr>
    </w:p>
    <w:p w14:paraId="6ED2645E" w14:textId="77777777" w:rsidR="00CF20D0" w:rsidRDefault="00CF20D0" w:rsidP="00CF20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Гражданин ________________________________________________________________________</w:t>
      </w:r>
    </w:p>
    <w:p w14:paraId="186165B6" w14:textId="77777777" w:rsidR="00CF20D0" w:rsidRDefault="00CF20D0" w:rsidP="00CF20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Адрес ____________________________________________________________________________</w:t>
      </w:r>
    </w:p>
    <w:p w14:paraId="6B87AF63" w14:textId="77777777" w:rsidR="00CF20D0" w:rsidRDefault="00CF20D0" w:rsidP="00CF20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заявления ____________ от «______» ________________ 20____г.</w:t>
      </w:r>
    </w:p>
    <w:p w14:paraId="4F60529D" w14:textId="77777777" w:rsidR="00CF20D0" w:rsidRDefault="00CF20D0" w:rsidP="00CF20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____________________</w:t>
      </w:r>
    </w:p>
    <w:p w14:paraId="3D4E2F5F" w14:textId="77777777" w:rsidR="00CF20D0" w:rsidRDefault="00CF20D0" w:rsidP="00CF20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(время)</w:t>
      </w:r>
    </w:p>
    <w:p w14:paraId="7B7C1D49" w14:textId="77777777" w:rsidR="00CF20D0" w:rsidRDefault="00CF20D0" w:rsidP="00CF20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CYR" w:hAnsi="Times New Roman CYR" w:cs="Times New Roman CYR"/>
          <w:sz w:val="24"/>
          <w:szCs w:val="24"/>
        </w:rPr>
      </w:pPr>
    </w:p>
    <w:tbl>
      <w:tblPr>
        <w:tblW w:w="0" w:type="auto"/>
        <w:tblLayout w:type="fixed"/>
        <w:tblLook w:val="0000" w:firstRow="0" w:lastRow="0" w:firstColumn="0" w:lastColumn="0" w:noHBand="0" w:noVBand="0"/>
      </w:tblPr>
      <w:tblGrid>
        <w:gridCol w:w="818"/>
        <w:gridCol w:w="4959"/>
        <w:gridCol w:w="1823"/>
        <w:gridCol w:w="2405"/>
      </w:tblGrid>
      <w:tr w:rsidR="00CF20D0" w14:paraId="4DD491AA" w14:textId="77777777">
        <w:tblPrEx>
          <w:tblCellMar>
            <w:top w:w="0" w:type="dxa"/>
            <w:bottom w:w="0" w:type="dxa"/>
          </w:tblCellMar>
        </w:tblPrEx>
        <w:tc>
          <w:tcPr>
            <w:tcW w:w="818" w:type="dxa"/>
            <w:tcBorders>
              <w:top w:val="single" w:sz="6" w:space="0" w:color="auto"/>
              <w:left w:val="single" w:sz="6" w:space="0" w:color="auto"/>
              <w:bottom w:val="single" w:sz="6" w:space="0" w:color="auto"/>
              <w:right w:val="single" w:sz="6" w:space="0" w:color="auto"/>
            </w:tcBorders>
          </w:tcPr>
          <w:p w14:paraId="637C6830" w14:textId="77777777" w:rsidR="00CF20D0" w:rsidRDefault="00CF20D0" w:rsidP="00F40BD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п/п</w:t>
            </w:r>
          </w:p>
        </w:tc>
        <w:tc>
          <w:tcPr>
            <w:tcW w:w="4959" w:type="dxa"/>
            <w:tcBorders>
              <w:top w:val="single" w:sz="6" w:space="0" w:color="auto"/>
              <w:left w:val="single" w:sz="6" w:space="0" w:color="auto"/>
              <w:bottom w:val="single" w:sz="6" w:space="0" w:color="auto"/>
              <w:right w:val="single" w:sz="6" w:space="0" w:color="auto"/>
            </w:tcBorders>
          </w:tcPr>
          <w:p w14:paraId="36B5DE38" w14:textId="77777777" w:rsidR="00CF20D0" w:rsidRDefault="00CF20D0" w:rsidP="00F40BD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Наименование принятых документов</w:t>
            </w:r>
          </w:p>
        </w:tc>
        <w:tc>
          <w:tcPr>
            <w:tcW w:w="1823" w:type="dxa"/>
            <w:tcBorders>
              <w:top w:val="single" w:sz="6" w:space="0" w:color="auto"/>
              <w:left w:val="single" w:sz="6" w:space="0" w:color="auto"/>
              <w:bottom w:val="single" w:sz="6" w:space="0" w:color="auto"/>
              <w:right w:val="single" w:sz="6" w:space="0" w:color="auto"/>
            </w:tcBorders>
          </w:tcPr>
          <w:p w14:paraId="7A1AC994" w14:textId="77777777" w:rsidR="00CF20D0" w:rsidRDefault="00CF20D0" w:rsidP="00F40BD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Кол-во экз.</w:t>
            </w:r>
          </w:p>
        </w:tc>
        <w:tc>
          <w:tcPr>
            <w:tcW w:w="2405" w:type="dxa"/>
            <w:tcBorders>
              <w:top w:val="single" w:sz="6" w:space="0" w:color="auto"/>
              <w:left w:val="single" w:sz="6" w:space="0" w:color="auto"/>
              <w:bottom w:val="single" w:sz="6" w:space="0" w:color="auto"/>
              <w:right w:val="single" w:sz="6" w:space="0" w:color="auto"/>
            </w:tcBorders>
          </w:tcPr>
          <w:p w14:paraId="70B43EA7" w14:textId="77777777" w:rsidR="00CF20D0" w:rsidRDefault="00CF20D0" w:rsidP="00F40BD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Подпись получателя</w:t>
            </w:r>
          </w:p>
        </w:tc>
      </w:tr>
      <w:tr w:rsidR="00CF20D0" w14:paraId="5DE6889D" w14:textId="77777777">
        <w:tblPrEx>
          <w:tblCellMar>
            <w:top w:w="0" w:type="dxa"/>
            <w:bottom w:w="0" w:type="dxa"/>
          </w:tblCellMar>
        </w:tblPrEx>
        <w:tc>
          <w:tcPr>
            <w:tcW w:w="818" w:type="dxa"/>
            <w:tcBorders>
              <w:top w:val="single" w:sz="6" w:space="0" w:color="auto"/>
              <w:left w:val="single" w:sz="6" w:space="0" w:color="auto"/>
              <w:bottom w:val="single" w:sz="6" w:space="0" w:color="auto"/>
              <w:right w:val="single" w:sz="6" w:space="0" w:color="auto"/>
            </w:tcBorders>
          </w:tcPr>
          <w:p w14:paraId="6EE5107B" w14:textId="77777777" w:rsidR="00CF20D0" w:rsidRDefault="00CF20D0" w:rsidP="00F40BD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w:t>
            </w:r>
          </w:p>
        </w:tc>
        <w:tc>
          <w:tcPr>
            <w:tcW w:w="4959" w:type="dxa"/>
            <w:tcBorders>
              <w:top w:val="single" w:sz="6" w:space="0" w:color="auto"/>
              <w:left w:val="single" w:sz="6" w:space="0" w:color="auto"/>
              <w:bottom w:val="single" w:sz="6" w:space="0" w:color="auto"/>
              <w:right w:val="single" w:sz="6" w:space="0" w:color="auto"/>
            </w:tcBorders>
          </w:tcPr>
          <w:p w14:paraId="64B623D6" w14:textId="77777777" w:rsidR="00CF20D0" w:rsidRDefault="00CF20D0" w:rsidP="00F40BD7">
            <w:pPr>
              <w:widowControl w:val="0"/>
              <w:autoSpaceDE w:val="0"/>
              <w:autoSpaceDN w:val="0"/>
              <w:adjustRightInd w:val="0"/>
              <w:spacing w:after="0" w:line="240" w:lineRule="auto"/>
              <w:rPr>
                <w:rFonts w:ascii="Times New Roman CYR" w:hAnsi="Times New Roman CYR" w:cs="Times New Roman CYR"/>
                <w:sz w:val="24"/>
                <w:szCs w:val="24"/>
              </w:rPr>
            </w:pPr>
          </w:p>
        </w:tc>
        <w:tc>
          <w:tcPr>
            <w:tcW w:w="1823" w:type="dxa"/>
            <w:tcBorders>
              <w:top w:val="single" w:sz="6" w:space="0" w:color="auto"/>
              <w:left w:val="single" w:sz="6" w:space="0" w:color="auto"/>
              <w:bottom w:val="single" w:sz="6" w:space="0" w:color="auto"/>
              <w:right w:val="single" w:sz="6" w:space="0" w:color="auto"/>
            </w:tcBorders>
          </w:tcPr>
          <w:p w14:paraId="3A89AAF9" w14:textId="77777777" w:rsidR="00CF20D0" w:rsidRDefault="00CF20D0" w:rsidP="00F40BD7">
            <w:pPr>
              <w:widowControl w:val="0"/>
              <w:autoSpaceDE w:val="0"/>
              <w:autoSpaceDN w:val="0"/>
              <w:adjustRightInd w:val="0"/>
              <w:spacing w:after="0" w:line="240" w:lineRule="auto"/>
              <w:rPr>
                <w:rFonts w:ascii="Times New Roman CYR" w:hAnsi="Times New Roman CYR" w:cs="Times New Roman CYR"/>
                <w:sz w:val="24"/>
                <w:szCs w:val="24"/>
              </w:rPr>
            </w:pPr>
          </w:p>
        </w:tc>
        <w:tc>
          <w:tcPr>
            <w:tcW w:w="2405" w:type="dxa"/>
            <w:tcBorders>
              <w:top w:val="single" w:sz="6" w:space="0" w:color="auto"/>
              <w:left w:val="single" w:sz="6" w:space="0" w:color="auto"/>
              <w:bottom w:val="single" w:sz="6" w:space="0" w:color="auto"/>
              <w:right w:val="single" w:sz="6" w:space="0" w:color="auto"/>
            </w:tcBorders>
          </w:tcPr>
          <w:p w14:paraId="4E70F151" w14:textId="77777777" w:rsidR="00CF20D0" w:rsidRDefault="00CF20D0" w:rsidP="00F40BD7">
            <w:pPr>
              <w:widowControl w:val="0"/>
              <w:autoSpaceDE w:val="0"/>
              <w:autoSpaceDN w:val="0"/>
              <w:adjustRightInd w:val="0"/>
              <w:spacing w:after="0" w:line="240" w:lineRule="auto"/>
              <w:rPr>
                <w:rFonts w:ascii="Times New Roman CYR" w:hAnsi="Times New Roman CYR" w:cs="Times New Roman CYR"/>
                <w:sz w:val="24"/>
                <w:szCs w:val="24"/>
              </w:rPr>
            </w:pPr>
          </w:p>
        </w:tc>
      </w:tr>
      <w:tr w:rsidR="00CF20D0" w14:paraId="0D088FE9" w14:textId="77777777">
        <w:tblPrEx>
          <w:tblCellMar>
            <w:top w:w="0" w:type="dxa"/>
            <w:bottom w:w="0" w:type="dxa"/>
          </w:tblCellMar>
        </w:tblPrEx>
        <w:tc>
          <w:tcPr>
            <w:tcW w:w="818" w:type="dxa"/>
            <w:tcBorders>
              <w:top w:val="single" w:sz="6" w:space="0" w:color="auto"/>
              <w:left w:val="single" w:sz="6" w:space="0" w:color="auto"/>
              <w:bottom w:val="single" w:sz="6" w:space="0" w:color="auto"/>
              <w:right w:val="single" w:sz="6" w:space="0" w:color="auto"/>
            </w:tcBorders>
          </w:tcPr>
          <w:p w14:paraId="7013E738" w14:textId="77777777" w:rsidR="00CF20D0" w:rsidRDefault="00CF20D0" w:rsidP="00F40BD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w:t>
            </w:r>
          </w:p>
        </w:tc>
        <w:tc>
          <w:tcPr>
            <w:tcW w:w="4959" w:type="dxa"/>
            <w:tcBorders>
              <w:top w:val="single" w:sz="6" w:space="0" w:color="auto"/>
              <w:left w:val="single" w:sz="6" w:space="0" w:color="auto"/>
              <w:bottom w:val="single" w:sz="6" w:space="0" w:color="auto"/>
              <w:right w:val="single" w:sz="6" w:space="0" w:color="auto"/>
            </w:tcBorders>
          </w:tcPr>
          <w:p w14:paraId="469A36AB" w14:textId="77777777" w:rsidR="00CF20D0" w:rsidRDefault="00CF20D0" w:rsidP="00F40BD7">
            <w:pPr>
              <w:widowControl w:val="0"/>
              <w:autoSpaceDE w:val="0"/>
              <w:autoSpaceDN w:val="0"/>
              <w:adjustRightInd w:val="0"/>
              <w:spacing w:after="0" w:line="240" w:lineRule="auto"/>
              <w:rPr>
                <w:rFonts w:ascii="Times New Roman CYR" w:hAnsi="Times New Roman CYR" w:cs="Times New Roman CYR"/>
                <w:sz w:val="24"/>
                <w:szCs w:val="24"/>
              </w:rPr>
            </w:pPr>
          </w:p>
        </w:tc>
        <w:tc>
          <w:tcPr>
            <w:tcW w:w="1823" w:type="dxa"/>
            <w:tcBorders>
              <w:top w:val="single" w:sz="6" w:space="0" w:color="auto"/>
              <w:left w:val="single" w:sz="6" w:space="0" w:color="auto"/>
              <w:bottom w:val="single" w:sz="6" w:space="0" w:color="auto"/>
              <w:right w:val="single" w:sz="6" w:space="0" w:color="auto"/>
            </w:tcBorders>
          </w:tcPr>
          <w:p w14:paraId="25302A8B" w14:textId="77777777" w:rsidR="00CF20D0" w:rsidRDefault="00CF20D0" w:rsidP="00F40BD7">
            <w:pPr>
              <w:widowControl w:val="0"/>
              <w:autoSpaceDE w:val="0"/>
              <w:autoSpaceDN w:val="0"/>
              <w:adjustRightInd w:val="0"/>
              <w:spacing w:after="0" w:line="240" w:lineRule="auto"/>
              <w:rPr>
                <w:rFonts w:ascii="Times New Roman CYR" w:hAnsi="Times New Roman CYR" w:cs="Times New Roman CYR"/>
                <w:sz w:val="24"/>
                <w:szCs w:val="24"/>
              </w:rPr>
            </w:pPr>
          </w:p>
        </w:tc>
        <w:tc>
          <w:tcPr>
            <w:tcW w:w="2405" w:type="dxa"/>
            <w:tcBorders>
              <w:top w:val="single" w:sz="6" w:space="0" w:color="auto"/>
              <w:left w:val="single" w:sz="6" w:space="0" w:color="auto"/>
              <w:bottom w:val="single" w:sz="6" w:space="0" w:color="auto"/>
              <w:right w:val="single" w:sz="6" w:space="0" w:color="auto"/>
            </w:tcBorders>
          </w:tcPr>
          <w:p w14:paraId="43DCE9F7" w14:textId="77777777" w:rsidR="00CF20D0" w:rsidRDefault="00CF20D0" w:rsidP="00F40BD7">
            <w:pPr>
              <w:widowControl w:val="0"/>
              <w:autoSpaceDE w:val="0"/>
              <w:autoSpaceDN w:val="0"/>
              <w:adjustRightInd w:val="0"/>
              <w:spacing w:after="0" w:line="240" w:lineRule="auto"/>
              <w:rPr>
                <w:rFonts w:ascii="Times New Roman CYR" w:hAnsi="Times New Roman CYR" w:cs="Times New Roman CYR"/>
                <w:sz w:val="24"/>
                <w:szCs w:val="24"/>
              </w:rPr>
            </w:pPr>
          </w:p>
        </w:tc>
      </w:tr>
      <w:tr w:rsidR="00CF20D0" w14:paraId="56769397" w14:textId="77777777">
        <w:tblPrEx>
          <w:tblCellMar>
            <w:top w:w="0" w:type="dxa"/>
            <w:bottom w:w="0" w:type="dxa"/>
          </w:tblCellMar>
        </w:tblPrEx>
        <w:tc>
          <w:tcPr>
            <w:tcW w:w="818" w:type="dxa"/>
            <w:tcBorders>
              <w:top w:val="single" w:sz="6" w:space="0" w:color="auto"/>
              <w:left w:val="single" w:sz="6" w:space="0" w:color="auto"/>
              <w:bottom w:val="single" w:sz="6" w:space="0" w:color="auto"/>
              <w:right w:val="single" w:sz="6" w:space="0" w:color="auto"/>
            </w:tcBorders>
          </w:tcPr>
          <w:p w14:paraId="1C8595B2" w14:textId="77777777" w:rsidR="00CF20D0" w:rsidRDefault="00CF20D0" w:rsidP="00F40BD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w:t>
            </w:r>
          </w:p>
        </w:tc>
        <w:tc>
          <w:tcPr>
            <w:tcW w:w="4959" w:type="dxa"/>
            <w:tcBorders>
              <w:top w:val="single" w:sz="6" w:space="0" w:color="auto"/>
              <w:left w:val="single" w:sz="6" w:space="0" w:color="auto"/>
              <w:bottom w:val="single" w:sz="6" w:space="0" w:color="auto"/>
              <w:right w:val="single" w:sz="6" w:space="0" w:color="auto"/>
            </w:tcBorders>
          </w:tcPr>
          <w:p w14:paraId="4BCC7C0B" w14:textId="77777777" w:rsidR="00CF20D0" w:rsidRDefault="00CF20D0" w:rsidP="00F40BD7">
            <w:pPr>
              <w:widowControl w:val="0"/>
              <w:autoSpaceDE w:val="0"/>
              <w:autoSpaceDN w:val="0"/>
              <w:adjustRightInd w:val="0"/>
              <w:spacing w:after="0" w:line="240" w:lineRule="auto"/>
              <w:rPr>
                <w:rFonts w:ascii="Times New Roman CYR" w:hAnsi="Times New Roman CYR" w:cs="Times New Roman CYR"/>
                <w:sz w:val="24"/>
                <w:szCs w:val="24"/>
              </w:rPr>
            </w:pPr>
          </w:p>
        </w:tc>
        <w:tc>
          <w:tcPr>
            <w:tcW w:w="1823" w:type="dxa"/>
            <w:tcBorders>
              <w:top w:val="single" w:sz="6" w:space="0" w:color="auto"/>
              <w:left w:val="single" w:sz="6" w:space="0" w:color="auto"/>
              <w:bottom w:val="single" w:sz="6" w:space="0" w:color="auto"/>
              <w:right w:val="single" w:sz="6" w:space="0" w:color="auto"/>
            </w:tcBorders>
          </w:tcPr>
          <w:p w14:paraId="7EBF9C8A" w14:textId="77777777" w:rsidR="00CF20D0" w:rsidRDefault="00CF20D0" w:rsidP="00F40BD7">
            <w:pPr>
              <w:widowControl w:val="0"/>
              <w:autoSpaceDE w:val="0"/>
              <w:autoSpaceDN w:val="0"/>
              <w:adjustRightInd w:val="0"/>
              <w:spacing w:after="0" w:line="240" w:lineRule="auto"/>
              <w:rPr>
                <w:rFonts w:ascii="Times New Roman CYR" w:hAnsi="Times New Roman CYR" w:cs="Times New Roman CYR"/>
                <w:sz w:val="24"/>
                <w:szCs w:val="24"/>
              </w:rPr>
            </w:pPr>
          </w:p>
        </w:tc>
        <w:tc>
          <w:tcPr>
            <w:tcW w:w="2405" w:type="dxa"/>
            <w:tcBorders>
              <w:top w:val="single" w:sz="6" w:space="0" w:color="auto"/>
              <w:left w:val="single" w:sz="6" w:space="0" w:color="auto"/>
              <w:bottom w:val="single" w:sz="6" w:space="0" w:color="auto"/>
              <w:right w:val="single" w:sz="6" w:space="0" w:color="auto"/>
            </w:tcBorders>
          </w:tcPr>
          <w:p w14:paraId="17E56594" w14:textId="77777777" w:rsidR="00CF20D0" w:rsidRDefault="00CF20D0" w:rsidP="00F40BD7">
            <w:pPr>
              <w:widowControl w:val="0"/>
              <w:autoSpaceDE w:val="0"/>
              <w:autoSpaceDN w:val="0"/>
              <w:adjustRightInd w:val="0"/>
              <w:spacing w:after="0" w:line="240" w:lineRule="auto"/>
              <w:rPr>
                <w:rFonts w:ascii="Times New Roman CYR" w:hAnsi="Times New Roman CYR" w:cs="Times New Roman CYR"/>
                <w:sz w:val="24"/>
                <w:szCs w:val="24"/>
              </w:rPr>
            </w:pPr>
          </w:p>
        </w:tc>
      </w:tr>
    </w:tbl>
    <w:p w14:paraId="1E08E3DF" w14:textId="77777777" w:rsidR="00CF20D0" w:rsidRDefault="00CF20D0" w:rsidP="00CF20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CYR" w:hAnsi="Times New Roman CYR" w:cs="Times New Roman CYR"/>
          <w:sz w:val="24"/>
          <w:szCs w:val="24"/>
        </w:rPr>
      </w:pPr>
    </w:p>
    <w:p w14:paraId="561A9796" w14:textId="77777777" w:rsidR="00CF20D0" w:rsidRDefault="00CF20D0" w:rsidP="00CF20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Документы в количестве __________________________ шт. на ________________</w:t>
      </w:r>
      <w:r w:rsidRPr="003A346E">
        <w:rPr>
          <w:rFonts w:ascii="Times New Roman CYR" w:hAnsi="Times New Roman CYR" w:cs="Times New Roman CYR"/>
          <w:sz w:val="24"/>
          <w:szCs w:val="24"/>
        </w:rPr>
        <w:t xml:space="preserve"> </w:t>
      </w:r>
      <w:r>
        <w:rPr>
          <w:rFonts w:ascii="Times New Roman CYR" w:hAnsi="Times New Roman CYR" w:cs="Times New Roman CYR"/>
          <w:sz w:val="24"/>
          <w:szCs w:val="24"/>
        </w:rPr>
        <w:t>листах</w:t>
      </w:r>
    </w:p>
    <w:p w14:paraId="55362A76" w14:textId="77777777" w:rsidR="00CF20D0" w:rsidRDefault="00CF20D0" w:rsidP="00CF20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Принял (а) Ф.И.О. _______________________________________________________________</w:t>
      </w:r>
    </w:p>
    <w:p w14:paraId="1A07C9F6" w14:textId="77777777" w:rsidR="00CF20D0" w:rsidRDefault="00CF20D0" w:rsidP="00CF20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 xml:space="preserve">                                                                 (подпись)</w:t>
      </w:r>
    </w:p>
    <w:p w14:paraId="37DB94B8" w14:textId="77777777" w:rsidR="00CF20D0" w:rsidRDefault="00CF20D0" w:rsidP="00CF20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Расписку выдала __________________________________   «____» _____________ 20___ г.  </w:t>
      </w:r>
    </w:p>
    <w:p w14:paraId="7DE53314" w14:textId="77777777" w:rsidR="00CF20D0" w:rsidRDefault="00CF20D0" w:rsidP="00CF20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                             (Ф.И.О.)                                        (дата)</w:t>
      </w:r>
    </w:p>
    <w:p w14:paraId="5CE5771B" w14:textId="77777777" w:rsidR="00CF20D0" w:rsidRDefault="00CF20D0" w:rsidP="00CF20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ab/>
        <w:t xml:space="preserve">                     </w:t>
      </w:r>
    </w:p>
    <w:p w14:paraId="6A1735ED" w14:textId="77777777" w:rsidR="00CF20D0" w:rsidRDefault="00CF20D0" w:rsidP="00CF20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CYR" w:hAnsi="Times New Roman CYR" w:cs="Times New Roman CYR"/>
          <w:sz w:val="24"/>
          <w:szCs w:val="24"/>
        </w:rPr>
      </w:pPr>
    </w:p>
    <w:p w14:paraId="177CAD40" w14:textId="77777777" w:rsidR="00CF20D0" w:rsidRDefault="00CF20D0" w:rsidP="00CF20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jc w:val="center"/>
        <w:rPr>
          <w:rFonts w:ascii="Times New Roman CYR" w:hAnsi="Times New Roman CYR" w:cs="Times New Roman CYR"/>
          <w:sz w:val="28"/>
          <w:szCs w:val="28"/>
        </w:rPr>
      </w:pPr>
    </w:p>
    <w:p w14:paraId="250F3629" w14:textId="77777777" w:rsidR="00CF20D0" w:rsidRDefault="00CF20D0" w:rsidP="00CF20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 xml:space="preserve">                                                                                      «______» _______________ 20___ г.</w:t>
      </w:r>
    </w:p>
    <w:p w14:paraId="539D886D" w14:textId="77777777" w:rsidR="00CF20D0" w:rsidRDefault="00CF20D0" w:rsidP="00CF20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 xml:space="preserve">                                                                                            (дата)</w:t>
      </w:r>
    </w:p>
    <w:p w14:paraId="5D87AD04" w14:textId="77777777" w:rsidR="00CF20D0" w:rsidRDefault="00CF20D0" w:rsidP="00CF20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Times New Roman CYR" w:hAnsi="Times New Roman CYR" w:cs="Times New Roman CYR"/>
          <w:sz w:val="24"/>
          <w:szCs w:val="24"/>
        </w:rPr>
      </w:pPr>
    </w:p>
    <w:p w14:paraId="3905501D" w14:textId="77777777" w:rsidR="00CF20D0" w:rsidRDefault="00CF20D0" w:rsidP="00CF20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Times New Roman CYR" w:hAnsi="Times New Roman CYR" w:cs="Times New Roman CYR"/>
          <w:sz w:val="24"/>
          <w:szCs w:val="24"/>
        </w:rPr>
      </w:pPr>
    </w:p>
    <w:p w14:paraId="1BDF4453" w14:textId="77777777" w:rsidR="00CF20D0" w:rsidRDefault="00CF20D0" w:rsidP="00CF20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Times New Roman CYR" w:hAnsi="Times New Roman CYR" w:cs="Times New Roman CYR"/>
          <w:sz w:val="24"/>
          <w:szCs w:val="24"/>
        </w:rPr>
      </w:pPr>
    </w:p>
    <w:p w14:paraId="5F4CEB2F" w14:textId="77777777" w:rsidR="00CF20D0" w:rsidRDefault="00CF20D0" w:rsidP="00CF20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Times New Roman CYR" w:hAnsi="Times New Roman CYR" w:cs="Times New Roman CYR"/>
          <w:sz w:val="24"/>
          <w:szCs w:val="24"/>
        </w:rPr>
      </w:pPr>
    </w:p>
    <w:p w14:paraId="24E74B68" w14:textId="77777777" w:rsidR="00CF20D0" w:rsidRDefault="00CF20D0" w:rsidP="00CF20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Times New Roman CYR" w:hAnsi="Times New Roman CYR" w:cs="Times New Roman CYR"/>
          <w:sz w:val="24"/>
          <w:szCs w:val="24"/>
        </w:rPr>
      </w:pPr>
    </w:p>
    <w:p w14:paraId="5844ACBF" w14:textId="77777777" w:rsidR="00F8178E" w:rsidRDefault="00F8178E" w:rsidP="00CF20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Times New Roman CYR" w:hAnsi="Times New Roman CYR" w:cs="Times New Roman CYR"/>
          <w:sz w:val="24"/>
          <w:szCs w:val="24"/>
        </w:rPr>
      </w:pPr>
    </w:p>
    <w:p w14:paraId="5DA3FEAA" w14:textId="77777777" w:rsidR="00F8178E" w:rsidRDefault="00F8178E" w:rsidP="00CF20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Times New Roman CYR" w:hAnsi="Times New Roman CYR" w:cs="Times New Roman CYR"/>
          <w:sz w:val="24"/>
          <w:szCs w:val="24"/>
        </w:rPr>
      </w:pPr>
    </w:p>
    <w:p w14:paraId="776DB372" w14:textId="77777777" w:rsidR="00F8178E" w:rsidRDefault="00F8178E" w:rsidP="00CF20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Times New Roman CYR" w:hAnsi="Times New Roman CYR" w:cs="Times New Roman CYR"/>
          <w:sz w:val="24"/>
          <w:szCs w:val="24"/>
        </w:rPr>
      </w:pPr>
    </w:p>
    <w:p w14:paraId="468A07A3" w14:textId="77777777" w:rsidR="00CF20D0" w:rsidRDefault="00CF20D0" w:rsidP="00CF20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Times New Roman CYR" w:hAnsi="Times New Roman CYR" w:cs="Times New Roman CYR"/>
          <w:sz w:val="24"/>
          <w:szCs w:val="24"/>
        </w:rPr>
      </w:pPr>
    </w:p>
    <w:tbl>
      <w:tblPr>
        <w:tblW w:w="0" w:type="auto"/>
        <w:tblLayout w:type="fixed"/>
        <w:tblLook w:val="0000" w:firstRow="0" w:lastRow="0" w:firstColumn="0" w:lastColumn="0" w:noHBand="0" w:noVBand="0"/>
      </w:tblPr>
      <w:tblGrid>
        <w:gridCol w:w="3510"/>
        <w:gridCol w:w="5954"/>
      </w:tblGrid>
      <w:tr w:rsidR="00CF20D0" w14:paraId="3EB9FE94" w14:textId="77777777">
        <w:tblPrEx>
          <w:tblCellMar>
            <w:top w:w="0" w:type="dxa"/>
            <w:bottom w:w="0" w:type="dxa"/>
          </w:tblCellMar>
        </w:tblPrEx>
        <w:tc>
          <w:tcPr>
            <w:tcW w:w="3510" w:type="dxa"/>
            <w:tcBorders>
              <w:top w:val="nil"/>
              <w:left w:val="nil"/>
              <w:bottom w:val="nil"/>
              <w:right w:val="nil"/>
            </w:tcBorders>
          </w:tcPr>
          <w:p w14:paraId="3853CF5B" w14:textId="77777777" w:rsidR="00CF20D0" w:rsidRDefault="00CF20D0" w:rsidP="00F40BD7">
            <w:pPr>
              <w:widowControl w:val="0"/>
              <w:autoSpaceDE w:val="0"/>
              <w:autoSpaceDN w:val="0"/>
              <w:adjustRightInd w:val="0"/>
              <w:spacing w:after="0" w:line="240" w:lineRule="auto"/>
              <w:jc w:val="right"/>
              <w:rPr>
                <w:rFonts w:ascii="Times New Roman CYR" w:hAnsi="Times New Roman CYR" w:cs="Times New Roman CYR"/>
                <w:b/>
                <w:bCs/>
                <w:sz w:val="24"/>
                <w:szCs w:val="24"/>
              </w:rPr>
            </w:pPr>
          </w:p>
        </w:tc>
        <w:tc>
          <w:tcPr>
            <w:tcW w:w="5954" w:type="dxa"/>
            <w:tcBorders>
              <w:top w:val="nil"/>
              <w:left w:val="nil"/>
              <w:bottom w:val="nil"/>
              <w:right w:val="nil"/>
            </w:tcBorders>
          </w:tcPr>
          <w:p w14:paraId="0246B96B" w14:textId="77777777" w:rsidR="00CF20D0" w:rsidRDefault="00CF20D0" w:rsidP="00F40BD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Приложение № </w:t>
            </w:r>
            <w:r w:rsidR="008340C1">
              <w:rPr>
                <w:rFonts w:ascii="Times New Roman CYR" w:hAnsi="Times New Roman CYR" w:cs="Times New Roman CYR"/>
                <w:sz w:val="24"/>
                <w:szCs w:val="24"/>
              </w:rPr>
              <w:t>3</w:t>
            </w:r>
          </w:p>
          <w:p w14:paraId="6E43EBCD" w14:textId="77777777" w:rsidR="00CF20D0" w:rsidRDefault="00CF20D0" w:rsidP="008340C1">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sz w:val="24"/>
                <w:szCs w:val="24"/>
              </w:rPr>
              <w:t xml:space="preserve">к административному регламенту предоставления муниципальной  услуги  </w:t>
            </w:r>
            <w:r w:rsidR="008340C1">
              <w:rPr>
                <w:rFonts w:ascii="Times New Roman CYR" w:hAnsi="Times New Roman CYR" w:cs="Times New Roman CYR"/>
                <w:sz w:val="24"/>
                <w:szCs w:val="24"/>
              </w:rPr>
              <w:t>«Выдача решения о п</w:t>
            </w:r>
            <w:r w:rsidR="008340C1" w:rsidRPr="00E50508">
              <w:rPr>
                <w:rFonts w:ascii="Times New Roman CYR" w:hAnsi="Times New Roman CYR" w:cs="Times New Roman CYR"/>
                <w:sz w:val="24"/>
                <w:szCs w:val="24"/>
              </w:rPr>
              <w:t>редоставлени</w:t>
            </w:r>
            <w:r w:rsidR="008340C1">
              <w:rPr>
                <w:rFonts w:ascii="Times New Roman CYR" w:hAnsi="Times New Roman CYR" w:cs="Times New Roman CYR"/>
                <w:sz w:val="24"/>
                <w:szCs w:val="24"/>
              </w:rPr>
              <w:t>и</w:t>
            </w:r>
            <w:r w:rsidR="008340C1" w:rsidRPr="00E50508">
              <w:rPr>
                <w:rFonts w:ascii="Times New Roman CYR" w:hAnsi="Times New Roman CYR" w:cs="Times New Roman CYR"/>
                <w:sz w:val="24"/>
                <w:szCs w:val="24"/>
              </w:rPr>
              <w:t xml:space="preserve"> гражданам жил</w:t>
            </w:r>
            <w:r w:rsidR="008340C1">
              <w:rPr>
                <w:rFonts w:ascii="Times New Roman CYR" w:hAnsi="Times New Roman CYR" w:cs="Times New Roman CYR"/>
                <w:sz w:val="24"/>
                <w:szCs w:val="24"/>
              </w:rPr>
              <w:t>ого</w:t>
            </w:r>
            <w:r w:rsidR="008340C1" w:rsidRPr="00E50508">
              <w:rPr>
                <w:rFonts w:ascii="Times New Roman CYR" w:hAnsi="Times New Roman CYR" w:cs="Times New Roman CYR"/>
                <w:sz w:val="24"/>
                <w:szCs w:val="24"/>
              </w:rPr>
              <w:t xml:space="preserve"> помещени</w:t>
            </w:r>
            <w:r w:rsidR="008340C1">
              <w:rPr>
                <w:rFonts w:ascii="Times New Roman CYR" w:hAnsi="Times New Roman CYR" w:cs="Times New Roman CYR"/>
                <w:sz w:val="24"/>
                <w:szCs w:val="24"/>
              </w:rPr>
              <w:t>я</w:t>
            </w:r>
            <w:r w:rsidR="008340C1" w:rsidRPr="00E50508">
              <w:rPr>
                <w:rFonts w:ascii="Times New Roman CYR" w:hAnsi="Times New Roman CYR" w:cs="Times New Roman CYR"/>
                <w:sz w:val="24"/>
                <w:szCs w:val="24"/>
              </w:rPr>
              <w:t xml:space="preserve"> муниципального специализированного жилищного фонда</w:t>
            </w:r>
            <w:r w:rsidR="008340C1">
              <w:rPr>
                <w:rFonts w:ascii="Times New Roman CYR" w:hAnsi="Times New Roman CYR" w:cs="Times New Roman CYR"/>
                <w:sz w:val="24"/>
                <w:szCs w:val="24"/>
              </w:rPr>
              <w:t xml:space="preserve">» </w:t>
            </w:r>
          </w:p>
        </w:tc>
      </w:tr>
    </w:tbl>
    <w:p w14:paraId="00683BED" w14:textId="77777777" w:rsidR="00CF20D0" w:rsidRDefault="00CF20D0" w:rsidP="00CF20D0">
      <w:pPr>
        <w:widowControl w:val="0"/>
        <w:autoSpaceDE w:val="0"/>
        <w:autoSpaceDN w:val="0"/>
        <w:adjustRightInd w:val="0"/>
        <w:spacing w:after="0" w:line="240" w:lineRule="auto"/>
        <w:rPr>
          <w:rFonts w:ascii="Times New Roman CYR" w:hAnsi="Times New Roman CYR" w:cs="Times New Roman CYR"/>
          <w:sz w:val="24"/>
          <w:szCs w:val="24"/>
        </w:rPr>
      </w:pPr>
    </w:p>
    <w:tbl>
      <w:tblPr>
        <w:tblW w:w="0" w:type="auto"/>
        <w:tblLayout w:type="fixed"/>
        <w:tblLook w:val="0000" w:firstRow="0" w:lastRow="0" w:firstColumn="0" w:lastColumn="0" w:noHBand="0" w:noVBand="0"/>
      </w:tblPr>
      <w:tblGrid>
        <w:gridCol w:w="4825"/>
        <w:gridCol w:w="4746"/>
      </w:tblGrid>
      <w:tr w:rsidR="00CF20D0" w14:paraId="64A32298" w14:textId="77777777">
        <w:tblPrEx>
          <w:tblCellMar>
            <w:top w:w="0" w:type="dxa"/>
            <w:bottom w:w="0" w:type="dxa"/>
          </w:tblCellMar>
        </w:tblPrEx>
        <w:tc>
          <w:tcPr>
            <w:tcW w:w="4825" w:type="dxa"/>
            <w:tcBorders>
              <w:top w:val="single" w:sz="6" w:space="0" w:color="auto"/>
              <w:left w:val="nil"/>
              <w:bottom w:val="nil"/>
              <w:right w:val="nil"/>
            </w:tcBorders>
          </w:tcPr>
          <w:p w14:paraId="39CFA381" w14:textId="77777777" w:rsidR="00CF20D0" w:rsidRDefault="00CF20D0" w:rsidP="00F40BD7">
            <w:pPr>
              <w:widowControl w:val="0"/>
              <w:autoSpaceDE w:val="0"/>
              <w:autoSpaceDN w:val="0"/>
              <w:adjustRightInd w:val="0"/>
              <w:spacing w:after="0" w:line="240" w:lineRule="auto"/>
              <w:ind w:right="50"/>
              <w:jc w:val="center"/>
              <w:rPr>
                <w:rFonts w:ascii="Times New Roman CYR" w:hAnsi="Times New Roman CYR" w:cs="Times New Roman CYR"/>
                <w:b/>
                <w:bCs/>
                <w:sz w:val="24"/>
                <w:szCs w:val="24"/>
              </w:rPr>
            </w:pPr>
            <w:r>
              <w:rPr>
                <w:rFonts w:ascii="Times New Roman CYR" w:hAnsi="Times New Roman CYR" w:cs="Times New Roman CYR"/>
                <w:b/>
                <w:bCs/>
                <w:sz w:val="24"/>
                <w:szCs w:val="24"/>
              </w:rPr>
              <w:t xml:space="preserve">Администрация </w:t>
            </w:r>
            <w:r w:rsidR="00181FE6">
              <w:rPr>
                <w:rFonts w:ascii="Times New Roman CYR" w:hAnsi="Times New Roman CYR" w:cs="Times New Roman CYR"/>
                <w:b/>
                <w:bCs/>
                <w:sz w:val="24"/>
                <w:szCs w:val="24"/>
              </w:rPr>
              <w:t>Батуринского</w:t>
            </w:r>
          </w:p>
          <w:p w14:paraId="6DC04C60" w14:textId="77777777" w:rsidR="00CF20D0" w:rsidRDefault="00CF20D0" w:rsidP="00F40BD7">
            <w:pPr>
              <w:widowControl w:val="0"/>
              <w:autoSpaceDE w:val="0"/>
              <w:autoSpaceDN w:val="0"/>
              <w:adjustRightInd w:val="0"/>
              <w:spacing w:after="0" w:line="240" w:lineRule="auto"/>
              <w:ind w:right="50"/>
              <w:jc w:val="center"/>
              <w:rPr>
                <w:rFonts w:ascii="Times New Roman CYR" w:hAnsi="Times New Roman CYR" w:cs="Times New Roman CYR"/>
                <w:b/>
                <w:bCs/>
                <w:sz w:val="24"/>
                <w:szCs w:val="24"/>
              </w:rPr>
            </w:pPr>
            <w:r>
              <w:rPr>
                <w:rFonts w:ascii="Times New Roman CYR" w:hAnsi="Times New Roman CYR" w:cs="Times New Roman CYR"/>
                <w:b/>
                <w:bCs/>
                <w:sz w:val="24"/>
                <w:szCs w:val="24"/>
              </w:rPr>
              <w:t>сельского поселения</w:t>
            </w:r>
          </w:p>
          <w:p w14:paraId="053EF62A" w14:textId="77777777" w:rsidR="00CF20D0" w:rsidRDefault="00CF20D0" w:rsidP="00F40BD7">
            <w:pPr>
              <w:widowControl w:val="0"/>
              <w:autoSpaceDE w:val="0"/>
              <w:autoSpaceDN w:val="0"/>
              <w:adjustRightInd w:val="0"/>
              <w:spacing w:after="0" w:line="240" w:lineRule="auto"/>
              <w:ind w:right="50"/>
              <w:jc w:val="center"/>
              <w:rPr>
                <w:rFonts w:ascii="Times New Roman CYR" w:hAnsi="Times New Roman CYR" w:cs="Times New Roman CYR"/>
                <w:b/>
                <w:bCs/>
                <w:sz w:val="24"/>
                <w:szCs w:val="24"/>
              </w:rPr>
            </w:pPr>
            <w:r>
              <w:rPr>
                <w:rFonts w:ascii="Times New Roman CYR" w:hAnsi="Times New Roman CYR" w:cs="Times New Roman CYR"/>
                <w:b/>
                <w:bCs/>
                <w:sz w:val="24"/>
                <w:szCs w:val="24"/>
              </w:rPr>
              <w:t xml:space="preserve">                          </w:t>
            </w:r>
          </w:p>
          <w:p w14:paraId="5B766353" w14:textId="77777777" w:rsidR="00CF20D0" w:rsidRDefault="00CF20D0" w:rsidP="00F40BD7">
            <w:pPr>
              <w:widowControl w:val="0"/>
              <w:autoSpaceDE w:val="0"/>
              <w:autoSpaceDN w:val="0"/>
              <w:adjustRightInd w:val="0"/>
              <w:spacing w:after="0" w:line="240" w:lineRule="auto"/>
              <w:ind w:right="50"/>
              <w:jc w:val="center"/>
              <w:rPr>
                <w:rFonts w:ascii="Times New Roman CYR" w:hAnsi="Times New Roman CYR" w:cs="Times New Roman CYR"/>
                <w:b/>
                <w:bCs/>
                <w:sz w:val="24"/>
                <w:szCs w:val="24"/>
              </w:rPr>
            </w:pPr>
            <w:r>
              <w:rPr>
                <w:rFonts w:ascii="Times New Roman CYR" w:hAnsi="Times New Roman CYR" w:cs="Times New Roman CYR"/>
                <w:b/>
                <w:bCs/>
                <w:sz w:val="24"/>
                <w:szCs w:val="24"/>
              </w:rPr>
              <w:t xml:space="preserve">  6368</w:t>
            </w:r>
            <w:r w:rsidR="00243D1F">
              <w:rPr>
                <w:rFonts w:ascii="Times New Roman CYR" w:hAnsi="Times New Roman CYR" w:cs="Times New Roman CYR"/>
                <w:b/>
                <w:bCs/>
                <w:sz w:val="24"/>
                <w:szCs w:val="24"/>
              </w:rPr>
              <w:t>20</w:t>
            </w:r>
            <w:r>
              <w:rPr>
                <w:rFonts w:ascii="Times New Roman CYR" w:hAnsi="Times New Roman CYR" w:cs="Times New Roman CYR"/>
                <w:b/>
                <w:bCs/>
                <w:sz w:val="24"/>
                <w:szCs w:val="24"/>
              </w:rPr>
              <w:t xml:space="preserve"> Томская область </w:t>
            </w:r>
          </w:p>
          <w:p w14:paraId="67CD5E96" w14:textId="77777777" w:rsidR="00CF20D0" w:rsidRDefault="00CF20D0" w:rsidP="00F40BD7">
            <w:pPr>
              <w:widowControl w:val="0"/>
              <w:autoSpaceDE w:val="0"/>
              <w:autoSpaceDN w:val="0"/>
              <w:adjustRightInd w:val="0"/>
              <w:spacing w:after="0" w:line="240" w:lineRule="auto"/>
              <w:ind w:right="50"/>
              <w:jc w:val="center"/>
              <w:rPr>
                <w:rFonts w:ascii="Times New Roman CYR" w:hAnsi="Times New Roman CYR" w:cs="Times New Roman CYR"/>
                <w:b/>
                <w:bCs/>
                <w:sz w:val="24"/>
                <w:szCs w:val="24"/>
              </w:rPr>
            </w:pPr>
            <w:r>
              <w:rPr>
                <w:rFonts w:ascii="Times New Roman CYR" w:hAnsi="Times New Roman CYR" w:cs="Times New Roman CYR"/>
                <w:b/>
                <w:bCs/>
                <w:sz w:val="24"/>
                <w:szCs w:val="24"/>
              </w:rPr>
              <w:t xml:space="preserve">Асиновский район, </w:t>
            </w:r>
          </w:p>
          <w:p w14:paraId="4CB28EDC" w14:textId="77777777" w:rsidR="00CF20D0" w:rsidRDefault="00CF20D0" w:rsidP="00F40BD7">
            <w:pPr>
              <w:widowControl w:val="0"/>
              <w:autoSpaceDE w:val="0"/>
              <w:autoSpaceDN w:val="0"/>
              <w:adjustRightInd w:val="0"/>
              <w:spacing w:after="0" w:line="240" w:lineRule="auto"/>
              <w:ind w:right="50"/>
              <w:jc w:val="center"/>
              <w:rPr>
                <w:rFonts w:ascii="Times New Roman CYR" w:hAnsi="Times New Roman CYR" w:cs="Times New Roman CYR"/>
                <w:b/>
                <w:bCs/>
                <w:sz w:val="24"/>
                <w:szCs w:val="24"/>
              </w:rPr>
            </w:pPr>
            <w:r>
              <w:rPr>
                <w:rFonts w:ascii="Times New Roman CYR" w:hAnsi="Times New Roman CYR" w:cs="Times New Roman CYR"/>
                <w:b/>
                <w:bCs/>
                <w:sz w:val="24"/>
                <w:szCs w:val="24"/>
              </w:rPr>
              <w:t>с.</w:t>
            </w:r>
            <w:r w:rsidR="00243D1F">
              <w:rPr>
                <w:rFonts w:ascii="Times New Roman CYR" w:hAnsi="Times New Roman CYR" w:cs="Times New Roman CYR"/>
                <w:b/>
                <w:bCs/>
                <w:sz w:val="24"/>
                <w:szCs w:val="24"/>
              </w:rPr>
              <w:t>Батурино</w:t>
            </w:r>
            <w:r>
              <w:rPr>
                <w:rFonts w:ascii="Times New Roman CYR" w:hAnsi="Times New Roman CYR" w:cs="Times New Roman CYR"/>
                <w:b/>
                <w:bCs/>
                <w:sz w:val="24"/>
                <w:szCs w:val="24"/>
              </w:rPr>
              <w:t xml:space="preserve">, </w:t>
            </w:r>
          </w:p>
          <w:p w14:paraId="791F7D1D" w14:textId="77777777" w:rsidR="00CF20D0" w:rsidRDefault="00CF20D0" w:rsidP="00F40BD7">
            <w:pPr>
              <w:widowControl w:val="0"/>
              <w:autoSpaceDE w:val="0"/>
              <w:autoSpaceDN w:val="0"/>
              <w:adjustRightInd w:val="0"/>
              <w:spacing w:after="0" w:line="240" w:lineRule="auto"/>
              <w:ind w:right="50"/>
              <w:jc w:val="center"/>
              <w:rPr>
                <w:rFonts w:ascii="Times New Roman CYR" w:hAnsi="Times New Roman CYR" w:cs="Times New Roman CYR"/>
                <w:b/>
                <w:bCs/>
                <w:sz w:val="24"/>
                <w:szCs w:val="24"/>
              </w:rPr>
            </w:pPr>
            <w:r>
              <w:rPr>
                <w:rFonts w:ascii="Times New Roman CYR" w:hAnsi="Times New Roman CYR" w:cs="Times New Roman CYR"/>
                <w:b/>
                <w:bCs/>
                <w:sz w:val="24"/>
                <w:szCs w:val="24"/>
              </w:rPr>
              <w:t>ул.</w:t>
            </w:r>
            <w:r w:rsidR="00243D1F">
              <w:rPr>
                <w:rFonts w:ascii="Times New Roman CYR" w:hAnsi="Times New Roman CYR" w:cs="Times New Roman CYR"/>
                <w:b/>
                <w:bCs/>
                <w:sz w:val="24"/>
                <w:szCs w:val="24"/>
              </w:rPr>
              <w:t>Клубная</w:t>
            </w:r>
            <w:r>
              <w:rPr>
                <w:rFonts w:ascii="Times New Roman CYR" w:hAnsi="Times New Roman CYR" w:cs="Times New Roman CYR"/>
                <w:b/>
                <w:bCs/>
                <w:sz w:val="24"/>
                <w:szCs w:val="24"/>
              </w:rPr>
              <w:t xml:space="preserve">, </w:t>
            </w:r>
            <w:r w:rsidR="00AA3D51">
              <w:rPr>
                <w:rFonts w:ascii="Times New Roman CYR" w:hAnsi="Times New Roman CYR" w:cs="Times New Roman CYR"/>
                <w:b/>
                <w:bCs/>
                <w:sz w:val="24"/>
                <w:szCs w:val="24"/>
              </w:rPr>
              <w:t>3</w:t>
            </w:r>
            <w:r w:rsidR="00243D1F">
              <w:rPr>
                <w:rFonts w:ascii="Times New Roman CYR" w:hAnsi="Times New Roman CYR" w:cs="Times New Roman CYR"/>
                <w:b/>
                <w:bCs/>
                <w:sz w:val="24"/>
                <w:szCs w:val="24"/>
              </w:rPr>
              <w:t>4</w:t>
            </w:r>
          </w:p>
          <w:p w14:paraId="480FB0A7" w14:textId="77777777" w:rsidR="00CF20D0" w:rsidRDefault="00CF20D0" w:rsidP="00F40BD7">
            <w:pPr>
              <w:widowControl w:val="0"/>
              <w:autoSpaceDE w:val="0"/>
              <w:autoSpaceDN w:val="0"/>
              <w:adjustRightInd w:val="0"/>
              <w:spacing w:after="0" w:line="240" w:lineRule="auto"/>
              <w:ind w:right="50"/>
              <w:jc w:val="center"/>
              <w:rPr>
                <w:rFonts w:ascii="Times New Roman CYR" w:hAnsi="Times New Roman CYR" w:cs="Times New Roman CYR"/>
                <w:b/>
                <w:bCs/>
                <w:sz w:val="24"/>
                <w:szCs w:val="24"/>
              </w:rPr>
            </w:pPr>
            <w:r>
              <w:rPr>
                <w:rFonts w:ascii="Times New Roman CYR" w:hAnsi="Times New Roman CYR" w:cs="Times New Roman CYR"/>
                <w:b/>
                <w:bCs/>
                <w:sz w:val="24"/>
                <w:szCs w:val="24"/>
              </w:rPr>
              <w:t>тел. (38241) 4</w:t>
            </w:r>
            <w:r w:rsidR="00243D1F">
              <w:rPr>
                <w:rFonts w:ascii="Times New Roman CYR" w:hAnsi="Times New Roman CYR" w:cs="Times New Roman CYR"/>
                <w:b/>
                <w:bCs/>
                <w:sz w:val="24"/>
                <w:szCs w:val="24"/>
              </w:rPr>
              <w:t xml:space="preserve"> 11 55</w:t>
            </w:r>
          </w:p>
          <w:p w14:paraId="1CF8DEE5" w14:textId="77777777" w:rsidR="00CF20D0" w:rsidRDefault="00CF20D0" w:rsidP="00F40BD7">
            <w:pPr>
              <w:widowControl w:val="0"/>
              <w:autoSpaceDE w:val="0"/>
              <w:autoSpaceDN w:val="0"/>
              <w:adjustRightInd w:val="0"/>
              <w:spacing w:after="0" w:line="240" w:lineRule="auto"/>
              <w:ind w:right="50"/>
              <w:jc w:val="center"/>
              <w:rPr>
                <w:rFonts w:ascii="Times New Roman CYR" w:hAnsi="Times New Roman CYR" w:cs="Times New Roman CYR"/>
                <w:b/>
                <w:bCs/>
                <w:sz w:val="24"/>
                <w:szCs w:val="24"/>
              </w:rPr>
            </w:pPr>
            <w:r>
              <w:rPr>
                <w:rFonts w:ascii="Times New Roman CYR" w:hAnsi="Times New Roman CYR" w:cs="Times New Roman CYR"/>
                <w:b/>
                <w:bCs/>
                <w:sz w:val="24"/>
                <w:szCs w:val="24"/>
              </w:rPr>
              <w:t xml:space="preserve">__________________ № ______ </w:t>
            </w:r>
          </w:p>
          <w:p w14:paraId="128BC412" w14:textId="77777777" w:rsidR="00CF20D0" w:rsidRDefault="00CF20D0" w:rsidP="00F40BD7">
            <w:pPr>
              <w:widowControl w:val="0"/>
              <w:autoSpaceDE w:val="0"/>
              <w:autoSpaceDN w:val="0"/>
              <w:adjustRightInd w:val="0"/>
              <w:spacing w:after="0" w:line="240" w:lineRule="auto"/>
              <w:ind w:right="50"/>
              <w:jc w:val="center"/>
              <w:rPr>
                <w:rFonts w:ascii="Times New Roman CYR" w:hAnsi="Times New Roman CYR" w:cs="Times New Roman CYR"/>
                <w:b/>
                <w:bCs/>
                <w:sz w:val="24"/>
                <w:szCs w:val="24"/>
              </w:rPr>
            </w:pPr>
            <w:r>
              <w:rPr>
                <w:rFonts w:ascii="Times New Roman CYR" w:hAnsi="Times New Roman CYR" w:cs="Times New Roman CYR"/>
                <w:b/>
                <w:bCs/>
                <w:sz w:val="24"/>
                <w:szCs w:val="24"/>
              </w:rPr>
              <w:t xml:space="preserve">на  № </w:t>
            </w:r>
            <w:r>
              <w:rPr>
                <w:rFonts w:ascii="Times New Roman CYR" w:hAnsi="Times New Roman CYR" w:cs="Times New Roman CYR"/>
                <w:b/>
                <w:bCs/>
                <w:sz w:val="24"/>
                <w:szCs w:val="24"/>
                <w:u w:val="single"/>
              </w:rPr>
              <w:t>______________</w:t>
            </w:r>
            <w:r>
              <w:rPr>
                <w:rFonts w:ascii="Times New Roman CYR" w:hAnsi="Times New Roman CYR" w:cs="Times New Roman CYR"/>
                <w:b/>
                <w:bCs/>
                <w:sz w:val="24"/>
                <w:szCs w:val="24"/>
              </w:rPr>
              <w:t xml:space="preserve">от </w:t>
            </w:r>
            <w:r>
              <w:rPr>
                <w:rFonts w:ascii="Times New Roman CYR" w:hAnsi="Times New Roman CYR" w:cs="Times New Roman CYR"/>
                <w:b/>
                <w:bCs/>
                <w:sz w:val="24"/>
                <w:szCs w:val="24"/>
                <w:u w:val="single"/>
              </w:rPr>
              <w:t>________</w:t>
            </w:r>
          </w:p>
          <w:p w14:paraId="16EDA7F4" w14:textId="77777777" w:rsidR="00CF20D0" w:rsidRDefault="00CF20D0" w:rsidP="00F40BD7">
            <w:pPr>
              <w:widowControl w:val="0"/>
              <w:autoSpaceDE w:val="0"/>
              <w:autoSpaceDN w:val="0"/>
              <w:adjustRightInd w:val="0"/>
              <w:spacing w:after="0" w:line="240" w:lineRule="auto"/>
              <w:ind w:right="50"/>
              <w:jc w:val="center"/>
              <w:rPr>
                <w:rFonts w:ascii="Times New Roman CYR" w:hAnsi="Times New Roman CYR" w:cs="Times New Roman CYR"/>
                <w:b/>
                <w:bCs/>
                <w:sz w:val="16"/>
                <w:szCs w:val="16"/>
              </w:rPr>
            </w:pPr>
          </w:p>
        </w:tc>
        <w:tc>
          <w:tcPr>
            <w:tcW w:w="4746" w:type="dxa"/>
            <w:tcBorders>
              <w:top w:val="single" w:sz="6" w:space="0" w:color="auto"/>
              <w:left w:val="nil"/>
              <w:bottom w:val="nil"/>
              <w:right w:val="nil"/>
            </w:tcBorders>
          </w:tcPr>
          <w:p w14:paraId="36510512" w14:textId="77777777" w:rsidR="00CF20D0" w:rsidRDefault="00CF20D0" w:rsidP="00F40BD7">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Кому:</w:t>
            </w:r>
          </w:p>
          <w:p w14:paraId="5D3C5DAD" w14:textId="77777777" w:rsidR="00CF20D0" w:rsidRDefault="00CF20D0" w:rsidP="00F40BD7">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Адрес:</w:t>
            </w:r>
          </w:p>
          <w:p w14:paraId="6FE2A364" w14:textId="77777777" w:rsidR="00CF20D0" w:rsidRDefault="00CF20D0" w:rsidP="00F40BD7">
            <w:pPr>
              <w:widowControl w:val="0"/>
              <w:autoSpaceDE w:val="0"/>
              <w:autoSpaceDN w:val="0"/>
              <w:adjustRightInd w:val="0"/>
              <w:spacing w:after="0" w:line="240" w:lineRule="auto"/>
              <w:ind w:left="249" w:right="50" w:firstLine="8"/>
              <w:rPr>
                <w:rFonts w:ascii="Times New Roman CYR" w:hAnsi="Times New Roman CYR" w:cs="Times New Roman CYR"/>
                <w:b/>
                <w:bCs/>
                <w:sz w:val="24"/>
                <w:szCs w:val="24"/>
              </w:rPr>
            </w:pPr>
          </w:p>
        </w:tc>
      </w:tr>
    </w:tbl>
    <w:p w14:paraId="61731761" w14:textId="77777777" w:rsidR="00CF20D0" w:rsidRDefault="00CF20D0" w:rsidP="009664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720"/>
        <w:jc w:val="both"/>
        <w:rPr>
          <w:rFonts w:ascii="Times New Roman CYR" w:hAnsi="Times New Roman CYR" w:cs="Times New Roman CYR"/>
          <w:sz w:val="28"/>
          <w:szCs w:val="28"/>
        </w:rPr>
      </w:pPr>
      <w:r>
        <w:rPr>
          <w:rFonts w:ascii="Times New Roman CYR" w:hAnsi="Times New Roman CYR" w:cs="Times New Roman CYR"/>
          <w:sz w:val="28"/>
          <w:szCs w:val="28"/>
        </w:rPr>
        <w:t xml:space="preserve">На основании ч.___ статьи </w:t>
      </w:r>
      <w:r w:rsidR="0096646B">
        <w:rPr>
          <w:rFonts w:ascii="Times New Roman CYR" w:hAnsi="Times New Roman CYR" w:cs="Times New Roman CYR"/>
          <w:sz w:val="28"/>
          <w:szCs w:val="28"/>
        </w:rPr>
        <w:t>____</w:t>
      </w:r>
      <w:r>
        <w:rPr>
          <w:rFonts w:ascii="Times New Roman CYR" w:hAnsi="Times New Roman CYR" w:cs="Times New Roman CYR"/>
          <w:sz w:val="28"/>
          <w:szCs w:val="28"/>
        </w:rPr>
        <w:t xml:space="preserve"> Жилищного кодекса Российской Федерации в связи с____________________________________________</w:t>
      </w:r>
      <w:r>
        <w:rPr>
          <w:rFonts w:ascii="Times New Roman CYR" w:hAnsi="Times New Roman CYR" w:cs="Times New Roman CYR"/>
          <w:sz w:val="28"/>
          <w:szCs w:val="28"/>
        </w:rPr>
        <w:b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принято решение об отказе в </w:t>
      </w:r>
      <w:r w:rsidR="007134F0">
        <w:rPr>
          <w:rFonts w:ascii="Times New Roman CYR" w:hAnsi="Times New Roman CYR" w:cs="Times New Roman CYR"/>
          <w:sz w:val="28"/>
          <w:szCs w:val="28"/>
        </w:rPr>
        <w:t>предоставлении Вам жилого помещений муниципального специализированного жилищного фонда</w:t>
      </w:r>
      <w:r>
        <w:rPr>
          <w:rFonts w:ascii="Times New Roman CYR" w:hAnsi="Times New Roman CYR" w:cs="Times New Roman CYR"/>
          <w:sz w:val="28"/>
          <w:szCs w:val="28"/>
        </w:rPr>
        <w:t xml:space="preserve"> (копия распоряжения прилагается).</w:t>
      </w:r>
    </w:p>
    <w:p w14:paraId="1754CF3D" w14:textId="77777777" w:rsidR="00CF20D0" w:rsidRDefault="00CF20D0" w:rsidP="00CF20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jc w:val="both"/>
        <w:rPr>
          <w:rFonts w:ascii="Times New Roman CYR" w:hAnsi="Times New Roman CYR" w:cs="Times New Roman CYR"/>
          <w:sz w:val="28"/>
          <w:szCs w:val="28"/>
        </w:rPr>
      </w:pPr>
    </w:p>
    <w:p w14:paraId="2B9F1953" w14:textId="77777777" w:rsidR="00CF20D0" w:rsidRDefault="00CF20D0" w:rsidP="00CF20D0">
      <w:pPr>
        <w:widowControl w:val="0"/>
        <w:autoSpaceDE w:val="0"/>
        <w:autoSpaceDN w:val="0"/>
        <w:adjustRightInd w:val="0"/>
        <w:spacing w:after="0" w:line="240" w:lineRule="auto"/>
        <w:ind w:firstLine="540"/>
        <w:jc w:val="both"/>
        <w:rPr>
          <w:rFonts w:ascii="Times New Roman CYR" w:hAnsi="Times New Roman CYR" w:cs="Times New Roman CYR"/>
          <w:sz w:val="24"/>
          <w:szCs w:val="24"/>
        </w:rPr>
      </w:pPr>
    </w:p>
    <w:p w14:paraId="119B478B" w14:textId="77777777" w:rsidR="00CF20D0" w:rsidRDefault="00CF20D0" w:rsidP="00CF20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jc w:val="both"/>
        <w:rPr>
          <w:rFonts w:ascii="Times New Roman CYR" w:hAnsi="Times New Roman CYR" w:cs="Times New Roman CYR"/>
          <w:sz w:val="24"/>
          <w:szCs w:val="24"/>
        </w:rPr>
      </w:pPr>
      <w:r>
        <w:rPr>
          <w:rFonts w:ascii="Times New Roman CYR" w:hAnsi="Times New Roman CYR" w:cs="Times New Roman CYR"/>
          <w:sz w:val="28"/>
          <w:szCs w:val="28"/>
        </w:rPr>
        <w:t>Глава  поселения</w:t>
      </w:r>
      <w:r w:rsidR="00243D1F">
        <w:rPr>
          <w:rFonts w:ascii="Times New Roman CYR" w:hAnsi="Times New Roman CYR" w:cs="Times New Roman CYR"/>
          <w:sz w:val="28"/>
          <w:szCs w:val="28"/>
        </w:rPr>
        <w:t xml:space="preserve"> (Глава администрации)</w:t>
      </w:r>
      <w:r>
        <w:rPr>
          <w:rFonts w:ascii="Times New Roman CYR" w:hAnsi="Times New Roman CYR" w:cs="Times New Roman CYR"/>
          <w:sz w:val="28"/>
          <w:szCs w:val="28"/>
        </w:rPr>
        <w:t xml:space="preserve">                   __________________</w:t>
      </w:r>
    </w:p>
    <w:p w14:paraId="0D14506D" w14:textId="77777777" w:rsidR="00CF20D0" w:rsidRDefault="00CF20D0" w:rsidP="00CF20D0">
      <w:pPr>
        <w:widowControl w:val="0"/>
        <w:autoSpaceDE w:val="0"/>
        <w:autoSpaceDN w:val="0"/>
        <w:adjustRightInd w:val="0"/>
        <w:spacing w:after="0" w:line="240" w:lineRule="auto"/>
        <w:rPr>
          <w:rFonts w:ascii="Times New Roman CYR" w:hAnsi="Times New Roman CYR" w:cs="Times New Roman CYR"/>
          <w:sz w:val="24"/>
          <w:szCs w:val="24"/>
        </w:rPr>
      </w:pPr>
    </w:p>
    <w:p w14:paraId="5F5E3086" w14:textId="77777777" w:rsidR="00CF20D0" w:rsidRDefault="00CF20D0" w:rsidP="00CF20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jc w:val="both"/>
        <w:rPr>
          <w:rFonts w:ascii="Times New Roman CYR" w:hAnsi="Times New Roman CYR" w:cs="Times New Roman CYR"/>
          <w:sz w:val="28"/>
          <w:szCs w:val="28"/>
        </w:rPr>
      </w:pPr>
    </w:p>
    <w:p w14:paraId="3B787719" w14:textId="77777777" w:rsidR="00CF20D0" w:rsidRDefault="00CF20D0" w:rsidP="00CF20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rPr>
          <w:rFonts w:ascii="Times New Roman CYR" w:hAnsi="Times New Roman CYR" w:cs="Times New Roman CYR"/>
          <w:sz w:val="28"/>
          <w:szCs w:val="28"/>
        </w:rPr>
      </w:pPr>
    </w:p>
    <w:p w14:paraId="177DBB92" w14:textId="77777777" w:rsidR="00CF20D0" w:rsidRDefault="00CF20D0" w:rsidP="00CF20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Times New Roman CYR" w:hAnsi="Times New Roman CYR" w:cs="Times New Roman CYR"/>
          <w:sz w:val="24"/>
          <w:szCs w:val="24"/>
        </w:rPr>
      </w:pPr>
    </w:p>
    <w:p w14:paraId="4D91A070" w14:textId="77777777" w:rsidR="00CF20D0" w:rsidRDefault="00CF20D0" w:rsidP="00CF20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Times New Roman CYR" w:hAnsi="Times New Roman CYR" w:cs="Times New Roman CYR"/>
          <w:sz w:val="24"/>
          <w:szCs w:val="24"/>
        </w:rPr>
      </w:pPr>
    </w:p>
    <w:p w14:paraId="66C4BEB4" w14:textId="77777777" w:rsidR="00CF20D0" w:rsidRDefault="00CF20D0" w:rsidP="00CF20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Times New Roman CYR" w:hAnsi="Times New Roman CYR" w:cs="Times New Roman CYR"/>
          <w:sz w:val="24"/>
          <w:szCs w:val="24"/>
        </w:rPr>
      </w:pPr>
    </w:p>
    <w:p w14:paraId="24D4ED50" w14:textId="77777777" w:rsidR="0096646B" w:rsidRDefault="0096646B" w:rsidP="00CF20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Times New Roman CYR" w:hAnsi="Times New Roman CYR" w:cs="Times New Roman CYR"/>
          <w:sz w:val="24"/>
          <w:szCs w:val="24"/>
        </w:rPr>
      </w:pPr>
    </w:p>
    <w:p w14:paraId="17A0DB73" w14:textId="77777777" w:rsidR="0096646B" w:rsidRDefault="0096646B" w:rsidP="00CF20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Times New Roman CYR" w:hAnsi="Times New Roman CYR" w:cs="Times New Roman CYR"/>
          <w:sz w:val="24"/>
          <w:szCs w:val="24"/>
        </w:rPr>
      </w:pPr>
    </w:p>
    <w:p w14:paraId="110F85E6" w14:textId="77777777" w:rsidR="0096646B" w:rsidRDefault="0096646B" w:rsidP="00CF20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Times New Roman CYR" w:hAnsi="Times New Roman CYR" w:cs="Times New Roman CYR"/>
          <w:sz w:val="24"/>
          <w:szCs w:val="24"/>
        </w:rPr>
      </w:pPr>
    </w:p>
    <w:p w14:paraId="1B908819" w14:textId="77777777" w:rsidR="00F8178E" w:rsidRDefault="00F8178E" w:rsidP="00CF20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Times New Roman CYR" w:hAnsi="Times New Roman CYR" w:cs="Times New Roman CYR"/>
          <w:sz w:val="24"/>
          <w:szCs w:val="24"/>
        </w:rPr>
      </w:pPr>
    </w:p>
    <w:p w14:paraId="12C1DBC2" w14:textId="77777777" w:rsidR="00F8178E" w:rsidRDefault="00F8178E" w:rsidP="00CF20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Times New Roman CYR" w:hAnsi="Times New Roman CYR" w:cs="Times New Roman CYR"/>
          <w:sz w:val="24"/>
          <w:szCs w:val="24"/>
        </w:rPr>
      </w:pPr>
    </w:p>
    <w:p w14:paraId="32186F8E" w14:textId="77777777" w:rsidR="00F8178E" w:rsidRDefault="00F8178E" w:rsidP="00CF20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Times New Roman CYR" w:hAnsi="Times New Roman CYR" w:cs="Times New Roman CYR"/>
          <w:sz w:val="24"/>
          <w:szCs w:val="24"/>
        </w:rPr>
      </w:pPr>
    </w:p>
    <w:p w14:paraId="6E7C5866" w14:textId="77777777" w:rsidR="00CF20D0" w:rsidRDefault="00CF20D0" w:rsidP="00CF20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Times New Roman CYR" w:hAnsi="Times New Roman CYR" w:cs="Times New Roman CYR"/>
          <w:sz w:val="24"/>
          <w:szCs w:val="24"/>
        </w:rPr>
      </w:pPr>
    </w:p>
    <w:tbl>
      <w:tblPr>
        <w:tblW w:w="0" w:type="auto"/>
        <w:tblLayout w:type="fixed"/>
        <w:tblLook w:val="0000" w:firstRow="0" w:lastRow="0" w:firstColumn="0" w:lastColumn="0" w:noHBand="0" w:noVBand="0"/>
      </w:tblPr>
      <w:tblGrid>
        <w:gridCol w:w="3708"/>
        <w:gridCol w:w="5940"/>
      </w:tblGrid>
      <w:tr w:rsidR="00CF20D0" w14:paraId="33EC92AF" w14:textId="77777777">
        <w:tblPrEx>
          <w:tblCellMar>
            <w:top w:w="0" w:type="dxa"/>
            <w:bottom w:w="0" w:type="dxa"/>
          </w:tblCellMar>
        </w:tblPrEx>
        <w:tc>
          <w:tcPr>
            <w:tcW w:w="3708" w:type="dxa"/>
            <w:tcBorders>
              <w:top w:val="nil"/>
              <w:left w:val="nil"/>
              <w:bottom w:val="nil"/>
              <w:right w:val="nil"/>
            </w:tcBorders>
          </w:tcPr>
          <w:p w14:paraId="33583BA3" w14:textId="77777777" w:rsidR="00CF20D0" w:rsidRDefault="00CF20D0" w:rsidP="00F40BD7">
            <w:pPr>
              <w:widowControl w:val="0"/>
              <w:autoSpaceDE w:val="0"/>
              <w:autoSpaceDN w:val="0"/>
              <w:adjustRightInd w:val="0"/>
              <w:spacing w:after="0" w:line="240" w:lineRule="auto"/>
              <w:jc w:val="right"/>
              <w:rPr>
                <w:rFonts w:ascii="Times New Roman CYR" w:hAnsi="Times New Roman CYR" w:cs="Times New Roman CYR"/>
                <w:b/>
                <w:bCs/>
                <w:sz w:val="24"/>
                <w:szCs w:val="24"/>
              </w:rPr>
            </w:pPr>
          </w:p>
        </w:tc>
        <w:tc>
          <w:tcPr>
            <w:tcW w:w="5940" w:type="dxa"/>
            <w:tcBorders>
              <w:top w:val="nil"/>
              <w:left w:val="nil"/>
              <w:bottom w:val="nil"/>
              <w:right w:val="nil"/>
            </w:tcBorders>
          </w:tcPr>
          <w:p w14:paraId="5AF4BC59" w14:textId="77777777" w:rsidR="00CF20D0" w:rsidRDefault="00CF20D0" w:rsidP="00F40BD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Приложение № </w:t>
            </w:r>
            <w:r w:rsidR="008340C1">
              <w:rPr>
                <w:rFonts w:ascii="Times New Roman CYR" w:hAnsi="Times New Roman CYR" w:cs="Times New Roman CYR"/>
                <w:sz w:val="24"/>
                <w:szCs w:val="24"/>
              </w:rPr>
              <w:t>4</w:t>
            </w:r>
          </w:p>
          <w:p w14:paraId="79EA7DE4" w14:textId="77777777" w:rsidR="00CF20D0" w:rsidRDefault="00CF20D0" w:rsidP="008340C1">
            <w:pPr>
              <w:widowControl w:val="0"/>
              <w:autoSpaceDE w:val="0"/>
              <w:autoSpaceDN w:val="0"/>
              <w:adjustRightInd w:val="0"/>
              <w:spacing w:after="0" w:line="240" w:lineRule="auto"/>
              <w:jc w:val="both"/>
              <w:rPr>
                <w:rFonts w:ascii="Times New Roman CYR" w:hAnsi="Times New Roman CYR" w:cs="Times New Roman CYR"/>
                <w:b/>
                <w:bCs/>
                <w:sz w:val="24"/>
                <w:szCs w:val="24"/>
              </w:rPr>
            </w:pPr>
            <w:r>
              <w:rPr>
                <w:rFonts w:ascii="Times New Roman CYR" w:hAnsi="Times New Roman CYR" w:cs="Times New Roman CYR"/>
                <w:sz w:val="24"/>
                <w:szCs w:val="24"/>
              </w:rPr>
              <w:t xml:space="preserve">к административному регламенту предоставления  муниципальной услуги </w:t>
            </w:r>
            <w:r w:rsidR="008340C1">
              <w:rPr>
                <w:rFonts w:ascii="Times New Roman CYR" w:hAnsi="Times New Roman CYR" w:cs="Times New Roman CYR"/>
                <w:sz w:val="24"/>
                <w:szCs w:val="24"/>
              </w:rPr>
              <w:t>«Выдача решения о п</w:t>
            </w:r>
            <w:r w:rsidR="008340C1" w:rsidRPr="00E50508">
              <w:rPr>
                <w:rFonts w:ascii="Times New Roman CYR" w:hAnsi="Times New Roman CYR" w:cs="Times New Roman CYR"/>
                <w:sz w:val="24"/>
                <w:szCs w:val="24"/>
              </w:rPr>
              <w:t>редоставлени</w:t>
            </w:r>
            <w:r w:rsidR="008340C1">
              <w:rPr>
                <w:rFonts w:ascii="Times New Roman CYR" w:hAnsi="Times New Roman CYR" w:cs="Times New Roman CYR"/>
                <w:sz w:val="24"/>
                <w:szCs w:val="24"/>
              </w:rPr>
              <w:t>и</w:t>
            </w:r>
            <w:r w:rsidR="008340C1" w:rsidRPr="00E50508">
              <w:rPr>
                <w:rFonts w:ascii="Times New Roman CYR" w:hAnsi="Times New Roman CYR" w:cs="Times New Roman CYR"/>
                <w:sz w:val="24"/>
                <w:szCs w:val="24"/>
              </w:rPr>
              <w:t xml:space="preserve"> гражданам жил</w:t>
            </w:r>
            <w:r w:rsidR="008340C1">
              <w:rPr>
                <w:rFonts w:ascii="Times New Roman CYR" w:hAnsi="Times New Roman CYR" w:cs="Times New Roman CYR"/>
                <w:sz w:val="24"/>
                <w:szCs w:val="24"/>
              </w:rPr>
              <w:t>ого</w:t>
            </w:r>
            <w:r w:rsidR="008340C1" w:rsidRPr="00E50508">
              <w:rPr>
                <w:rFonts w:ascii="Times New Roman CYR" w:hAnsi="Times New Roman CYR" w:cs="Times New Roman CYR"/>
                <w:sz w:val="24"/>
                <w:szCs w:val="24"/>
              </w:rPr>
              <w:t xml:space="preserve"> помещени</w:t>
            </w:r>
            <w:r w:rsidR="008340C1">
              <w:rPr>
                <w:rFonts w:ascii="Times New Roman CYR" w:hAnsi="Times New Roman CYR" w:cs="Times New Roman CYR"/>
                <w:sz w:val="24"/>
                <w:szCs w:val="24"/>
              </w:rPr>
              <w:t>я</w:t>
            </w:r>
            <w:r w:rsidR="008340C1" w:rsidRPr="00E50508">
              <w:rPr>
                <w:rFonts w:ascii="Times New Roman CYR" w:hAnsi="Times New Roman CYR" w:cs="Times New Roman CYR"/>
                <w:sz w:val="24"/>
                <w:szCs w:val="24"/>
              </w:rPr>
              <w:t xml:space="preserve"> муниципального специализированного жилищного фонда</w:t>
            </w:r>
            <w:r w:rsidR="008340C1">
              <w:rPr>
                <w:rFonts w:ascii="Times New Roman CYR" w:hAnsi="Times New Roman CYR" w:cs="Times New Roman CYR"/>
                <w:sz w:val="24"/>
                <w:szCs w:val="24"/>
              </w:rPr>
              <w:t xml:space="preserve">» </w:t>
            </w:r>
          </w:p>
        </w:tc>
      </w:tr>
    </w:tbl>
    <w:p w14:paraId="15C40AFC" w14:textId="77777777" w:rsidR="00CF20D0" w:rsidRDefault="00CF20D0" w:rsidP="00CF20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right"/>
        <w:rPr>
          <w:rFonts w:ascii="Times New Roman CYR" w:hAnsi="Times New Roman CYR" w:cs="Times New Roman CYR"/>
          <w:sz w:val="24"/>
          <w:szCs w:val="24"/>
        </w:rPr>
      </w:pPr>
    </w:p>
    <w:p w14:paraId="1CE61CFF" w14:textId="77777777" w:rsidR="00CF20D0" w:rsidRDefault="00CF20D0" w:rsidP="00CF20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right"/>
        <w:rPr>
          <w:rFonts w:ascii="Times New Roman CYR" w:hAnsi="Times New Roman CYR" w:cs="Times New Roman CYR"/>
          <w:sz w:val="24"/>
          <w:szCs w:val="24"/>
        </w:rPr>
      </w:pPr>
    </w:p>
    <w:tbl>
      <w:tblPr>
        <w:tblW w:w="0" w:type="auto"/>
        <w:tblLayout w:type="fixed"/>
        <w:tblLook w:val="0000" w:firstRow="0" w:lastRow="0" w:firstColumn="0" w:lastColumn="0" w:noHBand="0" w:noVBand="0"/>
      </w:tblPr>
      <w:tblGrid>
        <w:gridCol w:w="4933"/>
        <w:gridCol w:w="4921"/>
      </w:tblGrid>
      <w:tr w:rsidR="00CF20D0" w14:paraId="656B1D32" w14:textId="77777777">
        <w:tblPrEx>
          <w:tblCellMar>
            <w:top w:w="0" w:type="dxa"/>
            <w:bottom w:w="0" w:type="dxa"/>
          </w:tblCellMar>
        </w:tblPrEx>
        <w:tc>
          <w:tcPr>
            <w:tcW w:w="4933" w:type="dxa"/>
            <w:tcBorders>
              <w:top w:val="single" w:sz="6" w:space="0" w:color="auto"/>
              <w:left w:val="nil"/>
              <w:bottom w:val="nil"/>
              <w:right w:val="nil"/>
            </w:tcBorders>
          </w:tcPr>
          <w:p w14:paraId="42F325FF" w14:textId="77777777" w:rsidR="00CF20D0" w:rsidRDefault="00CF20D0" w:rsidP="00F40BD7">
            <w:pPr>
              <w:widowControl w:val="0"/>
              <w:autoSpaceDE w:val="0"/>
              <w:autoSpaceDN w:val="0"/>
              <w:adjustRightInd w:val="0"/>
              <w:spacing w:after="0" w:line="240" w:lineRule="auto"/>
              <w:ind w:right="50"/>
              <w:jc w:val="center"/>
              <w:rPr>
                <w:rFonts w:ascii="Times New Roman CYR" w:hAnsi="Times New Roman CYR" w:cs="Times New Roman CYR"/>
                <w:b/>
                <w:bCs/>
                <w:sz w:val="24"/>
                <w:szCs w:val="24"/>
              </w:rPr>
            </w:pPr>
            <w:r>
              <w:rPr>
                <w:rFonts w:ascii="Times New Roman CYR" w:hAnsi="Times New Roman CYR" w:cs="Times New Roman CYR"/>
                <w:b/>
                <w:bCs/>
                <w:sz w:val="24"/>
                <w:szCs w:val="24"/>
              </w:rPr>
              <w:t xml:space="preserve">Администрация </w:t>
            </w:r>
            <w:r w:rsidR="00181FE6">
              <w:rPr>
                <w:rFonts w:ascii="Times New Roman CYR" w:hAnsi="Times New Roman CYR" w:cs="Times New Roman CYR"/>
                <w:b/>
                <w:bCs/>
                <w:sz w:val="24"/>
                <w:szCs w:val="24"/>
              </w:rPr>
              <w:t>Батуринского</w:t>
            </w:r>
          </w:p>
          <w:p w14:paraId="05058CCB" w14:textId="77777777" w:rsidR="00CF20D0" w:rsidRDefault="00CF20D0" w:rsidP="00F40BD7">
            <w:pPr>
              <w:widowControl w:val="0"/>
              <w:autoSpaceDE w:val="0"/>
              <w:autoSpaceDN w:val="0"/>
              <w:adjustRightInd w:val="0"/>
              <w:spacing w:after="0" w:line="240" w:lineRule="auto"/>
              <w:ind w:right="50"/>
              <w:jc w:val="center"/>
              <w:rPr>
                <w:rFonts w:ascii="Times New Roman CYR" w:hAnsi="Times New Roman CYR" w:cs="Times New Roman CYR"/>
                <w:b/>
                <w:bCs/>
                <w:sz w:val="24"/>
                <w:szCs w:val="24"/>
              </w:rPr>
            </w:pPr>
            <w:r>
              <w:rPr>
                <w:rFonts w:ascii="Times New Roman CYR" w:hAnsi="Times New Roman CYR" w:cs="Times New Roman CYR"/>
                <w:b/>
                <w:bCs/>
                <w:sz w:val="24"/>
                <w:szCs w:val="24"/>
              </w:rPr>
              <w:t>сельского поселения</w:t>
            </w:r>
          </w:p>
          <w:p w14:paraId="40F70377" w14:textId="77777777" w:rsidR="00CF20D0" w:rsidRDefault="00CF20D0" w:rsidP="00F40BD7">
            <w:pPr>
              <w:widowControl w:val="0"/>
              <w:autoSpaceDE w:val="0"/>
              <w:autoSpaceDN w:val="0"/>
              <w:adjustRightInd w:val="0"/>
              <w:spacing w:after="0" w:line="240" w:lineRule="auto"/>
              <w:ind w:right="50"/>
              <w:jc w:val="center"/>
              <w:rPr>
                <w:rFonts w:ascii="Times New Roman CYR" w:hAnsi="Times New Roman CYR" w:cs="Times New Roman CYR"/>
                <w:b/>
                <w:bCs/>
                <w:sz w:val="24"/>
                <w:szCs w:val="24"/>
              </w:rPr>
            </w:pPr>
            <w:r>
              <w:rPr>
                <w:rFonts w:ascii="Times New Roman CYR" w:hAnsi="Times New Roman CYR" w:cs="Times New Roman CYR"/>
                <w:b/>
                <w:bCs/>
                <w:sz w:val="24"/>
                <w:szCs w:val="24"/>
              </w:rPr>
              <w:t xml:space="preserve">                          </w:t>
            </w:r>
          </w:p>
          <w:p w14:paraId="5F4CBD27" w14:textId="77777777" w:rsidR="00CF20D0" w:rsidRDefault="00CF20D0" w:rsidP="00F40BD7">
            <w:pPr>
              <w:widowControl w:val="0"/>
              <w:autoSpaceDE w:val="0"/>
              <w:autoSpaceDN w:val="0"/>
              <w:adjustRightInd w:val="0"/>
              <w:spacing w:after="0" w:line="240" w:lineRule="auto"/>
              <w:ind w:right="50"/>
              <w:jc w:val="center"/>
              <w:rPr>
                <w:rFonts w:ascii="Times New Roman CYR" w:hAnsi="Times New Roman CYR" w:cs="Times New Roman CYR"/>
                <w:b/>
                <w:bCs/>
                <w:sz w:val="24"/>
                <w:szCs w:val="24"/>
              </w:rPr>
            </w:pPr>
            <w:r>
              <w:rPr>
                <w:rFonts w:ascii="Times New Roman CYR" w:hAnsi="Times New Roman CYR" w:cs="Times New Roman CYR"/>
                <w:b/>
                <w:bCs/>
                <w:sz w:val="24"/>
                <w:szCs w:val="24"/>
              </w:rPr>
              <w:t xml:space="preserve">  6368</w:t>
            </w:r>
            <w:r w:rsidR="00243D1F">
              <w:rPr>
                <w:rFonts w:ascii="Times New Roman CYR" w:hAnsi="Times New Roman CYR" w:cs="Times New Roman CYR"/>
                <w:b/>
                <w:bCs/>
                <w:sz w:val="24"/>
                <w:szCs w:val="24"/>
              </w:rPr>
              <w:t>20</w:t>
            </w:r>
            <w:r>
              <w:rPr>
                <w:rFonts w:ascii="Times New Roman CYR" w:hAnsi="Times New Roman CYR" w:cs="Times New Roman CYR"/>
                <w:b/>
                <w:bCs/>
                <w:sz w:val="24"/>
                <w:szCs w:val="24"/>
              </w:rPr>
              <w:t xml:space="preserve"> Томская область </w:t>
            </w:r>
          </w:p>
          <w:p w14:paraId="1E01619A" w14:textId="77777777" w:rsidR="00CF20D0" w:rsidRDefault="00CF20D0" w:rsidP="00F40BD7">
            <w:pPr>
              <w:widowControl w:val="0"/>
              <w:autoSpaceDE w:val="0"/>
              <w:autoSpaceDN w:val="0"/>
              <w:adjustRightInd w:val="0"/>
              <w:spacing w:after="0" w:line="240" w:lineRule="auto"/>
              <w:ind w:right="50"/>
              <w:jc w:val="center"/>
              <w:rPr>
                <w:rFonts w:ascii="Times New Roman CYR" w:hAnsi="Times New Roman CYR" w:cs="Times New Roman CYR"/>
                <w:b/>
                <w:bCs/>
                <w:sz w:val="24"/>
                <w:szCs w:val="24"/>
              </w:rPr>
            </w:pPr>
            <w:r>
              <w:rPr>
                <w:rFonts w:ascii="Times New Roman CYR" w:hAnsi="Times New Roman CYR" w:cs="Times New Roman CYR"/>
                <w:b/>
                <w:bCs/>
                <w:sz w:val="24"/>
                <w:szCs w:val="24"/>
              </w:rPr>
              <w:t xml:space="preserve">Асиновский район, </w:t>
            </w:r>
          </w:p>
          <w:p w14:paraId="360A2205" w14:textId="77777777" w:rsidR="00CF20D0" w:rsidRDefault="00CF20D0" w:rsidP="00F40BD7">
            <w:pPr>
              <w:widowControl w:val="0"/>
              <w:autoSpaceDE w:val="0"/>
              <w:autoSpaceDN w:val="0"/>
              <w:adjustRightInd w:val="0"/>
              <w:spacing w:after="0" w:line="240" w:lineRule="auto"/>
              <w:ind w:right="50"/>
              <w:jc w:val="center"/>
              <w:rPr>
                <w:rFonts w:ascii="Times New Roman CYR" w:hAnsi="Times New Roman CYR" w:cs="Times New Roman CYR"/>
                <w:b/>
                <w:bCs/>
                <w:sz w:val="24"/>
                <w:szCs w:val="24"/>
              </w:rPr>
            </w:pPr>
            <w:r>
              <w:rPr>
                <w:rFonts w:ascii="Times New Roman CYR" w:hAnsi="Times New Roman CYR" w:cs="Times New Roman CYR"/>
                <w:b/>
                <w:bCs/>
                <w:sz w:val="24"/>
                <w:szCs w:val="24"/>
              </w:rPr>
              <w:t>с.</w:t>
            </w:r>
            <w:r w:rsidR="00243D1F">
              <w:rPr>
                <w:rFonts w:ascii="Times New Roman CYR" w:hAnsi="Times New Roman CYR" w:cs="Times New Roman CYR"/>
                <w:b/>
                <w:bCs/>
                <w:sz w:val="24"/>
                <w:szCs w:val="24"/>
              </w:rPr>
              <w:t>Батурино</w:t>
            </w:r>
            <w:r>
              <w:rPr>
                <w:rFonts w:ascii="Times New Roman CYR" w:hAnsi="Times New Roman CYR" w:cs="Times New Roman CYR"/>
                <w:b/>
                <w:bCs/>
                <w:sz w:val="24"/>
                <w:szCs w:val="24"/>
              </w:rPr>
              <w:t xml:space="preserve">, </w:t>
            </w:r>
          </w:p>
          <w:p w14:paraId="3DC7E1D3" w14:textId="77777777" w:rsidR="00CF20D0" w:rsidRDefault="00CF20D0" w:rsidP="00F40BD7">
            <w:pPr>
              <w:widowControl w:val="0"/>
              <w:autoSpaceDE w:val="0"/>
              <w:autoSpaceDN w:val="0"/>
              <w:adjustRightInd w:val="0"/>
              <w:spacing w:after="0" w:line="240" w:lineRule="auto"/>
              <w:ind w:right="50"/>
              <w:jc w:val="center"/>
              <w:rPr>
                <w:rFonts w:ascii="Times New Roman CYR" w:hAnsi="Times New Roman CYR" w:cs="Times New Roman CYR"/>
                <w:b/>
                <w:bCs/>
                <w:sz w:val="24"/>
                <w:szCs w:val="24"/>
              </w:rPr>
            </w:pPr>
            <w:r>
              <w:rPr>
                <w:rFonts w:ascii="Times New Roman CYR" w:hAnsi="Times New Roman CYR" w:cs="Times New Roman CYR"/>
                <w:b/>
                <w:bCs/>
                <w:sz w:val="24"/>
                <w:szCs w:val="24"/>
              </w:rPr>
              <w:t>ул.</w:t>
            </w:r>
            <w:r w:rsidR="00243D1F">
              <w:rPr>
                <w:rFonts w:ascii="Times New Roman CYR" w:hAnsi="Times New Roman CYR" w:cs="Times New Roman CYR"/>
                <w:b/>
                <w:bCs/>
                <w:sz w:val="24"/>
                <w:szCs w:val="24"/>
              </w:rPr>
              <w:t>Клубная</w:t>
            </w:r>
            <w:r>
              <w:rPr>
                <w:rFonts w:ascii="Times New Roman CYR" w:hAnsi="Times New Roman CYR" w:cs="Times New Roman CYR"/>
                <w:b/>
                <w:bCs/>
                <w:sz w:val="24"/>
                <w:szCs w:val="24"/>
              </w:rPr>
              <w:t xml:space="preserve">, </w:t>
            </w:r>
            <w:r w:rsidR="00AA3D51">
              <w:rPr>
                <w:rFonts w:ascii="Times New Roman CYR" w:hAnsi="Times New Roman CYR" w:cs="Times New Roman CYR"/>
                <w:b/>
                <w:bCs/>
                <w:sz w:val="24"/>
                <w:szCs w:val="24"/>
              </w:rPr>
              <w:t>3</w:t>
            </w:r>
            <w:r w:rsidR="00243D1F">
              <w:rPr>
                <w:rFonts w:ascii="Times New Roman CYR" w:hAnsi="Times New Roman CYR" w:cs="Times New Roman CYR"/>
                <w:b/>
                <w:bCs/>
                <w:sz w:val="24"/>
                <w:szCs w:val="24"/>
              </w:rPr>
              <w:t>4</w:t>
            </w:r>
          </w:p>
          <w:p w14:paraId="382F247C" w14:textId="77777777" w:rsidR="00CF20D0" w:rsidRDefault="00CF20D0" w:rsidP="00F40BD7">
            <w:pPr>
              <w:widowControl w:val="0"/>
              <w:autoSpaceDE w:val="0"/>
              <w:autoSpaceDN w:val="0"/>
              <w:adjustRightInd w:val="0"/>
              <w:spacing w:after="0" w:line="240" w:lineRule="auto"/>
              <w:ind w:right="50"/>
              <w:jc w:val="center"/>
              <w:rPr>
                <w:rFonts w:ascii="Times New Roman CYR" w:hAnsi="Times New Roman CYR" w:cs="Times New Roman CYR"/>
                <w:b/>
                <w:bCs/>
                <w:sz w:val="24"/>
                <w:szCs w:val="24"/>
              </w:rPr>
            </w:pPr>
            <w:r>
              <w:rPr>
                <w:rFonts w:ascii="Times New Roman CYR" w:hAnsi="Times New Roman CYR" w:cs="Times New Roman CYR"/>
                <w:b/>
                <w:bCs/>
                <w:sz w:val="24"/>
                <w:szCs w:val="24"/>
              </w:rPr>
              <w:t>тел. (38241) 4</w:t>
            </w:r>
            <w:r w:rsidR="00DC6CC6">
              <w:rPr>
                <w:rFonts w:ascii="Times New Roman CYR" w:hAnsi="Times New Roman CYR" w:cs="Times New Roman CYR"/>
                <w:b/>
                <w:bCs/>
                <w:sz w:val="24"/>
                <w:szCs w:val="24"/>
              </w:rPr>
              <w:t xml:space="preserve"> 11 55</w:t>
            </w:r>
          </w:p>
          <w:p w14:paraId="039771CE" w14:textId="77777777" w:rsidR="00CF20D0" w:rsidRDefault="00CF20D0" w:rsidP="00F40BD7">
            <w:pPr>
              <w:widowControl w:val="0"/>
              <w:autoSpaceDE w:val="0"/>
              <w:autoSpaceDN w:val="0"/>
              <w:adjustRightInd w:val="0"/>
              <w:spacing w:after="0" w:line="240" w:lineRule="auto"/>
              <w:ind w:right="50"/>
              <w:jc w:val="center"/>
              <w:rPr>
                <w:rFonts w:ascii="Times New Roman CYR" w:hAnsi="Times New Roman CYR" w:cs="Times New Roman CYR"/>
                <w:b/>
                <w:bCs/>
                <w:sz w:val="24"/>
                <w:szCs w:val="24"/>
              </w:rPr>
            </w:pPr>
            <w:r>
              <w:rPr>
                <w:rFonts w:ascii="Times New Roman CYR" w:hAnsi="Times New Roman CYR" w:cs="Times New Roman CYR"/>
                <w:b/>
                <w:bCs/>
                <w:sz w:val="24"/>
                <w:szCs w:val="24"/>
              </w:rPr>
              <w:t xml:space="preserve">__________________ № ______ </w:t>
            </w:r>
          </w:p>
          <w:p w14:paraId="63F5AD9F" w14:textId="77777777" w:rsidR="00CF20D0" w:rsidRDefault="00CF20D0" w:rsidP="00F40BD7">
            <w:pPr>
              <w:widowControl w:val="0"/>
              <w:autoSpaceDE w:val="0"/>
              <w:autoSpaceDN w:val="0"/>
              <w:adjustRightInd w:val="0"/>
              <w:spacing w:after="0" w:line="240" w:lineRule="auto"/>
              <w:ind w:right="50"/>
              <w:jc w:val="center"/>
              <w:rPr>
                <w:rFonts w:ascii="Times New Roman CYR" w:hAnsi="Times New Roman CYR" w:cs="Times New Roman CYR"/>
                <w:b/>
                <w:bCs/>
                <w:sz w:val="24"/>
                <w:szCs w:val="24"/>
              </w:rPr>
            </w:pPr>
            <w:r>
              <w:rPr>
                <w:rFonts w:ascii="Times New Roman CYR" w:hAnsi="Times New Roman CYR" w:cs="Times New Roman CYR"/>
                <w:b/>
                <w:bCs/>
                <w:sz w:val="24"/>
                <w:szCs w:val="24"/>
              </w:rPr>
              <w:t xml:space="preserve">на  № </w:t>
            </w:r>
            <w:r>
              <w:rPr>
                <w:rFonts w:ascii="Times New Roman CYR" w:hAnsi="Times New Roman CYR" w:cs="Times New Roman CYR"/>
                <w:b/>
                <w:bCs/>
                <w:sz w:val="24"/>
                <w:szCs w:val="24"/>
                <w:u w:val="single"/>
              </w:rPr>
              <w:t>______________</w:t>
            </w:r>
            <w:r>
              <w:rPr>
                <w:rFonts w:ascii="Times New Roman CYR" w:hAnsi="Times New Roman CYR" w:cs="Times New Roman CYR"/>
                <w:b/>
                <w:bCs/>
                <w:sz w:val="24"/>
                <w:szCs w:val="24"/>
              </w:rPr>
              <w:t xml:space="preserve">от </w:t>
            </w:r>
            <w:r>
              <w:rPr>
                <w:rFonts w:ascii="Times New Roman CYR" w:hAnsi="Times New Roman CYR" w:cs="Times New Roman CYR"/>
                <w:b/>
                <w:bCs/>
                <w:sz w:val="24"/>
                <w:szCs w:val="24"/>
                <w:u w:val="single"/>
              </w:rPr>
              <w:t>________</w:t>
            </w:r>
          </w:p>
          <w:p w14:paraId="63129908" w14:textId="77777777" w:rsidR="00CF20D0" w:rsidRDefault="00CF20D0" w:rsidP="00F40BD7">
            <w:pPr>
              <w:widowControl w:val="0"/>
              <w:autoSpaceDE w:val="0"/>
              <w:autoSpaceDN w:val="0"/>
              <w:adjustRightInd w:val="0"/>
              <w:spacing w:after="0" w:line="240" w:lineRule="auto"/>
              <w:ind w:right="50"/>
              <w:jc w:val="center"/>
              <w:rPr>
                <w:rFonts w:ascii="Times New Roman CYR" w:hAnsi="Times New Roman CYR" w:cs="Times New Roman CYR"/>
                <w:b/>
                <w:bCs/>
                <w:sz w:val="16"/>
                <w:szCs w:val="16"/>
              </w:rPr>
            </w:pPr>
          </w:p>
        </w:tc>
        <w:tc>
          <w:tcPr>
            <w:tcW w:w="4921" w:type="dxa"/>
            <w:tcBorders>
              <w:top w:val="single" w:sz="6" w:space="0" w:color="auto"/>
              <w:left w:val="nil"/>
              <w:bottom w:val="nil"/>
              <w:right w:val="nil"/>
            </w:tcBorders>
          </w:tcPr>
          <w:p w14:paraId="5B85B3CD" w14:textId="77777777" w:rsidR="00CF20D0" w:rsidRDefault="00CF20D0" w:rsidP="00F40BD7">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Кому:</w:t>
            </w:r>
          </w:p>
          <w:p w14:paraId="334FAEE4" w14:textId="77777777" w:rsidR="00CF20D0" w:rsidRDefault="00CF20D0" w:rsidP="00F40BD7">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Адрес:</w:t>
            </w:r>
          </w:p>
          <w:p w14:paraId="12F53E7E" w14:textId="77777777" w:rsidR="00CF20D0" w:rsidRDefault="00CF20D0" w:rsidP="00F40BD7">
            <w:pPr>
              <w:widowControl w:val="0"/>
              <w:autoSpaceDE w:val="0"/>
              <w:autoSpaceDN w:val="0"/>
              <w:adjustRightInd w:val="0"/>
              <w:spacing w:after="0" w:line="240" w:lineRule="auto"/>
              <w:ind w:left="249" w:right="50" w:firstLine="8"/>
              <w:rPr>
                <w:rFonts w:ascii="Times New Roman CYR" w:hAnsi="Times New Roman CYR" w:cs="Times New Roman CYR"/>
                <w:b/>
                <w:bCs/>
                <w:sz w:val="24"/>
                <w:szCs w:val="24"/>
              </w:rPr>
            </w:pPr>
          </w:p>
        </w:tc>
      </w:tr>
    </w:tbl>
    <w:p w14:paraId="594BF48F" w14:textId="77777777" w:rsidR="00CF20D0" w:rsidRDefault="00CF20D0" w:rsidP="00CF20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firstLine="720"/>
        <w:rPr>
          <w:rFonts w:ascii="Times New Roman CYR" w:hAnsi="Times New Roman CYR" w:cs="Times New Roman CYR"/>
          <w:sz w:val="28"/>
          <w:szCs w:val="28"/>
        </w:rPr>
      </w:pPr>
    </w:p>
    <w:p w14:paraId="51F1F348" w14:textId="77777777" w:rsidR="00CF20D0" w:rsidRDefault="00CF20D0" w:rsidP="009664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ind w:firstLine="720"/>
        <w:rPr>
          <w:rFonts w:ascii="Times New Roman CYR" w:hAnsi="Times New Roman CYR" w:cs="Times New Roman CYR"/>
          <w:sz w:val="28"/>
          <w:szCs w:val="28"/>
        </w:rPr>
      </w:pPr>
      <w:r>
        <w:rPr>
          <w:rFonts w:ascii="Times New Roman CYR" w:hAnsi="Times New Roman CYR" w:cs="Times New Roman CYR"/>
          <w:sz w:val="28"/>
          <w:szCs w:val="28"/>
        </w:rPr>
        <w:t xml:space="preserve">Ваше заявление </w:t>
      </w:r>
      <w:r w:rsidR="008340C1">
        <w:rPr>
          <w:rFonts w:ascii="Times New Roman CYR" w:hAnsi="Times New Roman CYR" w:cs="Times New Roman CYR"/>
          <w:sz w:val="28"/>
          <w:szCs w:val="28"/>
        </w:rPr>
        <w:t xml:space="preserve">о предоставлении жилого помещения муниципального специализированного жилищного фонда </w:t>
      </w:r>
      <w:r>
        <w:rPr>
          <w:rFonts w:ascii="Times New Roman CYR" w:hAnsi="Times New Roman CYR" w:cs="Times New Roman CYR"/>
          <w:sz w:val="28"/>
          <w:szCs w:val="28"/>
        </w:rPr>
        <w:t xml:space="preserve">рассмотрено и </w:t>
      </w:r>
      <w:r w:rsidR="0096646B">
        <w:rPr>
          <w:rFonts w:ascii="Times New Roman CYR" w:hAnsi="Times New Roman CYR" w:cs="Times New Roman CYR"/>
          <w:sz w:val="28"/>
          <w:szCs w:val="28"/>
        </w:rPr>
        <w:t>постановлением</w:t>
      </w:r>
      <w:r>
        <w:rPr>
          <w:rFonts w:ascii="Times New Roman CYR" w:hAnsi="Times New Roman CYR" w:cs="Times New Roman CYR"/>
          <w:sz w:val="28"/>
          <w:szCs w:val="28"/>
        </w:rPr>
        <w:t xml:space="preserve"> ад</w:t>
      </w:r>
      <w:r>
        <w:rPr>
          <w:rFonts w:ascii="Times New Roman CYR" w:hAnsi="Times New Roman CYR" w:cs="Times New Roman CYR"/>
          <w:sz w:val="28"/>
          <w:szCs w:val="28"/>
        </w:rPr>
        <w:softHyphen/>
        <w:t xml:space="preserve">министрации </w:t>
      </w:r>
      <w:r w:rsidR="00181FE6">
        <w:rPr>
          <w:rFonts w:ascii="Times New Roman CYR" w:hAnsi="Times New Roman CYR" w:cs="Times New Roman CYR"/>
          <w:sz w:val="28"/>
          <w:szCs w:val="28"/>
        </w:rPr>
        <w:t>Батуринского</w:t>
      </w:r>
      <w:r>
        <w:rPr>
          <w:rFonts w:ascii="Times New Roman CYR" w:hAnsi="Times New Roman CYR" w:cs="Times New Roman CYR"/>
          <w:sz w:val="28"/>
          <w:szCs w:val="28"/>
        </w:rPr>
        <w:t xml:space="preserve"> сельского поселения от «____» _______ года №______ В</w:t>
      </w:r>
      <w:r w:rsidR="008340C1">
        <w:rPr>
          <w:rFonts w:ascii="Times New Roman CYR" w:hAnsi="Times New Roman CYR" w:cs="Times New Roman CYR"/>
          <w:sz w:val="28"/>
          <w:szCs w:val="28"/>
        </w:rPr>
        <w:t>ам</w:t>
      </w:r>
      <w:r>
        <w:rPr>
          <w:rFonts w:ascii="Times New Roman CYR" w:hAnsi="Times New Roman CYR" w:cs="Times New Roman CYR"/>
          <w:sz w:val="28"/>
          <w:szCs w:val="28"/>
        </w:rPr>
        <w:t xml:space="preserve"> и член</w:t>
      </w:r>
      <w:r w:rsidR="00CB7303">
        <w:rPr>
          <w:rFonts w:ascii="Times New Roman CYR" w:hAnsi="Times New Roman CYR" w:cs="Times New Roman CYR"/>
          <w:sz w:val="28"/>
          <w:szCs w:val="28"/>
        </w:rPr>
        <w:t>ам</w:t>
      </w:r>
      <w:r>
        <w:rPr>
          <w:rFonts w:ascii="Times New Roman CYR" w:hAnsi="Times New Roman CYR" w:cs="Times New Roman CYR"/>
          <w:sz w:val="28"/>
          <w:szCs w:val="28"/>
        </w:rPr>
        <w:t xml:space="preserve"> Вашей семьи </w:t>
      </w:r>
      <w:r w:rsidR="008340C1">
        <w:rPr>
          <w:rFonts w:ascii="Times New Roman CYR" w:hAnsi="Times New Roman CYR" w:cs="Times New Roman CYR"/>
          <w:sz w:val="28"/>
          <w:szCs w:val="28"/>
        </w:rPr>
        <w:t xml:space="preserve">предоставлено жилое помещение </w:t>
      </w:r>
      <w:r w:rsidR="00CB7303">
        <w:rPr>
          <w:rFonts w:ascii="Times New Roman CYR" w:hAnsi="Times New Roman CYR" w:cs="Times New Roman CYR"/>
          <w:sz w:val="28"/>
          <w:szCs w:val="28"/>
        </w:rPr>
        <w:t>муниципального специализированного жилищного фонда (маневренного, служебного</w:t>
      </w:r>
      <w:r w:rsidR="00BC736A">
        <w:rPr>
          <w:rFonts w:ascii="Times New Roman CYR" w:hAnsi="Times New Roman CYR" w:cs="Times New Roman CYR"/>
          <w:sz w:val="28"/>
          <w:szCs w:val="28"/>
        </w:rPr>
        <w:t xml:space="preserve"> (</w:t>
      </w:r>
      <w:r w:rsidR="00BC736A" w:rsidRPr="00BC736A">
        <w:rPr>
          <w:rFonts w:ascii="Times New Roman CYR" w:hAnsi="Times New Roman CYR" w:cs="Times New Roman CYR"/>
          <w:sz w:val="20"/>
          <w:szCs w:val="20"/>
        </w:rPr>
        <w:t>нужное подчеркнуть</w:t>
      </w:r>
      <w:r w:rsidR="00BC736A">
        <w:rPr>
          <w:rFonts w:ascii="Times New Roman CYR" w:hAnsi="Times New Roman CYR" w:cs="Times New Roman CYR"/>
          <w:sz w:val="28"/>
          <w:szCs w:val="28"/>
        </w:rPr>
        <w:t>)</w:t>
      </w:r>
      <w:r w:rsidR="00CB7303">
        <w:rPr>
          <w:rFonts w:ascii="Times New Roman CYR" w:hAnsi="Times New Roman CYR" w:cs="Times New Roman CYR"/>
          <w:sz w:val="28"/>
          <w:szCs w:val="28"/>
        </w:rPr>
        <w:t>), расположенно</w:t>
      </w:r>
      <w:r w:rsidR="00BC736A">
        <w:rPr>
          <w:rFonts w:ascii="Times New Roman CYR" w:hAnsi="Times New Roman CYR" w:cs="Times New Roman CYR"/>
          <w:sz w:val="28"/>
          <w:szCs w:val="28"/>
        </w:rPr>
        <w:t>е</w:t>
      </w:r>
      <w:r w:rsidR="00CB7303">
        <w:rPr>
          <w:rFonts w:ascii="Times New Roman CYR" w:hAnsi="Times New Roman CYR" w:cs="Times New Roman CYR"/>
          <w:sz w:val="28"/>
          <w:szCs w:val="28"/>
        </w:rPr>
        <w:t xml:space="preserve"> по адресу: с._______________</w:t>
      </w:r>
      <w:r w:rsidR="00BC736A">
        <w:rPr>
          <w:rFonts w:ascii="Times New Roman CYR" w:hAnsi="Times New Roman CYR" w:cs="Times New Roman CYR"/>
          <w:sz w:val="28"/>
          <w:szCs w:val="28"/>
        </w:rPr>
        <w:t>__</w:t>
      </w:r>
      <w:r w:rsidR="00CB7303">
        <w:rPr>
          <w:rFonts w:ascii="Times New Roman CYR" w:hAnsi="Times New Roman CYR" w:cs="Times New Roman CYR"/>
          <w:sz w:val="28"/>
          <w:szCs w:val="28"/>
        </w:rPr>
        <w:t>_______ , ул._______________________________, д._______, кв._____</w:t>
      </w:r>
      <w:r>
        <w:rPr>
          <w:rFonts w:ascii="Times New Roman CYR" w:hAnsi="Times New Roman CYR" w:cs="Times New Roman CYR"/>
          <w:sz w:val="28"/>
          <w:szCs w:val="28"/>
        </w:rPr>
        <w:t>,</w:t>
      </w:r>
      <w:r w:rsidR="00CB7303">
        <w:rPr>
          <w:rFonts w:ascii="Times New Roman CYR" w:hAnsi="Times New Roman CYR" w:cs="Times New Roman CYR"/>
          <w:sz w:val="28"/>
          <w:szCs w:val="28"/>
        </w:rPr>
        <w:t xml:space="preserve"> по договору социального найма на срок _____________________________________</w:t>
      </w:r>
      <w:r w:rsidR="00BC736A">
        <w:rPr>
          <w:rFonts w:ascii="Times New Roman CYR" w:hAnsi="Times New Roman CYR" w:cs="Times New Roman CYR"/>
          <w:sz w:val="28"/>
          <w:szCs w:val="28"/>
        </w:rPr>
        <w:t>_____</w:t>
      </w:r>
      <w:r w:rsidR="00CB7303">
        <w:rPr>
          <w:rFonts w:ascii="Times New Roman CYR" w:hAnsi="Times New Roman CYR" w:cs="Times New Roman CYR"/>
          <w:sz w:val="28"/>
          <w:szCs w:val="28"/>
        </w:rPr>
        <w:t>___</w:t>
      </w:r>
      <w:r>
        <w:rPr>
          <w:rFonts w:ascii="Times New Roman CYR" w:hAnsi="Times New Roman CYR" w:cs="Times New Roman CYR"/>
          <w:sz w:val="28"/>
          <w:szCs w:val="28"/>
        </w:rPr>
        <w:t>.</w:t>
      </w:r>
    </w:p>
    <w:p w14:paraId="4A0EE91F" w14:textId="77777777" w:rsidR="00CF20D0" w:rsidRDefault="00CF20D0" w:rsidP="00CF20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jc w:val="both"/>
        <w:rPr>
          <w:rFonts w:ascii="Times New Roman CYR" w:hAnsi="Times New Roman CYR" w:cs="Times New Roman CYR"/>
          <w:sz w:val="24"/>
          <w:szCs w:val="24"/>
        </w:rPr>
      </w:pPr>
    </w:p>
    <w:p w14:paraId="39122D8B" w14:textId="77777777" w:rsidR="00CF20D0" w:rsidRDefault="00CF20D0" w:rsidP="00CF20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Глава поселения</w:t>
      </w:r>
      <w:r w:rsidR="00DC6CC6">
        <w:rPr>
          <w:rFonts w:ascii="Times New Roman CYR" w:hAnsi="Times New Roman CYR" w:cs="Times New Roman CYR"/>
          <w:sz w:val="28"/>
          <w:szCs w:val="28"/>
        </w:rPr>
        <w:t xml:space="preserve"> (Глава администрации)</w:t>
      </w:r>
      <w:r>
        <w:rPr>
          <w:rFonts w:ascii="Times New Roman CYR" w:hAnsi="Times New Roman CYR" w:cs="Times New Roman CYR"/>
          <w:sz w:val="28"/>
          <w:szCs w:val="28"/>
        </w:rPr>
        <w:t xml:space="preserve">                   __________________</w:t>
      </w:r>
    </w:p>
    <w:p w14:paraId="0969FAD3" w14:textId="77777777" w:rsidR="00DC6CC6" w:rsidRDefault="00DC6CC6" w:rsidP="00CF20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jc w:val="both"/>
        <w:rPr>
          <w:rFonts w:ascii="Times New Roman CYR" w:hAnsi="Times New Roman CYR" w:cs="Times New Roman CYR"/>
          <w:sz w:val="28"/>
          <w:szCs w:val="28"/>
        </w:rPr>
      </w:pPr>
    </w:p>
    <w:p w14:paraId="41C83583" w14:textId="77777777" w:rsidR="00DC6CC6" w:rsidRDefault="00DC6CC6" w:rsidP="00CF20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jc w:val="both"/>
        <w:rPr>
          <w:rFonts w:ascii="Times New Roman CYR" w:hAnsi="Times New Roman CYR" w:cs="Times New Roman CYR"/>
          <w:sz w:val="28"/>
          <w:szCs w:val="28"/>
        </w:rPr>
      </w:pPr>
    </w:p>
    <w:p w14:paraId="38B9B9A8" w14:textId="77777777" w:rsidR="00DC6CC6" w:rsidRDefault="00DC6CC6" w:rsidP="00CF20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jc w:val="both"/>
        <w:rPr>
          <w:rFonts w:ascii="Times New Roman CYR" w:hAnsi="Times New Roman CYR" w:cs="Times New Roman CYR"/>
          <w:sz w:val="24"/>
          <w:szCs w:val="24"/>
        </w:rPr>
      </w:pPr>
    </w:p>
    <w:p w14:paraId="48143E6B" w14:textId="77777777" w:rsidR="007134F0" w:rsidRPr="00E50508" w:rsidRDefault="007134F0" w:rsidP="001906D0">
      <w:pPr>
        <w:widowControl w:val="0"/>
        <w:suppressAutoHyphens/>
        <w:autoSpaceDE w:val="0"/>
        <w:autoSpaceDN w:val="0"/>
        <w:adjustRightInd w:val="0"/>
        <w:spacing w:after="0" w:line="240" w:lineRule="auto"/>
        <w:ind w:left="142" w:firstLine="709"/>
        <w:jc w:val="both"/>
        <w:rPr>
          <w:rFonts w:ascii="Times New Roman CYR" w:hAnsi="Times New Roman CYR" w:cs="Times New Roman CYR"/>
          <w:sz w:val="24"/>
          <w:szCs w:val="24"/>
        </w:rPr>
      </w:pPr>
      <w:r w:rsidRPr="00E50508">
        <w:rPr>
          <w:rFonts w:ascii="Times New Roman CYR" w:hAnsi="Times New Roman CYR" w:cs="Times New Roman CYR"/>
          <w:b/>
          <w:bCs/>
          <w:sz w:val="24"/>
          <w:szCs w:val="24"/>
        </w:rPr>
        <w:t xml:space="preserve">                      </w:t>
      </w:r>
    </w:p>
    <w:sectPr w:rsidR="007134F0" w:rsidRPr="00E50508" w:rsidSect="00F8178E">
      <w:pgSz w:w="12240" w:h="15840"/>
      <w:pgMar w:top="851" w:right="851" w:bottom="851" w:left="1418"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4F5354"/>
    <w:multiLevelType w:val="hybridMultilevel"/>
    <w:tmpl w:val="A796A02C"/>
    <w:lvl w:ilvl="0" w:tplc="2804893E">
      <w:start w:val="1"/>
      <w:numFmt w:val="decimal"/>
      <w:lvlText w:val="%1."/>
      <w:lvlJc w:val="left"/>
      <w:pPr>
        <w:ind w:left="795" w:hanging="435"/>
      </w:pPr>
      <w:rPr>
        <w:rFonts w:cs="Times New Roman" w:hint="default"/>
        <w:color w:val="000000" w:themeColor="text1"/>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 w15:restartNumberingAfterBreak="0">
    <w:nsid w:val="58DF3E5C"/>
    <w:multiLevelType w:val="singleLevel"/>
    <w:tmpl w:val="6AAE1F34"/>
    <w:lvl w:ilvl="0">
      <w:start w:val="1"/>
      <w:numFmt w:val="decimal"/>
      <w:lvlText w:val="%1."/>
      <w:legacy w:legacy="1" w:legacySpace="0" w:legacyIndent="360"/>
      <w:lvlJc w:val="left"/>
      <w:rPr>
        <w:rFonts w:ascii="Times New Roman CYR" w:hAnsi="Times New Roman CYR" w:cs="Times New Roman CYR" w:hint="default"/>
      </w:rPr>
    </w:lvl>
  </w:abstractNum>
  <w:abstractNum w:abstractNumId="2" w15:restartNumberingAfterBreak="0">
    <w:nsid w:val="77BB1156"/>
    <w:multiLevelType w:val="multilevel"/>
    <w:tmpl w:val="C7C68B24"/>
    <w:lvl w:ilvl="0">
      <w:start w:val="3"/>
      <w:numFmt w:val="decimal"/>
      <w:lvlText w:val="%1."/>
      <w:lvlJc w:val="left"/>
      <w:pPr>
        <w:ind w:left="720" w:hanging="360"/>
      </w:pPr>
      <w:rPr>
        <w:rFonts w:cs="Times New Roman" w:hint="default"/>
      </w:rPr>
    </w:lvl>
    <w:lvl w:ilvl="1">
      <w:start w:val="1"/>
      <w:numFmt w:val="decimal"/>
      <w:isLgl/>
      <w:lvlText w:val="%1.%2."/>
      <w:lvlJc w:val="left"/>
      <w:pPr>
        <w:ind w:left="870" w:hanging="495"/>
      </w:pPr>
      <w:rPr>
        <w:rFonts w:cs="Times New Roman" w:hint="default"/>
      </w:rPr>
    </w:lvl>
    <w:lvl w:ilvl="2">
      <w:start w:val="1"/>
      <w:numFmt w:val="decimal"/>
      <w:isLgl/>
      <w:lvlText w:val="%1.%2.%3."/>
      <w:lvlJc w:val="left"/>
      <w:pPr>
        <w:ind w:left="1110" w:hanging="720"/>
      </w:pPr>
      <w:rPr>
        <w:rFonts w:cs="Times New Roman" w:hint="default"/>
      </w:rPr>
    </w:lvl>
    <w:lvl w:ilvl="3">
      <w:start w:val="1"/>
      <w:numFmt w:val="decimal"/>
      <w:isLgl/>
      <w:lvlText w:val="%1.%2.%3.%4."/>
      <w:lvlJc w:val="left"/>
      <w:pPr>
        <w:ind w:left="1125" w:hanging="720"/>
      </w:pPr>
      <w:rPr>
        <w:rFonts w:cs="Times New Roman" w:hint="default"/>
      </w:rPr>
    </w:lvl>
    <w:lvl w:ilvl="4">
      <w:start w:val="1"/>
      <w:numFmt w:val="decimal"/>
      <w:isLgl/>
      <w:lvlText w:val="%1.%2.%3.%4.%5."/>
      <w:lvlJc w:val="left"/>
      <w:pPr>
        <w:ind w:left="1500" w:hanging="1080"/>
      </w:pPr>
      <w:rPr>
        <w:rFonts w:cs="Times New Roman" w:hint="default"/>
      </w:rPr>
    </w:lvl>
    <w:lvl w:ilvl="5">
      <w:start w:val="1"/>
      <w:numFmt w:val="decimal"/>
      <w:isLgl/>
      <w:lvlText w:val="%1.%2.%3.%4.%5.%6."/>
      <w:lvlJc w:val="left"/>
      <w:pPr>
        <w:ind w:left="1515" w:hanging="1080"/>
      </w:pPr>
      <w:rPr>
        <w:rFonts w:cs="Times New Roman" w:hint="default"/>
      </w:rPr>
    </w:lvl>
    <w:lvl w:ilvl="6">
      <w:start w:val="1"/>
      <w:numFmt w:val="decimal"/>
      <w:isLgl/>
      <w:lvlText w:val="%1.%2.%3.%4.%5.%6.%7."/>
      <w:lvlJc w:val="left"/>
      <w:pPr>
        <w:ind w:left="1890" w:hanging="1440"/>
      </w:pPr>
      <w:rPr>
        <w:rFonts w:cs="Times New Roman" w:hint="default"/>
      </w:rPr>
    </w:lvl>
    <w:lvl w:ilvl="7">
      <w:start w:val="1"/>
      <w:numFmt w:val="decimal"/>
      <w:isLgl/>
      <w:lvlText w:val="%1.%2.%3.%4.%5.%6.%7.%8."/>
      <w:lvlJc w:val="left"/>
      <w:pPr>
        <w:ind w:left="1905" w:hanging="1440"/>
      </w:pPr>
      <w:rPr>
        <w:rFonts w:cs="Times New Roman" w:hint="default"/>
      </w:rPr>
    </w:lvl>
    <w:lvl w:ilvl="8">
      <w:start w:val="1"/>
      <w:numFmt w:val="decimal"/>
      <w:isLgl/>
      <w:lvlText w:val="%1.%2.%3.%4.%5.%6.%7.%8.%9."/>
      <w:lvlJc w:val="left"/>
      <w:pPr>
        <w:ind w:left="2280" w:hanging="1800"/>
      </w:pPr>
      <w:rPr>
        <w:rFonts w:cs="Times New Roman" w:hint="default"/>
      </w:rPr>
    </w:lvl>
  </w:abstractNum>
  <w:num w:numId="1">
    <w:abstractNumId w:val="2"/>
  </w:num>
  <w:num w:numId="2">
    <w:abstractNumId w:val="1"/>
  </w:num>
  <w:num w:numId="3">
    <w:abstractNumId w:val="1"/>
    <w:lvlOverride w:ilvl="0">
      <w:lvl w:ilvl="0">
        <w:start w:val="2"/>
        <w:numFmt w:val="decimal"/>
        <w:lvlText w:val="%1."/>
        <w:legacy w:legacy="1" w:legacySpace="0" w:legacyIndent="360"/>
        <w:lvlJc w:val="left"/>
        <w:rPr>
          <w:rFonts w:ascii="Times New Roman CYR" w:hAnsi="Times New Roman CYR" w:cs="Times New Roman CYR" w:hint="default"/>
        </w:rPr>
      </w:lvl>
    </w:lvlOverride>
  </w:num>
  <w:num w:numId="4">
    <w:abstractNumId w:val="1"/>
    <w:lvlOverride w:ilvl="0">
      <w:lvl w:ilvl="0">
        <w:start w:val="3"/>
        <w:numFmt w:val="decimal"/>
        <w:lvlText w:val="%1."/>
        <w:legacy w:legacy="1" w:legacySpace="0" w:legacyIndent="360"/>
        <w:lvlJc w:val="left"/>
        <w:rPr>
          <w:rFonts w:ascii="Times New Roman CYR" w:hAnsi="Times New Roman CYR" w:cs="Times New Roman CYR" w:hint="default"/>
        </w:rPr>
      </w:lvl>
    </w:lvlOverride>
  </w:num>
  <w:num w:numId="5">
    <w:abstractNumId w:val="1"/>
    <w:lvlOverride w:ilvl="0">
      <w:lvl w:ilvl="0">
        <w:start w:val="4"/>
        <w:numFmt w:val="decimal"/>
        <w:lvlText w:val="%1."/>
        <w:legacy w:legacy="1" w:legacySpace="0" w:legacyIndent="360"/>
        <w:lvlJc w:val="left"/>
        <w:rPr>
          <w:rFonts w:ascii="Times New Roman CYR" w:hAnsi="Times New Roman CYR" w:cs="Times New Roman CYR" w:hint="default"/>
        </w:rPr>
      </w:lvl>
    </w:lvlOverride>
  </w:num>
  <w:num w:numId="6">
    <w:abstractNumId w:val="1"/>
    <w:lvlOverride w:ilvl="0">
      <w:lvl w:ilvl="0">
        <w:start w:val="5"/>
        <w:numFmt w:val="decimal"/>
        <w:lvlText w:val="%1."/>
        <w:legacy w:legacy="1" w:legacySpace="0" w:legacyIndent="360"/>
        <w:lvlJc w:val="left"/>
        <w:rPr>
          <w:rFonts w:ascii="Times New Roman CYR" w:hAnsi="Times New Roman CYR" w:cs="Times New Roman CYR" w:hint="default"/>
        </w:rPr>
      </w:lvl>
    </w:lvlOverride>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508"/>
    <w:rsid w:val="00041F93"/>
    <w:rsid w:val="000453C5"/>
    <w:rsid w:val="00045486"/>
    <w:rsid w:val="00065628"/>
    <w:rsid w:val="000B6B8D"/>
    <w:rsid w:val="000D512A"/>
    <w:rsid w:val="000F0BEB"/>
    <w:rsid w:val="00122B6D"/>
    <w:rsid w:val="00130430"/>
    <w:rsid w:val="001473C3"/>
    <w:rsid w:val="00181FE6"/>
    <w:rsid w:val="001906D0"/>
    <w:rsid w:val="001A785F"/>
    <w:rsid w:val="001D1D03"/>
    <w:rsid w:val="001E4790"/>
    <w:rsid w:val="00243D1F"/>
    <w:rsid w:val="002635D9"/>
    <w:rsid w:val="0027354B"/>
    <w:rsid w:val="00287998"/>
    <w:rsid w:val="00287AF3"/>
    <w:rsid w:val="002A5CBE"/>
    <w:rsid w:val="002B3443"/>
    <w:rsid w:val="002B697A"/>
    <w:rsid w:val="00331170"/>
    <w:rsid w:val="00373EA7"/>
    <w:rsid w:val="003A346E"/>
    <w:rsid w:val="003D1864"/>
    <w:rsid w:val="0040545A"/>
    <w:rsid w:val="00442392"/>
    <w:rsid w:val="004423D7"/>
    <w:rsid w:val="0045596F"/>
    <w:rsid w:val="004A1B54"/>
    <w:rsid w:val="004B6AFC"/>
    <w:rsid w:val="004C7C3A"/>
    <w:rsid w:val="004F7496"/>
    <w:rsid w:val="00505D1D"/>
    <w:rsid w:val="00597FB2"/>
    <w:rsid w:val="005C664C"/>
    <w:rsid w:val="005E354F"/>
    <w:rsid w:val="00622427"/>
    <w:rsid w:val="006473F6"/>
    <w:rsid w:val="006830BD"/>
    <w:rsid w:val="006902CA"/>
    <w:rsid w:val="00705677"/>
    <w:rsid w:val="007134F0"/>
    <w:rsid w:val="00721AD2"/>
    <w:rsid w:val="00722959"/>
    <w:rsid w:val="00726C6C"/>
    <w:rsid w:val="00771BB4"/>
    <w:rsid w:val="007C4EF9"/>
    <w:rsid w:val="00806785"/>
    <w:rsid w:val="008340C1"/>
    <w:rsid w:val="00894AD6"/>
    <w:rsid w:val="008B68D2"/>
    <w:rsid w:val="008C5FD4"/>
    <w:rsid w:val="008F6954"/>
    <w:rsid w:val="0096646B"/>
    <w:rsid w:val="009E383F"/>
    <w:rsid w:val="009E7B31"/>
    <w:rsid w:val="009F2C01"/>
    <w:rsid w:val="00A31A5B"/>
    <w:rsid w:val="00A558FB"/>
    <w:rsid w:val="00A72D6F"/>
    <w:rsid w:val="00A732E3"/>
    <w:rsid w:val="00A81EA4"/>
    <w:rsid w:val="00AA3D51"/>
    <w:rsid w:val="00AB063D"/>
    <w:rsid w:val="00B238C2"/>
    <w:rsid w:val="00B9352D"/>
    <w:rsid w:val="00B95A0B"/>
    <w:rsid w:val="00BA1B30"/>
    <w:rsid w:val="00BA7A86"/>
    <w:rsid w:val="00BB6B47"/>
    <w:rsid w:val="00BC736A"/>
    <w:rsid w:val="00C16959"/>
    <w:rsid w:val="00C237FF"/>
    <w:rsid w:val="00C45A38"/>
    <w:rsid w:val="00C67DE6"/>
    <w:rsid w:val="00CA2B98"/>
    <w:rsid w:val="00CA5814"/>
    <w:rsid w:val="00CB69A6"/>
    <w:rsid w:val="00CB7303"/>
    <w:rsid w:val="00CF20D0"/>
    <w:rsid w:val="00D157F8"/>
    <w:rsid w:val="00D53A0C"/>
    <w:rsid w:val="00D7543B"/>
    <w:rsid w:val="00D83DDA"/>
    <w:rsid w:val="00D96537"/>
    <w:rsid w:val="00D97931"/>
    <w:rsid w:val="00DC6CC6"/>
    <w:rsid w:val="00E01519"/>
    <w:rsid w:val="00E47E9F"/>
    <w:rsid w:val="00E50508"/>
    <w:rsid w:val="00EC2649"/>
    <w:rsid w:val="00F029F3"/>
    <w:rsid w:val="00F40BD7"/>
    <w:rsid w:val="00F8178E"/>
    <w:rsid w:val="00FA49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A64240"/>
  <w14:defaultImageDpi w14:val="0"/>
  <w15:docId w15:val="{82633FD4-E1A5-409A-87B0-B41716D3B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semiHidden="1" w:uiPriority="0" w:unhideWhenUsed="1" w:qFormat="1"/>
    <w:lsdException w:name="table of authorities" w:semiHidden="1" w:unhideWhenUsed="1"/>
    <w:lsdException w:name="List" w:semiHidden="1" w:unhideWhenUsed="1"/>
    <w:lsdException w:name="List Bullet" w:semiHidden="1" w:unhideWhenUsed="1"/>
    <w:lsdException w:name="Title" w:locked="1" w:uiPriority="0" w:qFormat="1"/>
    <w:lsdException w:name="Default Paragraph Font" w:locked="1" w:uiPriority="0"/>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locked="1" w:uiPriority="0" w:qFormat="1"/>
    <w:lsdException w:name="Strong" w:locked="1" w:uiPriority="0" w:qFormat="1"/>
    <w:lsdException w:name="Emphasis" w:locked="1" w:uiPriority="0" w:qFormat="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D97931"/>
    <w:pPr>
      <w:ind w:left="720"/>
    </w:pPr>
  </w:style>
  <w:style w:type="paragraph" w:customStyle="1" w:styleId="ConsPlusNormal">
    <w:name w:val="ConsPlusNormal"/>
    <w:uiPriority w:val="99"/>
    <w:rsid w:val="00705677"/>
    <w:pPr>
      <w:widowControl w:val="0"/>
      <w:autoSpaceDE w:val="0"/>
      <w:autoSpaceDN w:val="0"/>
      <w:adjustRightInd w:val="0"/>
      <w:spacing w:after="0" w:line="240" w:lineRule="auto"/>
      <w:ind w:firstLine="720"/>
    </w:pPr>
    <w:rPr>
      <w:rFonts w:ascii="Arial" w:hAnsi="Arial" w:cs="Arial"/>
      <w:sz w:val="20"/>
      <w:szCs w:val="20"/>
    </w:rPr>
  </w:style>
  <w:style w:type="character" w:styleId="a4">
    <w:name w:val="Hyperlink"/>
    <w:basedOn w:val="a0"/>
    <w:uiPriority w:val="99"/>
    <w:rsid w:val="00FA497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31FB6D-04CF-4FDE-9AE7-D4AD5393AC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7228</Words>
  <Characters>41205</Characters>
  <Application>Microsoft Office Word</Application>
  <DocSecurity>0</DocSecurity>
  <Lines>343</Lines>
  <Paragraphs>96</Paragraphs>
  <ScaleCrop>false</ScaleCrop>
  <Company/>
  <LinksUpToDate>false</LinksUpToDate>
  <CharactersWithSpaces>48337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OD</dc:creator>
  <cp:keywords/>
  <dc:description/>
  <cp:lastModifiedBy>User</cp:lastModifiedBy>
  <cp:revision>2</cp:revision>
  <cp:lastPrinted>2012-11-22T08:15:00Z</cp:lastPrinted>
  <dcterms:created xsi:type="dcterms:W3CDTF">2025-02-07T11:01:00Z</dcterms:created>
  <dcterms:modified xsi:type="dcterms:W3CDTF">2025-02-07T11:01:00Z</dcterms:modified>
</cp:coreProperties>
</file>