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5CF" w:rsidRPr="003375CF" w:rsidRDefault="003375CF" w:rsidP="003375CF">
      <w:pPr>
        <w:spacing w:after="0" w:line="240" w:lineRule="auto"/>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Томская область Асиновский район</w:t>
      </w:r>
    </w:p>
    <w:p w:rsidR="003375CF" w:rsidRPr="003375CF" w:rsidRDefault="003375CF" w:rsidP="003375CF">
      <w:pPr>
        <w:spacing w:after="0" w:line="240" w:lineRule="auto"/>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АДМИНИСТРАЦИЯ</w:t>
      </w:r>
    </w:p>
    <w:p w:rsidR="003375CF" w:rsidRPr="003375CF" w:rsidRDefault="003375CF" w:rsidP="003375CF">
      <w:pPr>
        <w:spacing w:after="0" w:line="240" w:lineRule="auto"/>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БАТУРИНСКОГО СЕЛЬСКОГО ПОСЕЛЕНИЯ</w:t>
      </w:r>
    </w:p>
    <w:p w:rsidR="003375CF" w:rsidRPr="003375CF" w:rsidRDefault="003375CF" w:rsidP="007F1C3A">
      <w:pPr>
        <w:spacing w:after="0" w:line="240" w:lineRule="auto"/>
        <w:rPr>
          <w:rFonts w:ascii="Arial" w:eastAsia="Times New Roman" w:hAnsi="Arial" w:cs="Arial"/>
          <w:b/>
          <w:sz w:val="24"/>
          <w:szCs w:val="24"/>
          <w:lang w:eastAsia="ru-RU"/>
        </w:rPr>
      </w:pPr>
    </w:p>
    <w:p w:rsidR="003375CF" w:rsidRPr="003375CF" w:rsidRDefault="003375CF" w:rsidP="003375CF">
      <w:pPr>
        <w:spacing w:after="0" w:line="240" w:lineRule="auto"/>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ПОСТАНОВЛЕНИЕ</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r w:rsidR="007F1C3A">
        <w:rPr>
          <w:rFonts w:ascii="Arial" w:eastAsia="Times New Roman" w:hAnsi="Arial" w:cs="Arial"/>
          <w:sz w:val="24"/>
          <w:szCs w:val="24"/>
          <w:lang w:eastAsia="ru-RU"/>
        </w:rPr>
        <w:t>22.03.</w:t>
      </w:r>
      <w:r w:rsidRPr="003375CF">
        <w:rPr>
          <w:rFonts w:ascii="Arial" w:eastAsia="Times New Roman" w:hAnsi="Arial" w:cs="Arial"/>
          <w:sz w:val="24"/>
          <w:szCs w:val="24"/>
          <w:lang w:eastAsia="ru-RU"/>
        </w:rPr>
        <w:t xml:space="preserve">2017 г.                                                                     </w:t>
      </w:r>
      <w:r w:rsidR="007F1C3A">
        <w:rPr>
          <w:rFonts w:ascii="Arial" w:eastAsia="Times New Roman" w:hAnsi="Arial" w:cs="Arial"/>
          <w:sz w:val="24"/>
          <w:szCs w:val="24"/>
          <w:lang w:eastAsia="ru-RU"/>
        </w:rPr>
        <w:t xml:space="preserve">                           </w:t>
      </w:r>
      <w:r w:rsidRPr="003375CF">
        <w:rPr>
          <w:rFonts w:ascii="Arial" w:eastAsia="Times New Roman" w:hAnsi="Arial" w:cs="Arial"/>
          <w:sz w:val="24"/>
          <w:szCs w:val="24"/>
          <w:lang w:eastAsia="ru-RU"/>
        </w:rPr>
        <w:t xml:space="preserve"> № </w:t>
      </w:r>
      <w:r w:rsidR="007F1C3A">
        <w:rPr>
          <w:rFonts w:ascii="Arial" w:eastAsia="Times New Roman" w:hAnsi="Arial" w:cs="Arial"/>
          <w:sz w:val="24"/>
          <w:szCs w:val="24"/>
          <w:lang w:eastAsia="ru-RU"/>
        </w:rPr>
        <w:t>74</w:t>
      </w:r>
    </w:p>
    <w:p w:rsidR="003375CF" w:rsidRPr="003375CF" w:rsidRDefault="003375CF" w:rsidP="003375CF">
      <w:pPr>
        <w:widowControl w:val="0"/>
        <w:suppressAutoHyphens/>
        <w:autoSpaceDE w:val="0"/>
        <w:autoSpaceDN w:val="0"/>
        <w:adjustRightInd w:val="0"/>
        <w:spacing w:after="0" w:line="240" w:lineRule="auto"/>
        <w:jc w:val="center"/>
        <w:rPr>
          <w:rFonts w:ascii="Arial" w:eastAsia="Times New Roman" w:hAnsi="Arial" w:cs="Arial"/>
          <w:kern w:val="1"/>
          <w:sz w:val="24"/>
          <w:szCs w:val="24"/>
          <w:lang w:eastAsia="ru-RU"/>
        </w:rPr>
      </w:pPr>
      <w:r w:rsidRPr="003375CF">
        <w:rPr>
          <w:rFonts w:ascii="Arial" w:eastAsia="Times New Roman" w:hAnsi="Arial" w:cs="Arial"/>
          <w:kern w:val="1"/>
          <w:sz w:val="24"/>
          <w:szCs w:val="24"/>
          <w:lang w:eastAsia="ru-RU"/>
        </w:rPr>
        <w:t>с. Батурино</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1"/>
          <w:sz w:val="24"/>
          <w:szCs w:val="24"/>
          <w:lang w:eastAsia="ru-RU"/>
        </w:rPr>
      </w:pPr>
    </w:p>
    <w:p w:rsidR="003375CF" w:rsidRPr="003375CF" w:rsidRDefault="003375CF" w:rsidP="003375CF">
      <w:pPr>
        <w:spacing w:after="0" w:line="240" w:lineRule="auto"/>
        <w:ind w:right="-2"/>
        <w:jc w:val="center"/>
        <w:rPr>
          <w:rFonts w:ascii="Arial" w:eastAsia="Times New Roman" w:hAnsi="Arial" w:cs="Arial"/>
          <w:b/>
          <w:sz w:val="24"/>
          <w:szCs w:val="24"/>
          <w:lang w:eastAsia="ru-RU"/>
        </w:rPr>
      </w:pPr>
      <w:r w:rsidRPr="003375CF">
        <w:rPr>
          <w:rFonts w:ascii="Arial" w:eastAsia="Times New Roman" w:hAnsi="Arial" w:cs="Arial"/>
          <w:b/>
          <w:bCs/>
          <w:sz w:val="24"/>
          <w:szCs w:val="24"/>
          <w:lang w:eastAsia="ru-RU"/>
        </w:rPr>
        <w:t>О внесении изменений и дополнений в Постановление Администрации Батуринского сельского поселения от 12.01.2015 № 4 «Об утверждении административного регламента по предоставлению муниципальной услуги «</w:t>
      </w:r>
      <w:r w:rsidRPr="003375CF">
        <w:rPr>
          <w:rFonts w:ascii="Arial" w:eastAsia="Times New Roman" w:hAnsi="Arial" w:cs="Arial"/>
          <w:b/>
          <w:sz w:val="24"/>
          <w:szCs w:val="24"/>
          <w:lang w:eastAsia="ru-RU"/>
        </w:rPr>
        <w:t>Выдача разрешения на ввод объектов капитального строительства в эксплуатацию»</w:t>
      </w:r>
    </w:p>
    <w:p w:rsidR="003375CF" w:rsidRPr="003375CF" w:rsidRDefault="003375CF" w:rsidP="003375CF">
      <w:pPr>
        <w:spacing w:after="0" w:line="240" w:lineRule="auto"/>
        <w:ind w:right="4140"/>
        <w:rPr>
          <w:rFonts w:ascii="Arial" w:eastAsia="Times New Roman" w:hAnsi="Arial" w:cs="Arial"/>
          <w:bCs/>
          <w:sz w:val="24"/>
          <w:szCs w:val="24"/>
          <w:lang w:eastAsia="ru-RU"/>
        </w:rPr>
      </w:pPr>
    </w:p>
    <w:p w:rsidR="003375CF" w:rsidRPr="003375CF" w:rsidRDefault="003375CF" w:rsidP="003375CF">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В целях приведения нормативного правового акта в соответствие с Федеральным законодательством, </w:t>
      </w:r>
    </w:p>
    <w:p w:rsidR="003375CF" w:rsidRPr="003375CF" w:rsidRDefault="003375CF" w:rsidP="003375CF">
      <w:pPr>
        <w:spacing w:after="0" w:line="240" w:lineRule="auto"/>
        <w:jc w:val="both"/>
        <w:rPr>
          <w:rFonts w:ascii="Arial" w:eastAsia="Times New Roman" w:hAnsi="Arial" w:cs="Arial"/>
          <w:sz w:val="24"/>
          <w:szCs w:val="24"/>
          <w:lang w:eastAsia="ru-RU"/>
        </w:rPr>
      </w:pPr>
    </w:p>
    <w:p w:rsidR="003375CF" w:rsidRPr="003375CF" w:rsidRDefault="003375CF" w:rsidP="003375CF">
      <w:pPr>
        <w:spacing w:after="0" w:line="240" w:lineRule="auto"/>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ПОСТАНОВЛЯЮ:</w:t>
      </w:r>
    </w:p>
    <w:p w:rsidR="003375CF" w:rsidRPr="003375CF" w:rsidRDefault="003375CF" w:rsidP="003375CF">
      <w:pPr>
        <w:spacing w:after="0" w:line="240" w:lineRule="auto"/>
        <w:jc w:val="both"/>
        <w:rPr>
          <w:rFonts w:ascii="Arial" w:eastAsia="Times New Roman" w:hAnsi="Arial" w:cs="Arial"/>
          <w:b/>
          <w:sz w:val="24"/>
          <w:szCs w:val="24"/>
          <w:lang w:eastAsia="ru-RU"/>
        </w:rPr>
      </w:pPr>
    </w:p>
    <w:p w:rsidR="003375CF" w:rsidRPr="003375CF" w:rsidRDefault="003375CF" w:rsidP="003375CF">
      <w:pPr>
        <w:spacing w:after="0" w:line="240" w:lineRule="auto"/>
        <w:ind w:right="-2"/>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1. </w:t>
      </w:r>
      <w:r w:rsidRPr="003375CF">
        <w:rPr>
          <w:rFonts w:ascii="Arial" w:eastAsia="Times New Roman" w:hAnsi="Arial" w:cs="Arial"/>
          <w:bCs/>
          <w:sz w:val="24"/>
          <w:szCs w:val="24"/>
          <w:lang w:eastAsia="ru-RU"/>
        </w:rPr>
        <w:t>Внести  в Постановление Администрации Батуринского сельского поселения от 12.01.2015 № 4 «Об утверждении административного регламента по предоставлению муниципальной услуги «</w:t>
      </w:r>
      <w:r w:rsidRPr="003375CF">
        <w:rPr>
          <w:rFonts w:ascii="Arial" w:eastAsia="Times New Roman" w:hAnsi="Arial" w:cs="Arial"/>
          <w:sz w:val="24"/>
          <w:szCs w:val="24"/>
          <w:lang w:eastAsia="ru-RU"/>
        </w:rPr>
        <w:t>Выдача разрешения на ввод объектов капитального строительства в эксплуатацию» следующие изменения:</w:t>
      </w:r>
    </w:p>
    <w:p w:rsidR="003375CF" w:rsidRPr="003375CF" w:rsidRDefault="003375CF" w:rsidP="003375CF">
      <w:pPr>
        <w:spacing w:after="0" w:line="240" w:lineRule="auto"/>
        <w:ind w:right="-2"/>
        <w:jc w:val="both"/>
        <w:rPr>
          <w:rFonts w:ascii="Arial" w:eastAsia="Times New Roman" w:hAnsi="Arial" w:cs="Arial"/>
          <w:sz w:val="24"/>
          <w:szCs w:val="24"/>
          <w:lang w:eastAsia="ru-RU"/>
        </w:rPr>
      </w:pPr>
      <w:r w:rsidRPr="003375CF">
        <w:rPr>
          <w:rFonts w:ascii="Arial" w:eastAsia="Times New Roman" w:hAnsi="Arial" w:cs="Arial"/>
          <w:b/>
          <w:sz w:val="24"/>
          <w:szCs w:val="24"/>
          <w:lang w:eastAsia="ru-RU"/>
        </w:rPr>
        <w:t xml:space="preserve">           1) </w:t>
      </w:r>
      <w:r w:rsidRPr="003375CF">
        <w:rPr>
          <w:rFonts w:ascii="Arial" w:eastAsia="Times New Roman" w:hAnsi="Arial" w:cs="Arial"/>
          <w:sz w:val="24"/>
          <w:szCs w:val="24"/>
          <w:lang w:eastAsia="ru-RU"/>
        </w:rPr>
        <w:t>в пункте 2 постановления слова «Багруденко О.Т.» исключить;</w:t>
      </w:r>
    </w:p>
    <w:p w:rsidR="003375CF" w:rsidRPr="003375CF" w:rsidRDefault="003375CF" w:rsidP="003375CF">
      <w:pPr>
        <w:spacing w:after="0" w:line="240" w:lineRule="auto"/>
        <w:ind w:right="-2"/>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           2) </w:t>
      </w:r>
      <w:r w:rsidRPr="003375CF">
        <w:rPr>
          <w:rFonts w:ascii="Arial" w:eastAsia="Times New Roman" w:hAnsi="Arial" w:cs="Arial"/>
          <w:sz w:val="24"/>
          <w:szCs w:val="24"/>
          <w:lang w:eastAsia="ru-RU"/>
        </w:rPr>
        <w:t>в пункте 5 постановления слова «Багруденко О.Т.» исключить;</w:t>
      </w:r>
    </w:p>
    <w:p w:rsidR="003375CF" w:rsidRPr="003375CF" w:rsidRDefault="003375CF" w:rsidP="003375CF">
      <w:pPr>
        <w:spacing w:after="0" w:line="240" w:lineRule="auto"/>
        <w:ind w:right="-2"/>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           3) </w:t>
      </w:r>
      <w:r w:rsidRPr="003375CF">
        <w:rPr>
          <w:rFonts w:ascii="Arial" w:eastAsia="Times New Roman" w:hAnsi="Arial" w:cs="Arial"/>
          <w:sz w:val="24"/>
          <w:szCs w:val="24"/>
          <w:lang w:eastAsia="ru-RU"/>
        </w:rPr>
        <w:t>абзац 3, 4 в пункте 5 регламента изложить в новой редакции:</w:t>
      </w:r>
    </w:p>
    <w:p w:rsidR="003375CF" w:rsidRPr="003375CF" w:rsidRDefault="003375CF" w:rsidP="003375CF">
      <w:pPr>
        <w:spacing w:after="0" w:line="240" w:lineRule="auto"/>
        <w:ind w:firstLine="708"/>
        <w:jc w:val="both"/>
        <w:rPr>
          <w:rFonts w:ascii="Arial" w:eastAsia="Times New Roman" w:hAnsi="Arial" w:cs="Arial"/>
          <w:iCs/>
          <w:sz w:val="24"/>
          <w:szCs w:val="24"/>
          <w:lang w:eastAsia="ru-RU"/>
        </w:rPr>
      </w:pPr>
      <w:proofErr w:type="gramStart"/>
      <w:r w:rsidRPr="003375CF">
        <w:rPr>
          <w:rFonts w:ascii="Arial" w:eastAsia="Times New Roman" w:hAnsi="Arial" w:cs="Arial"/>
          <w:sz w:val="24"/>
          <w:szCs w:val="24"/>
          <w:lang w:eastAsia="ru-RU"/>
        </w:rPr>
        <w:t>«Место нахождения: 636820, Томская область, Асиновский  район, с. Батурино, ул. Клубная, д. 34.</w:t>
      </w:r>
      <w:r w:rsidRPr="003375CF">
        <w:rPr>
          <w:rFonts w:ascii="Arial" w:eastAsia="Times New Roman" w:hAnsi="Arial" w:cs="Arial"/>
          <w:iCs/>
          <w:sz w:val="24"/>
          <w:szCs w:val="24"/>
          <w:lang w:eastAsia="ru-RU"/>
        </w:rPr>
        <w:t xml:space="preserve"> </w:t>
      </w:r>
      <w:proofErr w:type="gramEnd"/>
    </w:p>
    <w:p w:rsidR="003375CF" w:rsidRPr="003375CF" w:rsidRDefault="003375CF" w:rsidP="003375CF">
      <w:pPr>
        <w:suppressAutoHyphens/>
        <w:autoSpaceDE w:val="0"/>
        <w:spacing w:after="0" w:line="240" w:lineRule="auto"/>
        <w:ind w:right="98" w:firstLine="662"/>
        <w:jc w:val="both"/>
        <w:rPr>
          <w:rFonts w:ascii="Arial" w:eastAsia="Times New Roman" w:hAnsi="Arial" w:cs="Arial"/>
          <w:iCs/>
          <w:sz w:val="24"/>
          <w:szCs w:val="24"/>
          <w:lang w:eastAsia="ar-SA"/>
        </w:rPr>
      </w:pPr>
      <w:r w:rsidRPr="003375CF">
        <w:rPr>
          <w:rFonts w:ascii="Arial" w:eastAsia="Times New Roman" w:hAnsi="Arial" w:cs="Arial"/>
          <w:iCs/>
          <w:sz w:val="24"/>
          <w:szCs w:val="24"/>
          <w:lang w:eastAsia="ar-SA"/>
        </w:rPr>
        <w:t>Телефон для справок: 8 (38241) 4 11 51.»;</w:t>
      </w:r>
    </w:p>
    <w:p w:rsidR="003375CF" w:rsidRPr="003375CF" w:rsidRDefault="003375CF" w:rsidP="003375CF">
      <w:pPr>
        <w:spacing w:after="0" w:line="240" w:lineRule="auto"/>
        <w:ind w:right="-2"/>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           4) </w:t>
      </w:r>
      <w:r w:rsidRPr="003375CF">
        <w:rPr>
          <w:rFonts w:ascii="Arial" w:eastAsia="Times New Roman" w:hAnsi="Arial" w:cs="Arial"/>
          <w:sz w:val="24"/>
          <w:szCs w:val="24"/>
          <w:lang w:eastAsia="ru-RU"/>
        </w:rPr>
        <w:t>пункт 12 административного регламента изложить в новой редакции:</w:t>
      </w:r>
    </w:p>
    <w:p w:rsidR="00BC4EB1" w:rsidRPr="003375CF" w:rsidRDefault="003375CF" w:rsidP="00BC4EB1">
      <w:pPr>
        <w:tabs>
          <w:tab w:val="left" w:pos="0"/>
        </w:tabs>
        <w:autoSpaceDE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w:t>
      </w:r>
      <w:r w:rsidR="00BC4EB1" w:rsidRPr="003375CF">
        <w:rPr>
          <w:rFonts w:ascii="Arial" w:eastAsia="Times New Roman" w:hAnsi="Arial" w:cs="Arial"/>
          <w:sz w:val="24"/>
          <w:szCs w:val="24"/>
          <w:lang w:eastAsia="ru-RU"/>
        </w:rPr>
        <w:t xml:space="preserve">12. Срок предоставления муниципальной услуги с момента подачи в установленном порядке заявления о выдаче </w:t>
      </w:r>
      <w:r w:rsidR="00BC4EB1" w:rsidRPr="003375CF">
        <w:rPr>
          <w:rFonts w:ascii="Arial" w:eastAsia="Times New Roman" w:hAnsi="Arial" w:cs="Arial"/>
          <w:bCs/>
          <w:sz w:val="24"/>
          <w:szCs w:val="24"/>
          <w:lang w:eastAsia="ru-RU"/>
        </w:rPr>
        <w:t xml:space="preserve">разрешения </w:t>
      </w:r>
      <w:r w:rsidR="00BC4EB1" w:rsidRPr="003375CF">
        <w:rPr>
          <w:rFonts w:ascii="Arial" w:eastAsia="Times New Roman" w:hAnsi="Arial" w:cs="Arial"/>
          <w:sz w:val="24"/>
          <w:szCs w:val="24"/>
          <w:lang w:eastAsia="ru-RU"/>
        </w:rPr>
        <w:t>не м</w:t>
      </w:r>
      <w:r w:rsidR="00BC4EB1">
        <w:rPr>
          <w:rFonts w:ascii="Arial" w:eastAsia="Times New Roman" w:hAnsi="Arial" w:cs="Arial"/>
          <w:sz w:val="24"/>
          <w:szCs w:val="24"/>
          <w:lang w:eastAsia="ru-RU"/>
        </w:rPr>
        <w:t>ожет превышать 7 рабочих   дней.</w:t>
      </w:r>
    </w:p>
    <w:p w:rsidR="00BC4EB1" w:rsidRPr="003375CF" w:rsidRDefault="00BC4EB1" w:rsidP="00BC4EB1">
      <w:pPr>
        <w:widowControl w:val="0"/>
        <w:autoSpaceDE w:val="0"/>
        <w:autoSpaceDN w:val="0"/>
        <w:adjustRightInd w:val="0"/>
        <w:spacing w:after="0" w:line="240" w:lineRule="auto"/>
        <w:jc w:val="both"/>
        <w:rPr>
          <w:rFonts w:ascii="Arial" w:eastAsia="Times New Roman" w:hAnsi="Arial" w:cs="Arial"/>
          <w:b/>
          <w:bCs/>
          <w:sz w:val="24"/>
          <w:szCs w:val="24"/>
          <w:lang w:eastAsia="ru-RU"/>
        </w:rPr>
      </w:pPr>
      <w:r w:rsidRPr="003375CF">
        <w:rPr>
          <w:rFonts w:ascii="Arial" w:eastAsia="Times New Roman" w:hAnsi="Arial" w:cs="Arial"/>
          <w:sz w:val="24"/>
          <w:szCs w:val="24"/>
          <w:lang w:eastAsia="ru-RU"/>
        </w:rPr>
        <w:t xml:space="preserve">         Для получения муниципальной услуги (в том числе о ходе исполнения услуги) заявители могут обратиться:</w:t>
      </w:r>
    </w:p>
    <w:p w:rsidR="00BC4EB1" w:rsidRPr="003375CF" w:rsidRDefault="00BC4EB1" w:rsidP="00BC4EB1">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 устно на личном приеме к уполномоченному должностному лицу – инженеру землеустроителю;</w:t>
      </w:r>
    </w:p>
    <w:p w:rsidR="00BC4EB1" w:rsidRPr="003375CF" w:rsidRDefault="00BC4EB1"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 в письменном виде посредством почтовой или электронной связи в адрес администрации Батуринского сельского поселения.</w:t>
      </w:r>
    </w:p>
    <w:p w:rsidR="003375CF" w:rsidRPr="003375CF" w:rsidRDefault="003375CF" w:rsidP="003375CF">
      <w:pPr>
        <w:spacing w:after="0" w:line="240" w:lineRule="auto"/>
        <w:ind w:right="-2"/>
        <w:jc w:val="both"/>
        <w:rPr>
          <w:rFonts w:ascii="Arial" w:eastAsia="Times New Roman" w:hAnsi="Arial" w:cs="Arial"/>
          <w:sz w:val="24"/>
          <w:szCs w:val="24"/>
          <w:lang w:eastAsia="ru-RU"/>
        </w:rPr>
      </w:pPr>
      <w:r w:rsidRPr="003375CF">
        <w:rPr>
          <w:rFonts w:ascii="Arial" w:eastAsia="Times New Roman" w:hAnsi="Arial" w:cs="Arial"/>
          <w:b/>
          <w:sz w:val="24"/>
          <w:szCs w:val="24"/>
          <w:lang w:eastAsia="ru-RU"/>
        </w:rPr>
        <w:t xml:space="preserve">            5)  </w:t>
      </w:r>
      <w:r w:rsidRPr="003375CF">
        <w:rPr>
          <w:rFonts w:ascii="Arial" w:eastAsia="Times New Roman" w:hAnsi="Arial" w:cs="Arial"/>
          <w:sz w:val="24"/>
          <w:szCs w:val="24"/>
          <w:lang w:eastAsia="ru-RU"/>
        </w:rPr>
        <w:t>первый абзац пункта 13 регламента изложить в новой редакции:</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«13. Правовые основания для предоставления муниципальной услуги:»;</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b/>
          <w:sz w:val="24"/>
          <w:szCs w:val="24"/>
          <w:lang w:eastAsia="ru-RU"/>
        </w:rPr>
        <w:t xml:space="preserve">  6)</w:t>
      </w:r>
      <w:r w:rsidRPr="003375CF">
        <w:rPr>
          <w:rFonts w:ascii="Arial" w:eastAsia="Times New Roman" w:hAnsi="Arial" w:cs="Arial"/>
          <w:sz w:val="24"/>
          <w:szCs w:val="24"/>
          <w:lang w:eastAsia="ru-RU"/>
        </w:rPr>
        <w:t xml:space="preserve"> дополнить регламент пунктом 13.1 следующего содержания:</w:t>
      </w:r>
    </w:p>
    <w:p w:rsidR="003375CF" w:rsidRPr="003375CF" w:rsidRDefault="003375CF" w:rsidP="003375CF">
      <w:pPr>
        <w:spacing w:after="0" w:line="240" w:lineRule="auto"/>
        <w:ind w:firstLine="720"/>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w:t>
      </w:r>
      <w:r w:rsidRPr="003375CF">
        <w:rPr>
          <w:rFonts w:ascii="Arial" w:eastAsia="PMingLiU" w:hAnsi="Arial" w:cs="Arial"/>
          <w:sz w:val="24"/>
          <w:szCs w:val="24"/>
          <w:lang w:eastAsia="ru-RU"/>
        </w:rPr>
        <w:t xml:space="preserve">13.1. </w:t>
      </w:r>
      <w:r w:rsidRPr="003375CF">
        <w:rPr>
          <w:rFonts w:ascii="Arial" w:eastAsia="Times New Roman" w:hAnsi="Arial" w:cs="Arial"/>
          <w:sz w:val="24"/>
          <w:szCs w:val="24"/>
          <w:lang w:eastAsia="ru-RU"/>
        </w:rPr>
        <w:t>Основанием для предоставления муниципальной услуги является:</w:t>
      </w:r>
    </w:p>
    <w:p w:rsidR="003375CF" w:rsidRPr="003375CF" w:rsidRDefault="003375CF" w:rsidP="003375CF">
      <w:pPr>
        <w:spacing w:after="0" w:line="240" w:lineRule="auto"/>
        <w:ind w:firstLine="360"/>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 устное обращение заявителя на личном приеме,</w:t>
      </w:r>
    </w:p>
    <w:p w:rsidR="003375CF" w:rsidRPr="003375CF" w:rsidRDefault="003375CF" w:rsidP="003375CF">
      <w:pPr>
        <w:spacing w:after="0" w:line="240" w:lineRule="auto"/>
        <w:ind w:firstLine="360"/>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 зарегистрированное обращение,</w:t>
      </w:r>
    </w:p>
    <w:p w:rsidR="003375CF" w:rsidRPr="003375CF" w:rsidRDefault="003375CF" w:rsidP="003375CF">
      <w:pPr>
        <w:spacing w:after="0" w:line="240" w:lineRule="auto"/>
        <w:ind w:firstLine="360"/>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 поступившее посредством электронной связи обращение</w:t>
      </w:r>
      <w:proofErr w:type="gramStart"/>
      <w:r w:rsidRPr="003375CF">
        <w:rPr>
          <w:rFonts w:ascii="Arial" w:eastAsia="Times New Roman" w:hAnsi="Arial" w:cs="Arial"/>
          <w:sz w:val="24"/>
          <w:szCs w:val="24"/>
          <w:lang w:eastAsia="ru-RU"/>
        </w:rPr>
        <w:t>.»;</w:t>
      </w:r>
      <w:proofErr w:type="gramEnd"/>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r w:rsidRPr="003375CF">
        <w:rPr>
          <w:rFonts w:ascii="Arial" w:eastAsia="Times New Roman" w:hAnsi="Arial" w:cs="Arial"/>
          <w:b/>
          <w:sz w:val="24"/>
          <w:szCs w:val="24"/>
          <w:lang w:eastAsia="ru-RU"/>
        </w:rPr>
        <w:t>7)</w:t>
      </w:r>
      <w:r w:rsidRPr="003375CF">
        <w:rPr>
          <w:rFonts w:ascii="Arial" w:eastAsia="Times New Roman" w:hAnsi="Arial" w:cs="Arial"/>
          <w:sz w:val="24"/>
          <w:szCs w:val="24"/>
          <w:lang w:eastAsia="ru-RU"/>
        </w:rPr>
        <w:t xml:space="preserve"> первый абзац  пункта 14 регламента изложить в новой редакции и дополнить абзацами   следующего  содержания:</w:t>
      </w:r>
    </w:p>
    <w:p w:rsidR="003375CF" w:rsidRPr="003375CF" w:rsidRDefault="003375CF" w:rsidP="003375CF">
      <w:pPr>
        <w:spacing w:after="0" w:line="240" w:lineRule="auto"/>
        <w:ind w:firstLine="708"/>
        <w:contextualSpacing/>
        <w:jc w:val="both"/>
        <w:rPr>
          <w:rFonts w:ascii="Arial" w:eastAsia="Times New Roman" w:hAnsi="Arial" w:cs="Arial"/>
          <w:bCs/>
          <w:sz w:val="24"/>
          <w:szCs w:val="24"/>
          <w:lang w:eastAsia="ru-RU"/>
        </w:rPr>
      </w:pPr>
      <w:r w:rsidRPr="003375CF">
        <w:rPr>
          <w:rFonts w:ascii="Arial" w:eastAsia="Times New Roman" w:hAnsi="Arial" w:cs="Arial"/>
          <w:sz w:val="24"/>
          <w:szCs w:val="24"/>
          <w:lang w:eastAsia="ru-RU"/>
        </w:rPr>
        <w:t>«</w:t>
      </w:r>
      <w:r w:rsidRPr="003375CF">
        <w:rPr>
          <w:rFonts w:ascii="Arial" w:eastAsia="Times New Roman" w:hAnsi="Arial" w:cs="Arial"/>
          <w:bCs/>
          <w:sz w:val="24"/>
          <w:szCs w:val="24"/>
          <w:lang w:eastAsia="ru-RU"/>
        </w:rPr>
        <w:t>14.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Требования к письменному обращению заявителя, необходимые для </w:t>
      </w:r>
      <w:r w:rsidRPr="003375CF">
        <w:rPr>
          <w:rFonts w:ascii="Arial" w:eastAsia="Times New Roman" w:hAnsi="Arial" w:cs="Arial"/>
          <w:kern w:val="2"/>
          <w:sz w:val="24"/>
          <w:szCs w:val="24"/>
          <w:lang w:eastAsia="ru-RU"/>
        </w:rPr>
        <w:lastRenderedPageBreak/>
        <w:t>предоставления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Письменное обращение в обязательном порядке должно содержать:</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фамилию, имя, отчество заявителя;</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почтовый адрес (либо адрес электронной почты, если ответ должен быть дан в форме электронного документа), на который должен быть направлен ответ либо уведомление о переадресации обращения;</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содержательную сторону обращения, то есть изложение автором сути обращения;</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личную подпись заявителя;</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дату написания заявления.</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kern w:val="2"/>
          <w:sz w:val="24"/>
          <w:szCs w:val="24"/>
          <w:lang w:eastAsia="ru-RU"/>
        </w:rPr>
        <w:tab/>
      </w:r>
      <w:r w:rsidRPr="003375CF">
        <w:rPr>
          <w:rFonts w:ascii="Arial" w:eastAsia="Times New Roman" w:hAnsi="Arial" w:cs="Arial"/>
          <w:bCs/>
          <w:kern w:val="2"/>
          <w:sz w:val="24"/>
          <w:szCs w:val="24"/>
          <w:lang w:eastAsia="ru-RU"/>
        </w:rPr>
        <w:t xml:space="preserve"> </w:t>
      </w:r>
      <w:r w:rsidRPr="003375CF">
        <w:rPr>
          <w:rFonts w:ascii="Arial" w:eastAsia="Times New Roman" w:hAnsi="Arial" w:cs="Arial"/>
          <w:kern w:val="2"/>
          <w:sz w:val="24"/>
          <w:szCs w:val="24"/>
          <w:lang w:eastAsia="ru-RU"/>
        </w:rPr>
        <w:t>К письменному обращению прилагается</w:t>
      </w:r>
      <w:r w:rsidRPr="003375CF">
        <w:rPr>
          <w:rFonts w:ascii="Arial" w:eastAsia="Times New Roman" w:hAnsi="Arial" w:cs="Arial"/>
          <w:sz w:val="24"/>
          <w:szCs w:val="24"/>
          <w:lang w:eastAsia="ru-RU"/>
        </w:rPr>
        <w:t xml:space="preserve"> копия паспорта заявителя. </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r w:rsidRPr="003375CF">
        <w:rPr>
          <w:rFonts w:ascii="Arial" w:eastAsia="Times New Roman" w:hAnsi="Arial" w:cs="Arial"/>
          <w:sz w:val="24"/>
          <w:szCs w:val="24"/>
          <w:lang w:eastAsia="ru-RU"/>
        </w:rPr>
        <w:tab/>
        <w:t>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подаче заявления может представлять законный представитель – опекун на основании постановления о назначении опеки.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В случае</w:t>
      </w:r>
      <w:proofErr w:type="gramStart"/>
      <w:r w:rsidRPr="003375CF">
        <w:rPr>
          <w:rFonts w:ascii="Arial" w:eastAsia="Times New Roman" w:hAnsi="Arial" w:cs="Arial"/>
          <w:kern w:val="2"/>
          <w:sz w:val="24"/>
          <w:szCs w:val="24"/>
          <w:lang w:eastAsia="ru-RU"/>
        </w:rPr>
        <w:t>,</w:t>
      </w:r>
      <w:proofErr w:type="gramEnd"/>
      <w:r w:rsidRPr="003375CF">
        <w:rPr>
          <w:rFonts w:ascii="Arial" w:eastAsia="Times New Roman" w:hAnsi="Arial" w:cs="Arial"/>
          <w:kern w:val="2"/>
          <w:sz w:val="24"/>
          <w:szCs w:val="24"/>
          <w:lang w:eastAsia="ru-RU"/>
        </w:rPr>
        <w:t xml:space="preserve">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Указанные в настоящем пункте документы могут быть </w:t>
      </w:r>
      <w:proofErr w:type="gramStart"/>
      <w:r w:rsidRPr="003375CF">
        <w:rPr>
          <w:rFonts w:ascii="Arial" w:eastAsia="Times New Roman" w:hAnsi="Arial" w:cs="Arial"/>
          <w:kern w:val="2"/>
          <w:sz w:val="24"/>
          <w:szCs w:val="24"/>
          <w:lang w:eastAsia="ru-RU"/>
        </w:rPr>
        <w:t>представлены</w:t>
      </w:r>
      <w:proofErr w:type="gramEnd"/>
      <w:r w:rsidRPr="003375CF">
        <w:rPr>
          <w:rFonts w:ascii="Arial" w:eastAsia="Times New Roman" w:hAnsi="Arial" w:cs="Arial"/>
          <w:kern w:val="2"/>
          <w:sz w:val="24"/>
          <w:szCs w:val="24"/>
          <w:lang w:eastAsia="ru-RU"/>
        </w:rPr>
        <w:t xml:space="preserve"> в том числе в форме электронного документа.  Данный пункт не распространяется на лиц, признанных в установленном порядке безвестно отсутствующими.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Необходимые для предоставления муниципальной услуги документы предоставляются заявителем в одном экземпляре. По своему желанию заявитель дополнительно может представить иные документы, которые, по его мнению, имеют значение для предоставления муниципальной услуги.</w:t>
      </w:r>
    </w:p>
    <w:p w:rsidR="003375CF" w:rsidRPr="003375CF" w:rsidRDefault="003375CF" w:rsidP="003375CF">
      <w:pPr>
        <w:spacing w:after="0" w:line="240" w:lineRule="auto"/>
        <w:ind w:firstLine="360"/>
        <w:contextualSpacing/>
        <w:jc w:val="both"/>
        <w:rPr>
          <w:rFonts w:ascii="Arial" w:eastAsia="Times New Roman" w:hAnsi="Arial" w:cs="Arial"/>
          <w:sz w:val="24"/>
          <w:szCs w:val="24"/>
          <w:lang w:eastAsia="ru-RU"/>
        </w:rPr>
      </w:pPr>
      <w:r w:rsidRPr="003375CF">
        <w:rPr>
          <w:rFonts w:ascii="Arial" w:eastAsia="Times New Roman" w:hAnsi="Arial" w:cs="Arial"/>
          <w:kern w:val="2"/>
          <w:sz w:val="24"/>
          <w:szCs w:val="24"/>
          <w:lang w:eastAsia="ru-RU"/>
        </w:rPr>
        <w:tab/>
        <w:t xml:space="preserve"> </w:t>
      </w:r>
      <w:r w:rsidRPr="003375CF">
        <w:rPr>
          <w:rFonts w:ascii="Arial" w:eastAsia="Times New Roman" w:hAnsi="Arial" w:cs="Arial"/>
          <w:sz w:val="24"/>
          <w:szCs w:val="24"/>
          <w:lang w:eastAsia="ru-RU"/>
        </w:rPr>
        <w:t>При устном обращении на личном приеме заявитель предоставляет оригиналы документов, указанных в пункте 14 настоящего регламента</w:t>
      </w:r>
      <w:proofErr w:type="gramStart"/>
      <w:r w:rsidRPr="003375CF">
        <w:rPr>
          <w:rFonts w:ascii="Arial" w:eastAsia="Times New Roman" w:hAnsi="Arial" w:cs="Arial"/>
          <w:sz w:val="24"/>
          <w:szCs w:val="24"/>
          <w:lang w:eastAsia="ru-RU"/>
        </w:rPr>
        <w:t>.</w:t>
      </w:r>
      <w:r w:rsidRPr="003375CF">
        <w:rPr>
          <w:rFonts w:ascii="Arial" w:eastAsia="Times New Roman" w:hAnsi="Arial" w:cs="Arial"/>
          <w:color w:val="000000"/>
          <w:sz w:val="24"/>
          <w:szCs w:val="24"/>
          <w:lang w:eastAsia="ru-RU"/>
        </w:rPr>
        <w:t>»;</w:t>
      </w:r>
      <w:proofErr w:type="gramEnd"/>
    </w:p>
    <w:p w:rsidR="003375CF" w:rsidRPr="003375CF" w:rsidRDefault="003375CF" w:rsidP="003375CF">
      <w:pPr>
        <w:spacing w:after="0" w:line="240" w:lineRule="auto"/>
        <w:ind w:firstLine="708"/>
        <w:contextualSpacing/>
        <w:jc w:val="both"/>
        <w:rPr>
          <w:rFonts w:ascii="Arial" w:eastAsia="Times New Roman" w:hAnsi="Arial" w:cs="Arial"/>
          <w:color w:val="000000"/>
          <w:sz w:val="24"/>
          <w:szCs w:val="24"/>
          <w:lang w:eastAsia="ru-RU"/>
        </w:rPr>
      </w:pPr>
      <w:r w:rsidRPr="003375CF">
        <w:rPr>
          <w:rFonts w:ascii="Arial" w:eastAsia="Times New Roman" w:hAnsi="Arial" w:cs="Arial"/>
          <w:b/>
          <w:color w:val="000000"/>
          <w:sz w:val="24"/>
          <w:szCs w:val="24"/>
          <w:lang w:eastAsia="ru-RU"/>
        </w:rPr>
        <w:t xml:space="preserve">  8)</w:t>
      </w:r>
      <w:r w:rsidRPr="003375CF">
        <w:rPr>
          <w:rFonts w:ascii="Arial" w:eastAsia="Times New Roman" w:hAnsi="Arial" w:cs="Arial"/>
          <w:color w:val="000000"/>
          <w:sz w:val="24"/>
          <w:szCs w:val="24"/>
          <w:lang w:eastAsia="ru-RU"/>
        </w:rPr>
        <w:t xml:space="preserve"> пункт 21 регламента изложить в новой редакции:</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color w:val="000000"/>
          <w:sz w:val="24"/>
          <w:szCs w:val="24"/>
          <w:lang w:eastAsia="ru-RU"/>
        </w:rPr>
        <w:t>«</w:t>
      </w:r>
      <w:r w:rsidRPr="003375CF">
        <w:rPr>
          <w:rFonts w:ascii="Arial" w:eastAsia="Times New Roman" w:hAnsi="Arial" w:cs="Arial"/>
          <w:sz w:val="24"/>
          <w:szCs w:val="24"/>
          <w:lang w:eastAsia="ru-RU"/>
        </w:rPr>
        <w:t>21. Исчерпывающий перечень оснований для отказа в приеме документов, необходимых для предоставления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поступление письменного обращения, неподписанного заявителем;</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поступление обращения без указания фамилии, имени, отчества</w:t>
      </w:r>
      <w:r w:rsidR="001546AC">
        <w:rPr>
          <w:rFonts w:ascii="Arial" w:eastAsia="Times New Roman" w:hAnsi="Arial" w:cs="Arial"/>
          <w:kern w:val="2"/>
          <w:sz w:val="24"/>
          <w:szCs w:val="24"/>
          <w:lang w:eastAsia="ru-RU"/>
        </w:rPr>
        <w:t xml:space="preserve"> (при наличии)</w:t>
      </w:r>
      <w:r w:rsidRPr="003375CF">
        <w:rPr>
          <w:rFonts w:ascii="Arial" w:eastAsia="Times New Roman" w:hAnsi="Arial" w:cs="Arial"/>
          <w:kern w:val="2"/>
          <w:sz w:val="24"/>
          <w:szCs w:val="24"/>
          <w:lang w:eastAsia="ru-RU"/>
        </w:rPr>
        <w:t xml:space="preserve"> заявителя и (или) его почтового адреса.</w:t>
      </w:r>
    </w:p>
    <w:p w:rsidR="003375CF" w:rsidRPr="003375CF" w:rsidRDefault="003375CF" w:rsidP="003375CF">
      <w:pPr>
        <w:autoSpaceDE w:val="0"/>
        <w:spacing w:after="0" w:line="240" w:lineRule="auto"/>
        <w:jc w:val="both"/>
        <w:rPr>
          <w:rFonts w:ascii="Arial" w:eastAsia="Times New Roman" w:hAnsi="Arial" w:cs="Arial"/>
          <w:color w:val="000000"/>
          <w:sz w:val="24"/>
          <w:szCs w:val="24"/>
          <w:lang w:eastAsia="ru-RU"/>
        </w:rPr>
      </w:pPr>
      <w:r w:rsidRPr="003375CF">
        <w:rPr>
          <w:rFonts w:ascii="Arial" w:eastAsia="Times New Roman" w:hAnsi="Arial" w:cs="Arial"/>
          <w:sz w:val="24"/>
          <w:szCs w:val="24"/>
          <w:lang w:eastAsia="ru-RU"/>
        </w:rPr>
        <w:t xml:space="preserve">   -  в документах присутствуют подчистки, приписки, зачеркнутые слова и иные, не оговоренные в них исправления</w:t>
      </w:r>
      <w:proofErr w:type="gramStart"/>
      <w:r w:rsidRPr="003375CF">
        <w:rPr>
          <w:rFonts w:ascii="Arial" w:eastAsia="Times New Roman" w:hAnsi="Arial" w:cs="Arial"/>
          <w:color w:val="000000"/>
          <w:sz w:val="24"/>
          <w:szCs w:val="24"/>
          <w:lang w:eastAsia="ru-RU"/>
        </w:rPr>
        <w:t>.</w:t>
      </w:r>
      <w:r w:rsidRPr="003375CF">
        <w:rPr>
          <w:rFonts w:ascii="Arial" w:eastAsia="Times New Roman" w:hAnsi="Arial" w:cs="Arial"/>
          <w:sz w:val="24"/>
          <w:szCs w:val="24"/>
          <w:lang w:eastAsia="ru-RU"/>
        </w:rPr>
        <w:t>»;</w:t>
      </w:r>
      <w:proofErr w:type="gramEnd"/>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b/>
          <w:sz w:val="24"/>
          <w:szCs w:val="24"/>
          <w:lang w:eastAsia="ru-RU"/>
        </w:rPr>
        <w:t xml:space="preserve">  9)</w:t>
      </w:r>
      <w:r w:rsidRPr="003375CF">
        <w:rPr>
          <w:rFonts w:ascii="Arial" w:eastAsia="Times New Roman" w:hAnsi="Arial" w:cs="Arial"/>
          <w:sz w:val="24"/>
          <w:szCs w:val="24"/>
          <w:lang w:eastAsia="ru-RU"/>
        </w:rPr>
        <w:t xml:space="preserve"> первый абзац пункта 22 регламента изложить в новой редакции:</w:t>
      </w:r>
    </w:p>
    <w:p w:rsidR="003375CF" w:rsidRPr="003375CF" w:rsidRDefault="003375CF" w:rsidP="003375CF">
      <w:pPr>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«22. Исчерпывающий перечень оснований для отказа в предоставлении муниципальной услуги</w:t>
      </w:r>
      <w:proofErr w:type="gramStart"/>
      <w:r w:rsidRPr="003375CF">
        <w:rPr>
          <w:rFonts w:ascii="Arial" w:eastAsia="Times New Roman" w:hAnsi="Arial" w:cs="Arial"/>
          <w:sz w:val="24"/>
          <w:szCs w:val="24"/>
          <w:lang w:eastAsia="ru-RU"/>
        </w:rPr>
        <w:t>:»</w:t>
      </w:r>
      <w:proofErr w:type="gramEnd"/>
      <w:r w:rsidRPr="003375CF">
        <w:rPr>
          <w:rFonts w:ascii="Arial" w:eastAsia="Times New Roman" w:hAnsi="Arial" w:cs="Arial"/>
          <w:sz w:val="24"/>
          <w:szCs w:val="24"/>
          <w:lang w:eastAsia="ru-RU"/>
        </w:rPr>
        <w:t>;</w:t>
      </w:r>
    </w:p>
    <w:p w:rsidR="003375CF" w:rsidRPr="003375CF" w:rsidRDefault="003375CF" w:rsidP="003375CF">
      <w:pPr>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r w:rsidRPr="003375CF">
        <w:rPr>
          <w:rFonts w:ascii="Arial" w:eastAsia="Times New Roman" w:hAnsi="Arial" w:cs="Arial"/>
          <w:b/>
          <w:sz w:val="24"/>
          <w:szCs w:val="24"/>
          <w:lang w:eastAsia="ru-RU"/>
        </w:rPr>
        <w:t>10)</w:t>
      </w:r>
      <w:r w:rsidR="00DB094A">
        <w:rPr>
          <w:rFonts w:ascii="Arial" w:eastAsia="Times New Roman" w:hAnsi="Arial" w:cs="Arial"/>
          <w:sz w:val="24"/>
          <w:szCs w:val="24"/>
          <w:lang w:eastAsia="ru-RU"/>
        </w:rPr>
        <w:t xml:space="preserve"> дополнить пункт 22 абзацами 5-7</w:t>
      </w:r>
      <w:r w:rsidRPr="003375CF">
        <w:rPr>
          <w:rFonts w:ascii="Arial" w:eastAsia="Times New Roman" w:hAnsi="Arial" w:cs="Arial"/>
          <w:sz w:val="24"/>
          <w:szCs w:val="24"/>
          <w:lang w:eastAsia="ru-RU"/>
        </w:rPr>
        <w:t xml:space="preserve"> следующего содержания:</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sz w:val="24"/>
          <w:szCs w:val="24"/>
          <w:lang w:eastAsia="ru-RU"/>
        </w:rPr>
        <w:t>«</w:t>
      </w:r>
      <w:r w:rsidRPr="003375CF">
        <w:rPr>
          <w:rFonts w:ascii="Arial" w:eastAsia="Times New Roman" w:hAnsi="Arial" w:cs="Arial"/>
          <w:kern w:val="2"/>
          <w:sz w:val="24"/>
          <w:szCs w:val="24"/>
          <w:lang w:eastAsia="ru-RU"/>
        </w:rPr>
        <w:t>В случае</w:t>
      </w:r>
      <w:proofErr w:type="gramStart"/>
      <w:r w:rsidRPr="003375CF">
        <w:rPr>
          <w:rFonts w:ascii="Arial" w:eastAsia="Times New Roman" w:hAnsi="Arial" w:cs="Arial"/>
          <w:kern w:val="2"/>
          <w:sz w:val="24"/>
          <w:szCs w:val="24"/>
          <w:lang w:eastAsia="ru-RU"/>
        </w:rPr>
        <w:t>,</w:t>
      </w:r>
      <w:proofErr w:type="gramEnd"/>
      <w:r w:rsidRPr="003375CF">
        <w:rPr>
          <w:rFonts w:ascii="Arial" w:eastAsia="Times New Roman" w:hAnsi="Arial" w:cs="Arial"/>
          <w:kern w:val="2"/>
          <w:sz w:val="24"/>
          <w:szCs w:val="24"/>
          <w:lang w:eastAsia="ru-RU"/>
        </w:rPr>
        <w:t xml:space="preserve"> если текст письменного обращения не поддается прочтению, ответ на обращение не дается, о чем в течение 7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обращение оставляется без ответа </w:t>
      </w:r>
      <w:r w:rsidRPr="003375CF">
        <w:rPr>
          <w:rFonts w:ascii="Arial" w:eastAsia="Times New Roman" w:hAnsi="Arial" w:cs="Arial"/>
          <w:kern w:val="2"/>
          <w:sz w:val="24"/>
          <w:szCs w:val="24"/>
          <w:lang w:eastAsia="ru-RU"/>
        </w:rPr>
        <w:lastRenderedPageBreak/>
        <w:t>по существу поставленных в нем вопросов, заявителю, направившему обращение, сообщается о недопустимости злоупотребления правом.</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В случае</w:t>
      </w:r>
      <w:proofErr w:type="gramStart"/>
      <w:r w:rsidRPr="003375CF">
        <w:rPr>
          <w:rFonts w:ascii="Arial" w:eastAsia="Times New Roman" w:hAnsi="Arial" w:cs="Arial"/>
          <w:kern w:val="2"/>
          <w:sz w:val="24"/>
          <w:szCs w:val="24"/>
          <w:lang w:eastAsia="ru-RU"/>
        </w:rPr>
        <w:t>,</w:t>
      </w:r>
      <w:proofErr w:type="gramEnd"/>
      <w:r w:rsidRPr="003375CF">
        <w:rPr>
          <w:rFonts w:ascii="Arial" w:eastAsia="Times New Roman" w:hAnsi="Arial" w:cs="Arial"/>
          <w:kern w:val="2"/>
          <w:sz w:val="24"/>
          <w:szCs w:val="24"/>
          <w:lang w:eastAsia="ru-RU"/>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3375CF" w:rsidRPr="003375CF" w:rsidRDefault="003375CF" w:rsidP="003375CF">
      <w:pPr>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b/>
          <w:sz w:val="24"/>
          <w:szCs w:val="24"/>
          <w:lang w:eastAsia="ru-RU"/>
        </w:rPr>
        <w:t xml:space="preserve">  11)</w:t>
      </w:r>
      <w:r w:rsidRPr="003375CF">
        <w:rPr>
          <w:rFonts w:ascii="Arial" w:eastAsia="Times New Roman" w:hAnsi="Arial" w:cs="Arial"/>
          <w:sz w:val="24"/>
          <w:szCs w:val="24"/>
          <w:lang w:eastAsia="ru-RU"/>
        </w:rPr>
        <w:t xml:space="preserve"> абзац 1, 2 пункта 24 регламента изложить в новой редакции:</w:t>
      </w:r>
    </w:p>
    <w:p w:rsidR="003375CF" w:rsidRPr="003375CF" w:rsidRDefault="003375CF" w:rsidP="003375CF">
      <w:pPr>
        <w:spacing w:after="0" w:line="240" w:lineRule="auto"/>
        <w:ind w:firstLine="708"/>
        <w:jc w:val="both"/>
        <w:rPr>
          <w:rFonts w:ascii="Arial" w:eastAsia="Times New Roman" w:hAnsi="Arial" w:cs="Arial"/>
          <w:color w:val="000000"/>
          <w:sz w:val="24"/>
          <w:szCs w:val="24"/>
          <w:lang w:eastAsia="ru-RU"/>
        </w:rPr>
      </w:pPr>
      <w:r w:rsidRPr="003375CF">
        <w:rPr>
          <w:rFonts w:ascii="Arial" w:eastAsia="Times New Roman" w:hAnsi="Arial" w:cs="Arial"/>
          <w:sz w:val="24"/>
          <w:szCs w:val="24"/>
          <w:lang w:eastAsia="ru-RU"/>
        </w:rPr>
        <w:t>«</w:t>
      </w:r>
      <w:r w:rsidRPr="003375CF">
        <w:rPr>
          <w:rFonts w:ascii="Arial" w:eastAsia="Times New Roman" w:hAnsi="Arial" w:cs="Arial"/>
          <w:color w:val="000000"/>
          <w:sz w:val="24"/>
          <w:szCs w:val="24"/>
          <w:lang w:eastAsia="ru-RU"/>
        </w:rPr>
        <w:t>24. Максимальный срок ожидания в очереди при подаче запроса о предоставлении муниципальной услуги- 15 минут.</w:t>
      </w:r>
    </w:p>
    <w:p w:rsidR="003375CF" w:rsidRPr="003375CF" w:rsidRDefault="003375CF" w:rsidP="003375CF">
      <w:pPr>
        <w:spacing w:after="0" w:line="240" w:lineRule="auto"/>
        <w:ind w:firstLine="567"/>
        <w:jc w:val="both"/>
        <w:rPr>
          <w:rFonts w:ascii="Arial" w:eastAsia="Times New Roman" w:hAnsi="Arial" w:cs="Arial"/>
          <w:color w:val="000000"/>
          <w:sz w:val="24"/>
          <w:szCs w:val="24"/>
          <w:lang w:eastAsia="ru-RU"/>
        </w:rPr>
      </w:pPr>
      <w:r w:rsidRPr="003375CF">
        <w:rPr>
          <w:rFonts w:ascii="Arial" w:eastAsia="Times New Roman" w:hAnsi="Arial" w:cs="Arial"/>
          <w:color w:val="000000"/>
          <w:sz w:val="24"/>
          <w:szCs w:val="24"/>
          <w:lang w:eastAsia="ru-RU"/>
        </w:rPr>
        <w:t>Максимальный срок ожидания в очереди при получении результата предоставления муниципальной услуги - 15 минут</w:t>
      </w:r>
      <w:proofErr w:type="gramStart"/>
      <w:r w:rsidRPr="003375CF">
        <w:rPr>
          <w:rFonts w:ascii="Arial" w:eastAsia="Times New Roman" w:hAnsi="Arial" w:cs="Arial"/>
          <w:color w:val="000000"/>
          <w:sz w:val="24"/>
          <w:szCs w:val="24"/>
          <w:lang w:eastAsia="ru-RU"/>
        </w:rPr>
        <w:t>.»;</w:t>
      </w:r>
      <w:proofErr w:type="gramEnd"/>
    </w:p>
    <w:p w:rsidR="003375CF" w:rsidRPr="003375CF" w:rsidRDefault="003375CF" w:rsidP="003375CF">
      <w:pPr>
        <w:spacing w:after="0" w:line="240" w:lineRule="auto"/>
        <w:ind w:firstLine="567"/>
        <w:jc w:val="both"/>
        <w:rPr>
          <w:rFonts w:ascii="Arial" w:eastAsia="Times New Roman" w:hAnsi="Arial" w:cs="Arial"/>
          <w:color w:val="000000"/>
          <w:sz w:val="24"/>
          <w:szCs w:val="24"/>
          <w:lang w:eastAsia="ru-RU"/>
        </w:rPr>
      </w:pPr>
      <w:r w:rsidRPr="003375CF">
        <w:rPr>
          <w:rFonts w:ascii="Arial" w:eastAsia="Times New Roman" w:hAnsi="Arial" w:cs="Arial"/>
          <w:color w:val="000000"/>
          <w:sz w:val="24"/>
          <w:szCs w:val="24"/>
          <w:lang w:eastAsia="ru-RU"/>
        </w:rPr>
        <w:t xml:space="preserve">   </w:t>
      </w:r>
      <w:r w:rsidRPr="003375CF">
        <w:rPr>
          <w:rFonts w:ascii="Arial" w:eastAsia="Times New Roman" w:hAnsi="Arial" w:cs="Arial"/>
          <w:b/>
          <w:color w:val="000000"/>
          <w:sz w:val="24"/>
          <w:szCs w:val="24"/>
          <w:lang w:eastAsia="ru-RU"/>
        </w:rPr>
        <w:t>12)</w:t>
      </w:r>
      <w:r w:rsidRPr="003375CF">
        <w:rPr>
          <w:rFonts w:ascii="Arial" w:eastAsia="Times New Roman" w:hAnsi="Arial" w:cs="Arial"/>
          <w:color w:val="000000"/>
          <w:sz w:val="24"/>
          <w:szCs w:val="24"/>
          <w:lang w:eastAsia="ru-RU"/>
        </w:rPr>
        <w:t xml:space="preserve"> дополнить регламент пунктами 26.1. и 26.2. следующего содержания:</w:t>
      </w:r>
    </w:p>
    <w:p w:rsidR="003375CF" w:rsidRPr="003375CF" w:rsidRDefault="003375CF" w:rsidP="003375CF">
      <w:pPr>
        <w:spacing w:after="0" w:line="240" w:lineRule="auto"/>
        <w:ind w:firstLine="360"/>
        <w:contextualSpacing/>
        <w:jc w:val="both"/>
        <w:rPr>
          <w:rFonts w:ascii="Arial" w:eastAsia="Times New Roman" w:hAnsi="Arial" w:cs="Arial"/>
          <w:sz w:val="24"/>
          <w:szCs w:val="24"/>
          <w:lang w:eastAsia="ru-RU"/>
        </w:rPr>
      </w:pPr>
      <w:r w:rsidRPr="003375CF">
        <w:rPr>
          <w:rFonts w:ascii="Arial" w:eastAsia="Times New Roman" w:hAnsi="Arial" w:cs="Arial"/>
          <w:color w:val="000000"/>
          <w:sz w:val="24"/>
          <w:szCs w:val="24"/>
          <w:lang w:eastAsia="ru-RU"/>
        </w:rPr>
        <w:t>«</w:t>
      </w:r>
      <w:r w:rsidRPr="003375CF">
        <w:rPr>
          <w:rFonts w:ascii="Arial" w:eastAsia="Times New Roman" w:hAnsi="Arial" w:cs="Arial"/>
          <w:sz w:val="24"/>
          <w:szCs w:val="24"/>
          <w:lang w:eastAsia="ru-RU"/>
        </w:rPr>
        <w:t>26.1. Информационные стенды по предоставлению муниципальной услуги должны содержать следующую информацию:</w:t>
      </w:r>
    </w:p>
    <w:p w:rsidR="003375CF" w:rsidRPr="003375CF" w:rsidRDefault="003375CF" w:rsidP="003375CF">
      <w:pPr>
        <w:suppressAutoHyphens/>
        <w:autoSpaceDE w:val="0"/>
        <w:spacing w:after="0" w:line="240" w:lineRule="auto"/>
        <w:ind w:firstLine="540"/>
        <w:jc w:val="both"/>
        <w:rPr>
          <w:rFonts w:ascii="Arial" w:eastAsia="Times New Roman" w:hAnsi="Arial" w:cs="Arial"/>
          <w:kern w:val="2"/>
          <w:sz w:val="24"/>
          <w:szCs w:val="24"/>
          <w:lang w:eastAsia="ar-SA"/>
        </w:rPr>
      </w:pPr>
      <w:r w:rsidRPr="003375CF">
        <w:rPr>
          <w:rFonts w:ascii="Arial" w:eastAsia="Times New Roman" w:hAnsi="Arial" w:cs="Arial"/>
          <w:kern w:val="2"/>
          <w:sz w:val="24"/>
          <w:szCs w:val="24"/>
          <w:lang w:eastAsia="ar-SA"/>
        </w:rPr>
        <w:t>- порядок предоставления муниципальной услуги;</w:t>
      </w:r>
    </w:p>
    <w:p w:rsidR="003375CF" w:rsidRPr="003375CF" w:rsidRDefault="003375CF" w:rsidP="003375CF">
      <w:pPr>
        <w:suppressAutoHyphens/>
        <w:autoSpaceDE w:val="0"/>
        <w:spacing w:after="0" w:line="240" w:lineRule="auto"/>
        <w:ind w:firstLine="540"/>
        <w:jc w:val="both"/>
        <w:rPr>
          <w:rFonts w:ascii="Arial" w:eastAsia="Times New Roman" w:hAnsi="Arial" w:cs="Arial"/>
          <w:kern w:val="2"/>
          <w:sz w:val="24"/>
          <w:szCs w:val="24"/>
          <w:lang w:eastAsia="ar-SA"/>
        </w:rPr>
      </w:pPr>
      <w:r w:rsidRPr="003375CF">
        <w:rPr>
          <w:rFonts w:ascii="Arial" w:eastAsia="Times New Roman" w:hAnsi="Arial" w:cs="Arial"/>
          <w:kern w:val="2"/>
          <w:sz w:val="24"/>
          <w:szCs w:val="24"/>
          <w:lang w:eastAsia="ar-SA"/>
        </w:rPr>
        <w:t>- перечень необходимых документов для получения муниципальной услуги;</w:t>
      </w:r>
    </w:p>
    <w:p w:rsidR="003375CF" w:rsidRPr="003375CF" w:rsidRDefault="003375CF" w:rsidP="003375CF">
      <w:pPr>
        <w:suppressAutoHyphens/>
        <w:autoSpaceDE w:val="0"/>
        <w:spacing w:after="0" w:line="240" w:lineRule="auto"/>
        <w:ind w:firstLine="540"/>
        <w:jc w:val="both"/>
        <w:rPr>
          <w:rFonts w:ascii="Arial" w:eastAsia="Times New Roman" w:hAnsi="Arial" w:cs="Arial"/>
          <w:kern w:val="2"/>
          <w:sz w:val="24"/>
          <w:szCs w:val="24"/>
          <w:lang w:eastAsia="ar-SA"/>
        </w:rPr>
      </w:pPr>
      <w:r w:rsidRPr="003375CF">
        <w:rPr>
          <w:rFonts w:ascii="Arial" w:eastAsia="Times New Roman" w:hAnsi="Arial" w:cs="Arial"/>
          <w:kern w:val="2"/>
          <w:sz w:val="24"/>
          <w:szCs w:val="24"/>
          <w:lang w:eastAsia="ar-SA"/>
        </w:rPr>
        <w:t>- образец заявления для получения муниципальной услуги;</w:t>
      </w:r>
    </w:p>
    <w:p w:rsidR="003375CF" w:rsidRPr="003375CF" w:rsidRDefault="003375CF" w:rsidP="003375CF">
      <w:pPr>
        <w:suppressAutoHyphens/>
        <w:autoSpaceDE w:val="0"/>
        <w:spacing w:after="0" w:line="240" w:lineRule="auto"/>
        <w:ind w:firstLine="540"/>
        <w:jc w:val="both"/>
        <w:rPr>
          <w:rFonts w:ascii="Arial" w:eastAsia="Times New Roman" w:hAnsi="Arial" w:cs="Arial"/>
          <w:kern w:val="2"/>
          <w:sz w:val="24"/>
          <w:szCs w:val="24"/>
          <w:lang w:eastAsia="ar-SA"/>
        </w:rPr>
      </w:pPr>
      <w:r w:rsidRPr="003375CF">
        <w:rPr>
          <w:rFonts w:ascii="Arial" w:eastAsia="Times New Roman" w:hAnsi="Arial" w:cs="Arial"/>
          <w:kern w:val="2"/>
          <w:sz w:val="24"/>
          <w:szCs w:val="24"/>
          <w:lang w:eastAsia="ar-SA"/>
        </w:rPr>
        <w:t>- сроки предоставления муниципальной услуги;</w:t>
      </w:r>
    </w:p>
    <w:p w:rsidR="003375CF" w:rsidRPr="003375CF" w:rsidRDefault="003375CF" w:rsidP="003375CF">
      <w:pPr>
        <w:suppressAutoHyphens/>
        <w:autoSpaceDE w:val="0"/>
        <w:spacing w:after="0" w:line="240" w:lineRule="auto"/>
        <w:ind w:firstLine="540"/>
        <w:jc w:val="both"/>
        <w:rPr>
          <w:rFonts w:ascii="Arial" w:eastAsia="Times New Roman" w:hAnsi="Arial" w:cs="Arial"/>
          <w:kern w:val="2"/>
          <w:sz w:val="24"/>
          <w:szCs w:val="24"/>
          <w:lang w:eastAsia="ar-SA"/>
        </w:rPr>
      </w:pPr>
      <w:r w:rsidRPr="003375CF">
        <w:rPr>
          <w:rFonts w:ascii="Arial" w:eastAsia="Times New Roman" w:hAnsi="Arial" w:cs="Arial"/>
          <w:kern w:val="2"/>
          <w:sz w:val="24"/>
          <w:szCs w:val="24"/>
          <w:lang w:eastAsia="ar-SA"/>
        </w:rPr>
        <w:t>- информацию о месте нахождения и графике работы исполнителя муниципальной услуги, почтовый и электронный адрес, адрес официального сайта муниципального образования «Асиновский район», где размещена информация о Батуринском сельском поселении, контактные телефоны.</w:t>
      </w:r>
    </w:p>
    <w:p w:rsidR="003375CF" w:rsidRPr="003375CF" w:rsidRDefault="003375CF" w:rsidP="003375CF">
      <w:pPr>
        <w:widowControl w:val="0"/>
        <w:suppressAutoHyphens/>
        <w:autoSpaceDE w:val="0"/>
        <w:autoSpaceDN w:val="0"/>
        <w:adjustRightInd w:val="0"/>
        <w:spacing w:after="0" w:line="240" w:lineRule="auto"/>
        <w:ind w:firstLine="720"/>
        <w:jc w:val="both"/>
        <w:rPr>
          <w:rFonts w:ascii="Arial" w:eastAsia="Times New Roman" w:hAnsi="Arial" w:cs="Arial"/>
          <w:b/>
          <w:bCs/>
          <w:kern w:val="2"/>
          <w:sz w:val="24"/>
          <w:szCs w:val="24"/>
          <w:lang w:eastAsia="ru-RU"/>
        </w:rPr>
      </w:pPr>
      <w:r w:rsidRPr="003375CF">
        <w:rPr>
          <w:rFonts w:ascii="Arial" w:eastAsia="Times New Roman" w:hAnsi="Arial" w:cs="Arial"/>
          <w:kern w:val="2"/>
          <w:sz w:val="24"/>
          <w:szCs w:val="24"/>
          <w:lang w:eastAsia="ru-RU"/>
        </w:rPr>
        <w:t>26.2. Порядок получения заявителями информации (консультаций) по вопросам предоставления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b/>
          <w:bCs/>
          <w:kern w:val="2"/>
          <w:sz w:val="24"/>
          <w:szCs w:val="24"/>
          <w:lang w:eastAsia="ru-RU"/>
        </w:rPr>
        <w:t xml:space="preserve">    </w:t>
      </w:r>
      <w:r w:rsidRPr="003375CF">
        <w:rPr>
          <w:rFonts w:ascii="Arial" w:eastAsia="Times New Roman" w:hAnsi="Arial" w:cs="Arial"/>
          <w:b/>
          <w:bCs/>
          <w:kern w:val="2"/>
          <w:sz w:val="24"/>
          <w:szCs w:val="24"/>
          <w:lang w:eastAsia="ru-RU"/>
        </w:rPr>
        <w:tab/>
      </w:r>
      <w:r w:rsidRPr="003375CF">
        <w:rPr>
          <w:rFonts w:ascii="Arial" w:eastAsia="Times New Roman" w:hAnsi="Arial" w:cs="Arial"/>
          <w:kern w:val="2"/>
          <w:sz w:val="24"/>
          <w:szCs w:val="24"/>
          <w:lang w:eastAsia="ru-RU"/>
        </w:rPr>
        <w:t>1) Информирование (консультации) о правилах предоставления муниципальной услуги включает в себя предоставление информации по следующим вопросам:</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перечень документов, необходимых для получения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источник получения документов, необходимых для получения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время приема и выдачи документов;</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сроки рассмотрения заявлений;</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обжалование действий (бездействия) и решений, осуществляемых и принимаемых в ходе предоставления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места размещения информации, а также справочных материалов по вопросам предоставления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2) Информирование (консультации) по процедуре предоставления муниципальной услуги, включает в себя предоставление информации по следующим вопросам:</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о входящих номерах, под которыми зарегистрированы в системе делопроизводства отдела заявления по вопросам предоставления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о принятии решения по конкретному заявлению;</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о нормативно-правовых актах (наименование, номер, дата принятия), регулирующих деятельность по предоставлению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3) В любое время с момента приема документов заявитель имеет право на получение информации о ходе исполнения муниципальной услуги, обратившись в установленном порядке в устном виде посредством телефонной связи или личного посещения, а также в письменном виде.</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4) Основными требованиями к информированию (консультированию) заинтересованных лиц являются:</w:t>
      </w:r>
    </w:p>
    <w:p w:rsidR="003375CF" w:rsidRPr="003375CF" w:rsidRDefault="003375CF" w:rsidP="003375CF">
      <w:pPr>
        <w:widowControl w:val="0"/>
        <w:suppressAutoHyphens/>
        <w:autoSpaceDE w:val="0"/>
        <w:autoSpaceDN w:val="0"/>
        <w:adjustRightInd w:val="0"/>
        <w:spacing w:after="0" w:line="240" w:lineRule="auto"/>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lastRenderedPageBreak/>
        <w:t xml:space="preserve">    - достоверность и полнота информирования об услуге;</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четкость в изложении информации об услуге; </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удобство и доступность получения информации об услуге;</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оперативность предоставления информации об услуге.</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5) Индивидуальное устное информирование осуществляется заместителем главы при личном обращении заинтересованных лиц.</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В случае</w:t>
      </w:r>
      <w:proofErr w:type="gramStart"/>
      <w:r w:rsidRPr="003375CF">
        <w:rPr>
          <w:rFonts w:ascii="Arial" w:eastAsia="Times New Roman" w:hAnsi="Arial" w:cs="Arial"/>
          <w:kern w:val="2"/>
          <w:sz w:val="24"/>
          <w:szCs w:val="24"/>
          <w:lang w:eastAsia="ru-RU"/>
        </w:rPr>
        <w:t>,</w:t>
      </w:r>
      <w:proofErr w:type="gramEnd"/>
      <w:r w:rsidRPr="003375CF">
        <w:rPr>
          <w:rFonts w:ascii="Arial" w:eastAsia="Times New Roman" w:hAnsi="Arial" w:cs="Arial"/>
          <w:kern w:val="2"/>
          <w:sz w:val="24"/>
          <w:szCs w:val="24"/>
          <w:lang w:eastAsia="ru-RU"/>
        </w:rPr>
        <w:t xml:space="preserve"> если для подготовки ответа требуется продолжительное время, уполномоченное должностное лицо, осуществляющее индивидуальное устное информирование, может предложить заинтересованному лицу обратиться за необходимой информацией в письменном виде, либо согласовать другое время для устного информирования.»;</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b/>
          <w:kern w:val="2"/>
          <w:sz w:val="24"/>
          <w:szCs w:val="24"/>
          <w:lang w:eastAsia="ru-RU"/>
        </w:rPr>
        <w:t>13)</w:t>
      </w:r>
      <w:r w:rsidR="00F37D1C">
        <w:rPr>
          <w:rFonts w:ascii="Arial" w:eastAsia="Times New Roman" w:hAnsi="Arial" w:cs="Arial"/>
          <w:kern w:val="2"/>
          <w:sz w:val="24"/>
          <w:szCs w:val="24"/>
          <w:lang w:eastAsia="ru-RU"/>
        </w:rPr>
        <w:t xml:space="preserve"> дополнить регламент пунктом 27.1 (подпункты 27.1.1-27.1</w:t>
      </w:r>
      <w:r w:rsidRPr="003375CF">
        <w:rPr>
          <w:rFonts w:ascii="Arial" w:eastAsia="Times New Roman" w:hAnsi="Arial" w:cs="Arial"/>
          <w:kern w:val="2"/>
          <w:sz w:val="24"/>
          <w:szCs w:val="24"/>
          <w:lang w:eastAsia="ru-RU"/>
        </w:rPr>
        <w:t>.9) следующего содержания:</w:t>
      </w:r>
    </w:p>
    <w:p w:rsidR="00F37D1C" w:rsidRPr="003375CF" w:rsidRDefault="003375CF" w:rsidP="00F37D1C">
      <w:pPr>
        <w:spacing w:after="0" w:line="240" w:lineRule="auto"/>
        <w:jc w:val="both"/>
        <w:rPr>
          <w:rFonts w:ascii="Arial" w:eastAsia="Times New Roman" w:hAnsi="Arial" w:cs="Arial"/>
          <w:sz w:val="24"/>
          <w:szCs w:val="24"/>
          <w:lang w:eastAsia="ru-RU"/>
        </w:rPr>
      </w:pPr>
      <w:r w:rsidRPr="003375CF">
        <w:rPr>
          <w:rFonts w:ascii="Arial" w:eastAsia="Times New Roman" w:hAnsi="Arial" w:cs="Arial"/>
          <w:kern w:val="2"/>
          <w:sz w:val="24"/>
          <w:szCs w:val="24"/>
          <w:lang w:eastAsia="ru-RU"/>
        </w:rPr>
        <w:t>«</w:t>
      </w:r>
      <w:r w:rsidR="00F37D1C">
        <w:rPr>
          <w:rFonts w:ascii="Arial" w:eastAsia="Times New Roman" w:hAnsi="Arial" w:cs="Arial"/>
          <w:sz w:val="24"/>
          <w:szCs w:val="24"/>
          <w:lang w:eastAsia="ru-RU"/>
        </w:rPr>
        <w:t>27.1</w:t>
      </w:r>
      <w:r w:rsidR="00F37D1C" w:rsidRPr="003375CF">
        <w:rPr>
          <w:rFonts w:ascii="Arial" w:eastAsia="Times New Roman" w:hAnsi="Arial" w:cs="Arial"/>
          <w:sz w:val="24"/>
          <w:szCs w:val="24"/>
          <w:lang w:eastAsia="ru-RU"/>
        </w:rPr>
        <w:t>. Особенности предоставления муниципальной услуги в многофункциональных центрах и  особенности предоставления муниципальных услуг  в электронной форме.</w:t>
      </w:r>
    </w:p>
    <w:p w:rsidR="00F37D1C" w:rsidRPr="003375CF" w:rsidRDefault="00F37D1C" w:rsidP="00F37D1C">
      <w:pPr>
        <w:tabs>
          <w:tab w:val="left" w:pos="0"/>
        </w:tabs>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ab/>
        <w:t>27.1</w:t>
      </w:r>
      <w:r w:rsidRPr="003375CF">
        <w:rPr>
          <w:rFonts w:ascii="Arial" w:eastAsia="Times New Roman" w:hAnsi="Arial" w:cs="Arial"/>
          <w:sz w:val="24"/>
          <w:szCs w:val="24"/>
          <w:lang w:eastAsia="ru-RU"/>
        </w:rPr>
        <w:t>.1.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(далее – МФЦ) в случае заключения с МФЦ в установленном порядке соглашения о взаимодействии.</w:t>
      </w:r>
    </w:p>
    <w:p w:rsidR="00F37D1C" w:rsidRPr="003375CF" w:rsidRDefault="00F37D1C" w:rsidP="00F37D1C">
      <w:pPr>
        <w:tabs>
          <w:tab w:val="left" w:pos="1276"/>
        </w:tabs>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Pr>
          <w:rFonts w:ascii="Arial" w:eastAsia="Times New Roman" w:hAnsi="Arial" w:cs="Arial"/>
          <w:sz w:val="24"/>
          <w:szCs w:val="24"/>
          <w:lang w:eastAsia="ru-RU"/>
        </w:rPr>
        <w:t>27.1</w:t>
      </w:r>
      <w:r w:rsidRPr="003375CF">
        <w:rPr>
          <w:rFonts w:ascii="Arial" w:eastAsia="Times New Roman" w:hAnsi="Arial" w:cs="Arial"/>
          <w:sz w:val="24"/>
          <w:szCs w:val="24"/>
          <w:lang w:eastAsia="ru-RU"/>
        </w:rPr>
        <w:t>.2. В МФЦ осуществляется прием и выдача документов только при личном обращении заявителя (его представителя).</w:t>
      </w:r>
    </w:p>
    <w:p w:rsidR="00F37D1C" w:rsidRPr="003375CF" w:rsidRDefault="00F37D1C" w:rsidP="00F37D1C">
      <w:pPr>
        <w:tabs>
          <w:tab w:val="left" w:pos="1276"/>
        </w:tabs>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Pr>
          <w:rFonts w:ascii="Arial" w:eastAsia="Times New Roman" w:hAnsi="Arial" w:cs="Arial"/>
          <w:sz w:val="24"/>
          <w:szCs w:val="24"/>
          <w:lang w:eastAsia="ru-RU"/>
        </w:rPr>
        <w:t>27.1</w:t>
      </w:r>
      <w:r w:rsidRPr="003375CF">
        <w:rPr>
          <w:rFonts w:ascii="Arial" w:eastAsia="Times New Roman" w:hAnsi="Arial" w:cs="Arial"/>
          <w:sz w:val="24"/>
          <w:szCs w:val="24"/>
          <w:lang w:eastAsia="ru-RU"/>
        </w:rPr>
        <w:t>.3. Прием заявителей специалистами МФЦ осуществляется в соответствии с графиком (режимом) работы МФЦ.</w:t>
      </w:r>
    </w:p>
    <w:p w:rsidR="00F37D1C" w:rsidRPr="003375CF" w:rsidRDefault="00F37D1C" w:rsidP="00F37D1C">
      <w:pPr>
        <w:tabs>
          <w:tab w:val="left" w:pos="1276"/>
        </w:tabs>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Pr>
          <w:rFonts w:ascii="Arial" w:eastAsia="Times New Roman" w:hAnsi="Arial" w:cs="Arial"/>
          <w:sz w:val="24"/>
          <w:szCs w:val="24"/>
          <w:lang w:eastAsia="ru-RU"/>
        </w:rPr>
        <w:t>27.1</w:t>
      </w:r>
      <w:r w:rsidRPr="003375CF">
        <w:rPr>
          <w:rFonts w:ascii="Arial" w:eastAsia="Times New Roman" w:hAnsi="Arial" w:cs="Arial"/>
          <w:sz w:val="24"/>
          <w:szCs w:val="24"/>
          <w:lang w:eastAsia="ru-RU"/>
        </w:rPr>
        <w:t xml:space="preserve">.4. В случае представления гражданином заявления о </w:t>
      </w:r>
      <w:r w:rsidRPr="003375CF">
        <w:rPr>
          <w:rFonts w:ascii="Arial" w:eastAsia="Times New Roman" w:hAnsi="Arial" w:cs="Arial"/>
          <w:kern w:val="2"/>
          <w:sz w:val="24"/>
          <w:szCs w:val="24"/>
          <w:lang w:eastAsia="ru-RU"/>
        </w:rPr>
        <w:t xml:space="preserve">выдаче </w:t>
      </w:r>
      <w:r w:rsidRPr="003375CF">
        <w:rPr>
          <w:rFonts w:ascii="Arial" w:eastAsia="Times New Roman" w:hAnsi="Arial" w:cs="Arial"/>
          <w:sz w:val="24"/>
          <w:szCs w:val="24"/>
          <w:lang w:eastAsia="ru-RU"/>
        </w:rPr>
        <w:t>разрешения на ввод объектов капитального строительства в эксплуатацию через МФЦ срок принятия решения исчисляется со дня передачи МФЦ такого заявления в администрацию поселения.</w:t>
      </w:r>
    </w:p>
    <w:p w:rsidR="00F37D1C" w:rsidRPr="003375CF" w:rsidRDefault="00F37D1C" w:rsidP="00F37D1C">
      <w:pPr>
        <w:tabs>
          <w:tab w:val="left" w:pos="1276"/>
        </w:tabs>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sidRPr="003375CF">
        <w:rPr>
          <w:rFonts w:ascii="Arial" w:eastAsia="Times New Roman" w:hAnsi="Arial" w:cs="Arial"/>
          <w:sz w:val="24"/>
          <w:szCs w:val="24"/>
          <w:lang w:eastAsia="ru-RU"/>
        </w:rPr>
        <w:t>Документ с решением о предоставлении или об отказе в выдаче разрешения на ввод объектов капитального строительства в эксплуатацию направляется в МФЦ для выдачи заявителю, если иной способ получения не указан заявителем не позднее чем через 3 рабочих дня со дня принятия решения.</w:t>
      </w:r>
    </w:p>
    <w:p w:rsidR="00F37D1C" w:rsidRPr="003375CF" w:rsidRDefault="00F37D1C" w:rsidP="00F37D1C">
      <w:pPr>
        <w:tabs>
          <w:tab w:val="left" w:pos="1276"/>
        </w:tabs>
        <w:autoSpaceDE w:val="0"/>
        <w:autoSpaceDN w:val="0"/>
        <w:adjustRightInd w:val="0"/>
        <w:spacing w:after="0" w:line="240" w:lineRule="auto"/>
        <w:ind w:firstLine="709"/>
        <w:jc w:val="both"/>
        <w:outlineLvl w:val="2"/>
        <w:rPr>
          <w:rFonts w:ascii="Arial" w:eastAsia="Times New Roman" w:hAnsi="Arial" w:cs="Arial"/>
          <w:i/>
          <w:sz w:val="24"/>
          <w:szCs w:val="24"/>
          <w:lang w:eastAsia="ru-RU"/>
        </w:rPr>
      </w:pPr>
      <w:r>
        <w:rPr>
          <w:rFonts w:ascii="Arial" w:eastAsia="Times New Roman" w:hAnsi="Arial" w:cs="Arial"/>
          <w:sz w:val="24"/>
          <w:szCs w:val="24"/>
          <w:lang w:eastAsia="ru-RU"/>
        </w:rPr>
        <w:t>27.1</w:t>
      </w:r>
      <w:r w:rsidRPr="003375CF">
        <w:rPr>
          <w:rFonts w:ascii="Arial" w:eastAsia="Times New Roman" w:hAnsi="Arial" w:cs="Arial"/>
          <w:sz w:val="24"/>
          <w:szCs w:val="24"/>
          <w:lang w:eastAsia="ru-RU"/>
        </w:rPr>
        <w:t>.5. Заявители помимо личной подачи заявления и документов, необходимых для предоставления муниципальной услуги, имеют право направить заявления и документы в электронной форме посредством Единого портала государственных и муниципальных услуг (функций).</w:t>
      </w:r>
    </w:p>
    <w:p w:rsidR="00F37D1C" w:rsidRPr="003375CF" w:rsidRDefault="00F37D1C" w:rsidP="00F37D1C">
      <w:pPr>
        <w:tabs>
          <w:tab w:val="left" w:pos="0"/>
        </w:tabs>
        <w:spacing w:after="0" w:line="240" w:lineRule="auto"/>
        <w:jc w:val="both"/>
        <w:outlineLvl w:val="2"/>
        <w:rPr>
          <w:rFonts w:ascii="Arial" w:eastAsia="Times New Roman" w:hAnsi="Arial" w:cs="Arial"/>
          <w:sz w:val="24"/>
          <w:szCs w:val="24"/>
          <w:lang w:eastAsia="ru-RU"/>
        </w:rPr>
      </w:pPr>
      <w:r>
        <w:rPr>
          <w:rFonts w:ascii="Arial" w:eastAsia="Times New Roman" w:hAnsi="Arial" w:cs="Arial"/>
          <w:sz w:val="24"/>
          <w:szCs w:val="24"/>
          <w:lang w:eastAsia="ru-RU"/>
        </w:rPr>
        <w:tab/>
        <w:t>27.1</w:t>
      </w:r>
      <w:r w:rsidRPr="003375CF">
        <w:rPr>
          <w:rFonts w:ascii="Arial" w:eastAsia="Times New Roman" w:hAnsi="Arial" w:cs="Arial"/>
          <w:sz w:val="24"/>
          <w:szCs w:val="24"/>
          <w:lang w:eastAsia="ru-RU"/>
        </w:rPr>
        <w:t xml:space="preserve">.6. </w:t>
      </w:r>
      <w:proofErr w:type="gramStart"/>
      <w:r w:rsidRPr="003375CF">
        <w:rPr>
          <w:rFonts w:ascii="Arial" w:eastAsia="Times New Roman" w:hAnsi="Arial" w:cs="Arial"/>
          <w:sz w:val="24"/>
          <w:szCs w:val="24"/>
          <w:lang w:eastAsia="ru-RU"/>
        </w:rPr>
        <w:t>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положениями статей 21.1 и 21.2 Федерального закона от 27 июля 2010 года № 210-ФЗ «Об организации предоставления государственных и муниципальных услуг» и иных законодательных актов Российской Федерации.</w:t>
      </w:r>
      <w:r w:rsidRPr="003375CF">
        <w:rPr>
          <w:rFonts w:ascii="Arial" w:eastAsia="Calibri" w:hAnsi="Arial" w:cs="Arial"/>
          <w:sz w:val="24"/>
          <w:szCs w:val="24"/>
        </w:rPr>
        <w:t xml:space="preserve"> </w:t>
      </w:r>
      <w:r w:rsidRPr="003375CF">
        <w:rPr>
          <w:rFonts w:ascii="Arial" w:eastAsia="Calibri" w:hAnsi="Arial" w:cs="Arial"/>
          <w:sz w:val="24"/>
          <w:szCs w:val="24"/>
        </w:rPr>
        <w:tab/>
      </w:r>
      <w:proofErr w:type="gramEnd"/>
    </w:p>
    <w:p w:rsidR="00F37D1C" w:rsidRPr="003375CF" w:rsidRDefault="00F37D1C" w:rsidP="00F37D1C">
      <w:pPr>
        <w:tabs>
          <w:tab w:val="left" w:pos="0"/>
        </w:tabs>
        <w:spacing w:after="0" w:line="240" w:lineRule="auto"/>
        <w:jc w:val="both"/>
        <w:rPr>
          <w:rFonts w:ascii="Arial" w:eastAsia="Times New Roman" w:hAnsi="Arial" w:cs="Arial"/>
          <w:i/>
          <w:sz w:val="24"/>
          <w:szCs w:val="24"/>
          <w:lang w:eastAsia="ru-RU"/>
        </w:rPr>
      </w:pPr>
      <w:r>
        <w:rPr>
          <w:rFonts w:ascii="Arial" w:eastAsia="Times New Roman" w:hAnsi="Arial" w:cs="Arial"/>
          <w:sz w:val="24"/>
          <w:szCs w:val="24"/>
          <w:lang w:eastAsia="ru-RU"/>
        </w:rPr>
        <w:tab/>
        <w:t>27.1</w:t>
      </w:r>
      <w:r w:rsidRPr="003375CF">
        <w:rPr>
          <w:rFonts w:ascii="Arial" w:eastAsia="Times New Roman" w:hAnsi="Arial" w:cs="Arial"/>
          <w:sz w:val="24"/>
          <w:szCs w:val="24"/>
          <w:lang w:eastAsia="ru-RU"/>
        </w:rPr>
        <w:t>.7.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F37D1C" w:rsidRPr="003375CF" w:rsidRDefault="00F37D1C" w:rsidP="00F37D1C">
      <w:pPr>
        <w:tabs>
          <w:tab w:val="left" w:pos="0"/>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 xml:space="preserve">Документы, являющиеся результатом предоставления муниципальной услуги, в виде электронного документа направляются заявителю через Единый </w:t>
      </w:r>
      <w:r w:rsidRPr="003375CF">
        <w:rPr>
          <w:rFonts w:ascii="Arial" w:eastAsia="Times New Roman" w:hAnsi="Arial" w:cs="Arial"/>
          <w:sz w:val="24"/>
          <w:szCs w:val="24"/>
          <w:lang w:eastAsia="ru-RU"/>
        </w:rPr>
        <w:lastRenderedPageBreak/>
        <w:t>портал государственных и муниципальных услуг (функций), Портал государственных и муниципальных услуг Томской области.</w:t>
      </w:r>
    </w:p>
    <w:p w:rsidR="00F37D1C" w:rsidRPr="003375CF" w:rsidRDefault="00F37D1C" w:rsidP="00F37D1C">
      <w:pPr>
        <w:tabs>
          <w:tab w:val="left" w:pos="0"/>
        </w:tabs>
        <w:spacing w:after="0" w:line="240" w:lineRule="auto"/>
        <w:jc w:val="both"/>
        <w:outlineLvl w:val="2"/>
        <w:rPr>
          <w:rFonts w:ascii="Arial" w:eastAsia="Times New Roman" w:hAnsi="Arial" w:cs="Arial"/>
          <w:i/>
          <w:sz w:val="24"/>
          <w:szCs w:val="24"/>
          <w:lang w:eastAsia="ru-RU"/>
        </w:rPr>
      </w:pPr>
      <w:r>
        <w:rPr>
          <w:rFonts w:ascii="Arial" w:eastAsia="Times New Roman" w:hAnsi="Arial" w:cs="Arial"/>
          <w:sz w:val="24"/>
          <w:szCs w:val="24"/>
          <w:lang w:eastAsia="ru-RU"/>
        </w:rPr>
        <w:tab/>
        <w:t>27.1</w:t>
      </w:r>
      <w:r w:rsidRPr="003375CF">
        <w:rPr>
          <w:rFonts w:ascii="Arial" w:eastAsia="Times New Roman" w:hAnsi="Arial" w:cs="Arial"/>
          <w:sz w:val="24"/>
          <w:szCs w:val="24"/>
          <w:lang w:eastAsia="ru-RU"/>
        </w:rPr>
        <w:t>.8. 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F37D1C" w:rsidRPr="003375CF" w:rsidRDefault="00F37D1C" w:rsidP="00F37D1C">
      <w:pPr>
        <w:tabs>
          <w:tab w:val="left" w:pos="0"/>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а)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F37D1C" w:rsidRPr="003375CF" w:rsidRDefault="00F37D1C" w:rsidP="00F37D1C">
      <w:pPr>
        <w:tabs>
          <w:tab w:val="left" w:pos="0"/>
        </w:tabs>
        <w:spacing w:after="0" w:line="240" w:lineRule="auto"/>
        <w:jc w:val="both"/>
        <w:outlineLvl w:val="1"/>
        <w:rPr>
          <w:rFonts w:ascii="Arial" w:eastAsia="Times New Roman" w:hAnsi="Arial" w:cs="Arial"/>
          <w:sz w:val="24"/>
          <w:szCs w:val="24"/>
          <w:lang w:eastAsia="ru-RU"/>
        </w:rPr>
      </w:pPr>
      <w:r w:rsidRPr="003375CF">
        <w:rPr>
          <w:rFonts w:ascii="Arial" w:eastAsia="Times New Roman" w:hAnsi="Arial" w:cs="Arial"/>
          <w:sz w:val="24"/>
          <w:szCs w:val="24"/>
          <w:lang w:eastAsia="ru-RU"/>
        </w:rPr>
        <w:tab/>
        <w:t xml:space="preserve">б) представления заявления о предоставлении муниципальной услуги в электронной форме; </w:t>
      </w:r>
    </w:p>
    <w:p w:rsidR="00F37D1C" w:rsidRPr="003375CF" w:rsidRDefault="00F37D1C" w:rsidP="00F37D1C">
      <w:pPr>
        <w:tabs>
          <w:tab w:val="left" w:pos="0"/>
        </w:tabs>
        <w:spacing w:after="0" w:line="240" w:lineRule="auto"/>
        <w:jc w:val="both"/>
        <w:outlineLvl w:val="1"/>
        <w:rPr>
          <w:rFonts w:ascii="Arial" w:eastAsia="Times New Roman" w:hAnsi="Arial" w:cs="Arial"/>
          <w:sz w:val="24"/>
          <w:szCs w:val="24"/>
          <w:lang w:eastAsia="ru-RU"/>
        </w:rPr>
      </w:pPr>
      <w:r w:rsidRPr="003375CF">
        <w:rPr>
          <w:rFonts w:ascii="Arial" w:eastAsia="Times New Roman" w:hAnsi="Arial" w:cs="Arial"/>
          <w:sz w:val="24"/>
          <w:szCs w:val="24"/>
          <w:lang w:eastAsia="ru-RU"/>
        </w:rPr>
        <w:tab/>
        <w:t>в) осуществления мониторинга хода предоставления муниципальной услуги;</w:t>
      </w:r>
    </w:p>
    <w:p w:rsidR="00F37D1C" w:rsidRPr="003375CF" w:rsidRDefault="00F37D1C" w:rsidP="00F37D1C">
      <w:pPr>
        <w:tabs>
          <w:tab w:val="left" w:pos="0"/>
        </w:tabs>
        <w:spacing w:after="0" w:line="240" w:lineRule="auto"/>
        <w:jc w:val="both"/>
        <w:outlineLvl w:val="1"/>
        <w:rPr>
          <w:rFonts w:ascii="Arial" w:eastAsia="Times New Roman" w:hAnsi="Arial" w:cs="Arial"/>
          <w:sz w:val="24"/>
          <w:szCs w:val="24"/>
          <w:lang w:eastAsia="ru-RU"/>
        </w:rPr>
      </w:pPr>
      <w:r w:rsidRPr="003375CF">
        <w:rPr>
          <w:rFonts w:ascii="Arial" w:eastAsia="Times New Roman" w:hAnsi="Arial" w:cs="Arial"/>
          <w:sz w:val="24"/>
          <w:szCs w:val="24"/>
          <w:lang w:eastAsia="ru-RU"/>
        </w:rPr>
        <w:tab/>
        <w:t>г) получения результата муниципальной услуги.</w:t>
      </w:r>
    </w:p>
    <w:p w:rsidR="00F37D1C" w:rsidRPr="003375CF" w:rsidRDefault="00F37D1C" w:rsidP="00F37D1C">
      <w:pPr>
        <w:suppressAutoHyphens/>
        <w:autoSpaceDE w:val="0"/>
        <w:spacing w:after="0" w:line="240" w:lineRule="auto"/>
        <w:ind w:firstLine="709"/>
        <w:jc w:val="both"/>
        <w:rPr>
          <w:rFonts w:ascii="Arial" w:eastAsia="Times New Roman" w:hAnsi="Arial" w:cs="Arial"/>
          <w:kern w:val="2"/>
          <w:sz w:val="24"/>
          <w:szCs w:val="24"/>
          <w:lang w:eastAsia="ar-SA"/>
        </w:rPr>
      </w:pPr>
      <w:r>
        <w:rPr>
          <w:rFonts w:ascii="Arial" w:eastAsia="Times New Roman" w:hAnsi="Arial" w:cs="Arial"/>
          <w:kern w:val="2"/>
          <w:sz w:val="24"/>
          <w:szCs w:val="24"/>
          <w:lang w:eastAsia="ar-SA"/>
        </w:rPr>
        <w:t>27.1</w:t>
      </w:r>
      <w:r w:rsidRPr="003375CF">
        <w:rPr>
          <w:rFonts w:ascii="Arial" w:eastAsia="Times New Roman" w:hAnsi="Arial" w:cs="Arial"/>
          <w:kern w:val="2"/>
          <w:sz w:val="24"/>
          <w:szCs w:val="24"/>
          <w:lang w:eastAsia="ar-SA"/>
        </w:rPr>
        <w:t xml:space="preserve">.9. </w:t>
      </w:r>
      <w:r w:rsidRPr="003375CF">
        <w:rPr>
          <w:rFonts w:ascii="Arial" w:eastAsia="Calibri" w:hAnsi="Arial" w:cs="Arial"/>
          <w:kern w:val="2"/>
          <w:sz w:val="24"/>
          <w:szCs w:val="24"/>
        </w:rPr>
        <w:t xml:space="preserve">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w:t>
      </w:r>
      <w:r w:rsidRPr="003375CF">
        <w:rPr>
          <w:rFonts w:ascii="Arial" w:eastAsia="Times New Roman" w:hAnsi="Arial" w:cs="Arial"/>
          <w:kern w:val="2"/>
          <w:sz w:val="24"/>
          <w:szCs w:val="24"/>
          <w:lang w:eastAsia="ar-SA"/>
        </w:rPr>
        <w:t>администрацию поселения.</w:t>
      </w:r>
    </w:p>
    <w:p w:rsidR="00F37D1C" w:rsidRPr="003375CF" w:rsidRDefault="00F37D1C" w:rsidP="00F37D1C">
      <w:pPr>
        <w:suppressAutoHyphens/>
        <w:autoSpaceDE w:val="0"/>
        <w:spacing w:after="0" w:line="240" w:lineRule="auto"/>
        <w:ind w:firstLine="709"/>
        <w:jc w:val="both"/>
        <w:rPr>
          <w:rFonts w:ascii="Arial" w:eastAsia="Times New Roman" w:hAnsi="Arial" w:cs="Arial"/>
          <w:kern w:val="2"/>
          <w:sz w:val="24"/>
          <w:szCs w:val="24"/>
          <w:lang w:eastAsia="ar-SA"/>
        </w:rPr>
      </w:pPr>
      <w:r w:rsidRPr="003375CF">
        <w:rPr>
          <w:rFonts w:ascii="Arial" w:eastAsia="Times New Roman" w:hAnsi="Arial" w:cs="Arial"/>
          <w:kern w:val="2"/>
          <w:sz w:val="24"/>
          <w:szCs w:val="24"/>
          <w:lang w:eastAsia="ar-SA"/>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3375CF" w:rsidRPr="003375CF" w:rsidRDefault="00F37D1C" w:rsidP="00F37D1C">
      <w:pPr>
        <w:suppressAutoHyphens/>
        <w:autoSpaceDE w:val="0"/>
        <w:spacing w:after="0" w:line="240" w:lineRule="auto"/>
        <w:ind w:firstLine="709"/>
        <w:jc w:val="both"/>
        <w:rPr>
          <w:rFonts w:ascii="Arial" w:eastAsia="Times New Roman" w:hAnsi="Arial" w:cs="Arial"/>
          <w:kern w:val="2"/>
          <w:sz w:val="24"/>
          <w:szCs w:val="24"/>
          <w:lang w:eastAsia="ar-SA"/>
        </w:rPr>
      </w:pPr>
      <w:r w:rsidRPr="003375CF">
        <w:rPr>
          <w:rFonts w:ascii="Arial" w:eastAsia="Times New Roman" w:hAnsi="Arial" w:cs="Arial"/>
          <w:kern w:val="2"/>
          <w:sz w:val="24"/>
          <w:szCs w:val="24"/>
          <w:lang w:eastAsia="ar-SA"/>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roofErr w:type="gramStart"/>
      <w:r w:rsidRPr="003375CF">
        <w:rPr>
          <w:rFonts w:ascii="Arial" w:eastAsia="Times New Roman" w:hAnsi="Arial" w:cs="Arial"/>
          <w:kern w:val="2"/>
          <w:sz w:val="24"/>
          <w:szCs w:val="24"/>
          <w:lang w:eastAsia="ar-SA"/>
        </w:rPr>
        <w:t>.</w:t>
      </w:r>
      <w:r w:rsidR="003375CF" w:rsidRPr="003375CF">
        <w:rPr>
          <w:rFonts w:ascii="Arial" w:eastAsia="Times New Roman" w:hAnsi="Arial" w:cs="Arial"/>
          <w:kern w:val="2"/>
          <w:sz w:val="24"/>
          <w:szCs w:val="24"/>
          <w:lang w:eastAsia="ar-SA"/>
        </w:rPr>
        <w:t>»</w:t>
      </w:r>
      <w:proofErr w:type="gramEnd"/>
      <w:r w:rsidR="003375CF" w:rsidRPr="003375CF">
        <w:rPr>
          <w:rFonts w:ascii="Arial" w:eastAsia="Times New Roman" w:hAnsi="Arial" w:cs="Arial"/>
          <w:kern w:val="2"/>
          <w:sz w:val="24"/>
          <w:szCs w:val="24"/>
          <w:lang w:eastAsia="ar-SA"/>
        </w:rPr>
        <w:t>;</w:t>
      </w:r>
    </w:p>
    <w:p w:rsidR="003375CF" w:rsidRPr="003375CF" w:rsidRDefault="003375CF" w:rsidP="003375CF">
      <w:pPr>
        <w:spacing w:after="0" w:line="240" w:lineRule="auto"/>
        <w:rPr>
          <w:rFonts w:ascii="Arial" w:eastAsia="Times New Roman" w:hAnsi="Arial" w:cs="Arial"/>
          <w:sz w:val="24"/>
          <w:szCs w:val="24"/>
          <w:lang w:eastAsia="ru-RU"/>
        </w:rPr>
      </w:pPr>
      <w:r w:rsidRPr="003375CF">
        <w:rPr>
          <w:rFonts w:ascii="Arial" w:eastAsia="Times New Roman" w:hAnsi="Arial" w:cs="Arial"/>
          <w:b/>
          <w:sz w:val="24"/>
          <w:szCs w:val="24"/>
          <w:lang w:eastAsia="ru-RU"/>
        </w:rPr>
        <w:t xml:space="preserve">            14)</w:t>
      </w:r>
      <w:r w:rsidRPr="003375CF">
        <w:rPr>
          <w:rFonts w:ascii="Arial" w:eastAsia="Times New Roman" w:hAnsi="Arial" w:cs="Arial"/>
          <w:sz w:val="24"/>
          <w:szCs w:val="24"/>
          <w:lang w:eastAsia="ru-RU"/>
        </w:rPr>
        <w:t xml:space="preserve"> в пункте 30 регламента:</w:t>
      </w:r>
    </w:p>
    <w:p w:rsidR="003375CF" w:rsidRPr="003375CF" w:rsidRDefault="003375CF" w:rsidP="003375CF">
      <w:pPr>
        <w:spacing w:after="0" w:line="240" w:lineRule="auto"/>
        <w:rPr>
          <w:rFonts w:ascii="Arial" w:eastAsia="Times New Roman" w:hAnsi="Arial" w:cs="Arial"/>
          <w:sz w:val="24"/>
          <w:szCs w:val="24"/>
          <w:lang w:eastAsia="ru-RU"/>
        </w:rPr>
      </w:pPr>
      <w:r w:rsidRPr="003375CF">
        <w:rPr>
          <w:rFonts w:ascii="Arial" w:eastAsia="Times New Roman" w:hAnsi="Arial" w:cs="Arial"/>
          <w:b/>
          <w:sz w:val="24"/>
          <w:szCs w:val="24"/>
          <w:lang w:eastAsia="ru-RU"/>
        </w:rPr>
        <w:t xml:space="preserve">     а)</w:t>
      </w:r>
      <w:r w:rsidRPr="003375CF">
        <w:rPr>
          <w:rFonts w:ascii="Arial" w:eastAsia="Times New Roman" w:hAnsi="Arial" w:cs="Arial"/>
          <w:sz w:val="24"/>
          <w:szCs w:val="24"/>
          <w:lang w:eastAsia="ru-RU"/>
        </w:rPr>
        <w:t xml:space="preserve"> в подпункте 2  слова «специалист 2 категории» заменить словами «инженер землеустроитель»;</w:t>
      </w:r>
    </w:p>
    <w:p w:rsidR="003375CF" w:rsidRPr="003375CF" w:rsidRDefault="003375CF" w:rsidP="003375CF">
      <w:pPr>
        <w:spacing w:after="0" w:line="240" w:lineRule="auto"/>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r w:rsidRPr="003375CF">
        <w:rPr>
          <w:rFonts w:ascii="Arial" w:eastAsia="Times New Roman" w:hAnsi="Arial" w:cs="Arial"/>
          <w:b/>
          <w:sz w:val="24"/>
          <w:szCs w:val="24"/>
          <w:lang w:eastAsia="ru-RU"/>
        </w:rPr>
        <w:t>б)</w:t>
      </w:r>
      <w:r w:rsidRPr="003375CF">
        <w:rPr>
          <w:rFonts w:ascii="Arial" w:eastAsia="Times New Roman" w:hAnsi="Arial" w:cs="Arial"/>
          <w:sz w:val="24"/>
          <w:szCs w:val="24"/>
          <w:lang w:eastAsia="ru-RU"/>
        </w:rPr>
        <w:t xml:space="preserve">  четвертый абзац подпункта 3 изложить в следующей редакции:</w:t>
      </w:r>
    </w:p>
    <w:p w:rsidR="003375CF" w:rsidRDefault="003375CF" w:rsidP="003375CF">
      <w:pPr>
        <w:tabs>
          <w:tab w:val="left" w:pos="1276"/>
        </w:tabs>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«Срок формирования и направления межведомственного запроса о предоставлении документов оставляет  два рабочих дня с даты получения заявления о предоставлении муниципальной услуги</w:t>
      </w:r>
      <w:proofErr w:type="gramStart"/>
      <w:r w:rsidRPr="003375CF">
        <w:rPr>
          <w:rFonts w:ascii="Arial" w:eastAsia="Times New Roman" w:hAnsi="Arial" w:cs="Arial"/>
          <w:sz w:val="24"/>
          <w:szCs w:val="24"/>
          <w:lang w:eastAsia="ru-RU"/>
        </w:rPr>
        <w:t>.»;</w:t>
      </w:r>
      <w:proofErr w:type="gramEnd"/>
    </w:p>
    <w:p w:rsidR="00131BE6" w:rsidRDefault="00131BE6" w:rsidP="00131BE6">
      <w:pPr>
        <w:tabs>
          <w:tab w:val="left" w:pos="1276"/>
        </w:tabs>
        <w:autoSpaceDE w:val="0"/>
        <w:autoSpaceDN w:val="0"/>
        <w:adjustRightInd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Pr="00131BE6">
        <w:rPr>
          <w:rFonts w:ascii="Arial" w:eastAsia="Times New Roman" w:hAnsi="Arial" w:cs="Arial"/>
          <w:b/>
          <w:sz w:val="24"/>
          <w:szCs w:val="24"/>
          <w:lang w:eastAsia="ru-RU"/>
        </w:rPr>
        <w:t>в)</w:t>
      </w:r>
      <w:r>
        <w:rPr>
          <w:rFonts w:ascii="Arial" w:eastAsia="Times New Roman" w:hAnsi="Arial" w:cs="Arial"/>
          <w:sz w:val="24"/>
          <w:szCs w:val="24"/>
          <w:lang w:eastAsia="ru-RU"/>
        </w:rPr>
        <w:t xml:space="preserve"> пятый абзац  подпункта 4  изложить в новой редакции:</w:t>
      </w:r>
    </w:p>
    <w:p w:rsidR="00131BE6" w:rsidRPr="003375CF" w:rsidRDefault="00131BE6" w:rsidP="00131BE6">
      <w:pPr>
        <w:tabs>
          <w:tab w:val="left" w:pos="709"/>
        </w:tabs>
        <w:autoSpaceDE w:val="0"/>
        <w:autoSpaceDN w:val="0"/>
        <w:adjustRightInd w:val="0"/>
        <w:spacing w:after="0" w:line="240" w:lineRule="auto"/>
        <w:contextualSpacing/>
        <w:jc w:val="both"/>
        <w:rPr>
          <w:rFonts w:ascii="Arial" w:eastAsia="Times New Roman" w:hAnsi="Arial" w:cs="Arial"/>
          <w:sz w:val="24"/>
          <w:szCs w:val="24"/>
          <w:lang w:eastAsia="ru-RU"/>
        </w:rPr>
      </w:pPr>
      <w:r>
        <w:rPr>
          <w:rFonts w:ascii="Arial" w:eastAsia="Times New Roman" w:hAnsi="Arial" w:cs="Arial"/>
          <w:sz w:val="24"/>
          <w:szCs w:val="24"/>
          <w:lang w:eastAsia="ru-RU"/>
        </w:rPr>
        <w:t>«Подготовка и направление</w:t>
      </w:r>
      <w:r w:rsidRPr="003375CF">
        <w:rPr>
          <w:rFonts w:ascii="Arial" w:eastAsia="Times New Roman" w:hAnsi="Arial" w:cs="Arial"/>
          <w:sz w:val="24"/>
          <w:szCs w:val="24"/>
          <w:lang w:eastAsia="ru-RU"/>
        </w:rPr>
        <w:t xml:space="preserve">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w:t>
      </w:r>
      <w:r>
        <w:rPr>
          <w:rFonts w:ascii="Arial" w:eastAsia="Times New Roman" w:hAnsi="Arial" w:cs="Arial"/>
          <w:sz w:val="24"/>
          <w:szCs w:val="24"/>
          <w:lang w:eastAsia="ru-RU"/>
        </w:rPr>
        <w:t xml:space="preserve">действия осуществляется в срок не позднее трех рабочих дней со дня получения соответствующего межведомственного запроса </w:t>
      </w:r>
      <w:r w:rsidRPr="003375CF">
        <w:rPr>
          <w:rFonts w:ascii="Arial" w:eastAsia="Times New Roman" w:hAnsi="Arial" w:cs="Arial"/>
          <w:sz w:val="24"/>
          <w:szCs w:val="24"/>
          <w:lang w:eastAsia="ru-RU"/>
        </w:rPr>
        <w:t>орган</w:t>
      </w:r>
      <w:r>
        <w:rPr>
          <w:rFonts w:ascii="Arial" w:eastAsia="Times New Roman" w:hAnsi="Arial" w:cs="Arial"/>
          <w:sz w:val="24"/>
          <w:szCs w:val="24"/>
          <w:lang w:eastAsia="ru-RU"/>
        </w:rPr>
        <w:t xml:space="preserve">ом или организацией, </w:t>
      </w:r>
      <w:proofErr w:type="gramStart"/>
      <w:r>
        <w:rPr>
          <w:rFonts w:ascii="Arial" w:eastAsia="Times New Roman" w:hAnsi="Arial" w:cs="Arial"/>
          <w:sz w:val="24"/>
          <w:szCs w:val="24"/>
          <w:lang w:eastAsia="ru-RU"/>
        </w:rPr>
        <w:t>предоставляющими</w:t>
      </w:r>
      <w:proofErr w:type="gramEnd"/>
      <w:r w:rsidRPr="003375CF">
        <w:rPr>
          <w:rFonts w:ascii="Arial" w:eastAsia="Times New Roman" w:hAnsi="Arial" w:cs="Arial"/>
          <w:sz w:val="24"/>
          <w:szCs w:val="24"/>
          <w:lang w:eastAsia="ru-RU"/>
        </w:rPr>
        <w:t xml:space="preserve"> документ и информацию.</w:t>
      </w:r>
      <w:r>
        <w:rPr>
          <w:rFonts w:ascii="Arial" w:eastAsia="Times New Roman" w:hAnsi="Arial" w:cs="Arial"/>
          <w:sz w:val="24"/>
          <w:szCs w:val="24"/>
          <w:lang w:eastAsia="ru-RU"/>
        </w:rPr>
        <w:t>»;</w:t>
      </w:r>
    </w:p>
    <w:p w:rsidR="003375CF" w:rsidRPr="003375CF" w:rsidRDefault="003375CF" w:rsidP="003375CF">
      <w:pPr>
        <w:spacing w:after="0" w:line="240" w:lineRule="auto"/>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r w:rsidR="00131BE6">
        <w:rPr>
          <w:rFonts w:ascii="Arial" w:eastAsia="Times New Roman" w:hAnsi="Arial" w:cs="Arial"/>
          <w:b/>
          <w:sz w:val="24"/>
          <w:szCs w:val="24"/>
          <w:lang w:eastAsia="ru-RU"/>
        </w:rPr>
        <w:t>г</w:t>
      </w:r>
      <w:r w:rsidRPr="003375CF">
        <w:rPr>
          <w:rFonts w:ascii="Arial" w:eastAsia="Times New Roman" w:hAnsi="Arial" w:cs="Arial"/>
          <w:b/>
          <w:sz w:val="24"/>
          <w:szCs w:val="24"/>
          <w:lang w:eastAsia="ru-RU"/>
        </w:rPr>
        <w:t>)</w:t>
      </w:r>
      <w:r w:rsidRPr="003375CF">
        <w:rPr>
          <w:rFonts w:ascii="Arial" w:eastAsia="Times New Roman" w:hAnsi="Arial" w:cs="Arial"/>
          <w:sz w:val="24"/>
          <w:szCs w:val="24"/>
          <w:lang w:eastAsia="ru-RU"/>
        </w:rPr>
        <w:t xml:space="preserve"> первый абзац подпункта 5 изложить  в новой редакции:</w:t>
      </w:r>
    </w:p>
    <w:p w:rsidR="003375CF" w:rsidRDefault="003375CF" w:rsidP="003375CF">
      <w:pPr>
        <w:spacing w:after="0" w:line="240" w:lineRule="auto"/>
        <w:rPr>
          <w:rFonts w:ascii="Arial" w:eastAsia="Times New Roman" w:hAnsi="Arial" w:cs="Arial"/>
          <w:sz w:val="24"/>
          <w:szCs w:val="24"/>
          <w:lang w:eastAsia="ru-RU"/>
        </w:rPr>
      </w:pPr>
      <w:r w:rsidRPr="003375CF">
        <w:rPr>
          <w:rFonts w:ascii="Arial" w:eastAsia="Times New Roman" w:hAnsi="Arial" w:cs="Arial"/>
          <w:sz w:val="24"/>
          <w:szCs w:val="24"/>
          <w:lang w:eastAsia="ru-RU"/>
        </w:rPr>
        <w:t>«5) В день поступления ответа на межведомственный запрос такой ответ приобщается к соответствующему запросу</w:t>
      </w:r>
      <w:proofErr w:type="gramStart"/>
      <w:r w:rsidRPr="003375CF">
        <w:rPr>
          <w:rFonts w:ascii="Arial" w:eastAsia="Times New Roman" w:hAnsi="Arial" w:cs="Arial"/>
          <w:sz w:val="24"/>
          <w:szCs w:val="24"/>
          <w:lang w:eastAsia="ru-RU"/>
        </w:rPr>
        <w:t>.»;</w:t>
      </w:r>
      <w:proofErr w:type="gramEnd"/>
    </w:p>
    <w:p w:rsidR="00131BE6" w:rsidRDefault="00131BE6" w:rsidP="003375CF">
      <w:pPr>
        <w:spacing w:after="0" w:line="240" w:lineRule="auto"/>
        <w:rPr>
          <w:rFonts w:ascii="Arial" w:eastAsia="Times New Roman" w:hAnsi="Arial" w:cs="Arial"/>
          <w:sz w:val="24"/>
          <w:szCs w:val="24"/>
          <w:lang w:eastAsia="ru-RU"/>
        </w:rPr>
      </w:pPr>
      <w:r w:rsidRPr="00131BE6">
        <w:rPr>
          <w:rFonts w:ascii="Arial" w:eastAsia="Times New Roman" w:hAnsi="Arial" w:cs="Arial"/>
          <w:b/>
          <w:sz w:val="24"/>
          <w:szCs w:val="24"/>
          <w:lang w:eastAsia="ru-RU"/>
        </w:rPr>
        <w:t xml:space="preserve">       д)</w:t>
      </w:r>
      <w:r>
        <w:rPr>
          <w:rFonts w:ascii="Arial" w:eastAsia="Times New Roman" w:hAnsi="Arial" w:cs="Arial"/>
          <w:sz w:val="24"/>
          <w:szCs w:val="24"/>
          <w:lang w:eastAsia="ru-RU"/>
        </w:rPr>
        <w:t xml:space="preserve"> подпункт 5  дополнить абзацем следующего содержания:</w:t>
      </w:r>
    </w:p>
    <w:p w:rsidR="00131BE6" w:rsidRPr="003375CF" w:rsidRDefault="00131BE6" w:rsidP="00131BE6">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«Неполучение или несвоевременное получение документов, запрошенных в порядке межведомственного взаимодействия, не может являться основанием для отказа в предоставлении муниципальной услуги</w:t>
      </w:r>
      <w:proofErr w:type="gramStart"/>
      <w:r>
        <w:rPr>
          <w:rFonts w:ascii="Arial" w:eastAsia="Times New Roman" w:hAnsi="Arial" w:cs="Arial"/>
          <w:sz w:val="24"/>
          <w:szCs w:val="24"/>
          <w:lang w:eastAsia="ru-RU"/>
        </w:rPr>
        <w:t>.»;</w:t>
      </w:r>
      <w:proofErr w:type="gramEnd"/>
    </w:p>
    <w:p w:rsidR="003375CF" w:rsidRPr="003375CF" w:rsidRDefault="003375CF" w:rsidP="003375CF">
      <w:pPr>
        <w:spacing w:after="0" w:line="240" w:lineRule="auto"/>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r w:rsidRPr="003375CF">
        <w:rPr>
          <w:rFonts w:ascii="Arial" w:eastAsia="Times New Roman" w:hAnsi="Arial" w:cs="Arial"/>
          <w:b/>
          <w:sz w:val="24"/>
          <w:szCs w:val="24"/>
          <w:lang w:eastAsia="ru-RU"/>
        </w:rPr>
        <w:t>15)</w:t>
      </w:r>
      <w:r w:rsidRPr="003375CF">
        <w:rPr>
          <w:rFonts w:ascii="Arial" w:eastAsia="Times New Roman" w:hAnsi="Arial" w:cs="Arial"/>
          <w:sz w:val="24"/>
          <w:szCs w:val="24"/>
          <w:lang w:eastAsia="ru-RU"/>
        </w:rPr>
        <w:t xml:space="preserve"> в подпункте 7 пункта 31 регламента слова «семь рабочих дней» заменить словами « один рабочий день»;</w:t>
      </w:r>
    </w:p>
    <w:p w:rsidR="003375CF" w:rsidRPr="003375CF" w:rsidRDefault="003375CF" w:rsidP="003375CF">
      <w:pPr>
        <w:spacing w:after="0" w:line="240" w:lineRule="auto"/>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r w:rsidRPr="003375CF">
        <w:rPr>
          <w:rFonts w:ascii="Arial" w:eastAsia="Times New Roman" w:hAnsi="Arial" w:cs="Arial"/>
          <w:b/>
          <w:sz w:val="24"/>
          <w:szCs w:val="24"/>
          <w:lang w:eastAsia="ru-RU"/>
        </w:rPr>
        <w:t>16)</w:t>
      </w:r>
      <w:r w:rsidRPr="003375CF">
        <w:rPr>
          <w:rFonts w:ascii="Arial" w:eastAsia="Times New Roman" w:hAnsi="Arial" w:cs="Arial"/>
          <w:sz w:val="24"/>
          <w:szCs w:val="24"/>
          <w:lang w:eastAsia="ru-RU"/>
        </w:rPr>
        <w:t xml:space="preserve"> в пункте 32 регламента:</w:t>
      </w:r>
    </w:p>
    <w:p w:rsidR="003375CF" w:rsidRPr="003375CF" w:rsidRDefault="003375CF" w:rsidP="003375CF">
      <w:pPr>
        <w:spacing w:after="0" w:line="240" w:lineRule="auto"/>
        <w:rPr>
          <w:rFonts w:ascii="Arial" w:eastAsia="Times New Roman" w:hAnsi="Arial" w:cs="Arial"/>
          <w:sz w:val="24"/>
          <w:szCs w:val="24"/>
          <w:lang w:eastAsia="ru-RU"/>
        </w:rPr>
      </w:pPr>
      <w:r w:rsidRPr="003375CF">
        <w:rPr>
          <w:rFonts w:ascii="Arial" w:eastAsia="Times New Roman" w:hAnsi="Arial" w:cs="Arial"/>
          <w:b/>
          <w:sz w:val="24"/>
          <w:szCs w:val="24"/>
          <w:lang w:eastAsia="ru-RU"/>
        </w:rPr>
        <w:lastRenderedPageBreak/>
        <w:t xml:space="preserve">     а)</w:t>
      </w:r>
      <w:r w:rsidRPr="003375CF">
        <w:rPr>
          <w:rFonts w:ascii="Arial" w:eastAsia="Times New Roman" w:hAnsi="Arial" w:cs="Arial"/>
          <w:sz w:val="24"/>
          <w:szCs w:val="24"/>
          <w:lang w:eastAsia="ru-RU"/>
        </w:rPr>
        <w:t xml:space="preserve"> в подпункте  3 слова «специалист 2 категории» заменить словами «инженер землеустроитель»;</w:t>
      </w:r>
    </w:p>
    <w:p w:rsidR="003375CF" w:rsidRPr="003375CF" w:rsidRDefault="003375CF" w:rsidP="003375CF">
      <w:pPr>
        <w:spacing w:after="0" w:line="240" w:lineRule="auto"/>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r w:rsidRPr="003375CF">
        <w:rPr>
          <w:rFonts w:ascii="Arial" w:eastAsia="Times New Roman" w:hAnsi="Arial" w:cs="Arial"/>
          <w:b/>
          <w:sz w:val="24"/>
          <w:szCs w:val="24"/>
          <w:lang w:eastAsia="ru-RU"/>
        </w:rPr>
        <w:t>б)</w:t>
      </w:r>
      <w:r w:rsidRPr="003375CF">
        <w:rPr>
          <w:rFonts w:ascii="Arial" w:eastAsia="Times New Roman" w:hAnsi="Arial" w:cs="Arial"/>
          <w:sz w:val="24"/>
          <w:szCs w:val="24"/>
          <w:lang w:eastAsia="ru-RU"/>
        </w:rPr>
        <w:t xml:space="preserve"> подпункт 4 исключить;</w:t>
      </w:r>
    </w:p>
    <w:p w:rsidR="003375CF" w:rsidRPr="003375CF" w:rsidRDefault="003375CF" w:rsidP="003375CF">
      <w:pPr>
        <w:spacing w:after="0" w:line="240" w:lineRule="auto"/>
        <w:rPr>
          <w:rFonts w:ascii="Arial" w:eastAsia="Times New Roman" w:hAnsi="Arial" w:cs="Arial"/>
          <w:sz w:val="24"/>
          <w:szCs w:val="24"/>
          <w:lang w:eastAsia="ru-RU"/>
        </w:rPr>
      </w:pPr>
      <w:r w:rsidRPr="003375CF">
        <w:rPr>
          <w:rFonts w:ascii="Arial" w:eastAsia="Times New Roman" w:hAnsi="Arial" w:cs="Arial"/>
          <w:b/>
          <w:sz w:val="24"/>
          <w:szCs w:val="24"/>
          <w:lang w:eastAsia="ru-RU"/>
        </w:rPr>
        <w:t xml:space="preserve">     в)</w:t>
      </w:r>
      <w:r w:rsidRPr="003375CF">
        <w:rPr>
          <w:rFonts w:ascii="Arial" w:eastAsia="Times New Roman" w:hAnsi="Arial" w:cs="Arial"/>
          <w:sz w:val="24"/>
          <w:szCs w:val="24"/>
          <w:lang w:eastAsia="ru-RU"/>
        </w:rPr>
        <w:t xml:space="preserve"> в подпункте 9  слова «два рабочих дня» заменить словами «один рабочий день»;</w:t>
      </w:r>
    </w:p>
    <w:p w:rsidR="003375CF" w:rsidRPr="003375CF" w:rsidRDefault="003375CF" w:rsidP="003375CF">
      <w:pPr>
        <w:spacing w:after="0" w:line="240" w:lineRule="auto"/>
        <w:rPr>
          <w:rFonts w:ascii="Arial" w:eastAsia="Times New Roman" w:hAnsi="Arial" w:cs="Arial"/>
          <w:sz w:val="24"/>
          <w:szCs w:val="24"/>
          <w:lang w:eastAsia="ru-RU"/>
        </w:rPr>
      </w:pPr>
      <w:r w:rsidRPr="003375CF">
        <w:rPr>
          <w:rFonts w:ascii="Arial" w:eastAsia="Times New Roman" w:hAnsi="Arial" w:cs="Arial"/>
          <w:b/>
          <w:sz w:val="24"/>
          <w:szCs w:val="24"/>
          <w:lang w:eastAsia="ru-RU"/>
        </w:rPr>
        <w:t xml:space="preserve">           17)</w:t>
      </w:r>
      <w:r w:rsidRPr="003375CF">
        <w:rPr>
          <w:rFonts w:ascii="Arial" w:eastAsia="Times New Roman" w:hAnsi="Arial" w:cs="Arial"/>
          <w:sz w:val="24"/>
          <w:szCs w:val="24"/>
          <w:lang w:eastAsia="ru-RU"/>
        </w:rPr>
        <w:t xml:space="preserve"> первый абзац пункта 33 регламента изложить в новой редакции:</w:t>
      </w:r>
    </w:p>
    <w:p w:rsidR="003375CF" w:rsidRPr="003375CF" w:rsidRDefault="003375CF" w:rsidP="003375CF">
      <w:pPr>
        <w:autoSpaceDE w:val="0"/>
        <w:autoSpaceDN w:val="0"/>
        <w:adjustRightInd w:val="0"/>
        <w:spacing w:after="0" w:line="240" w:lineRule="auto"/>
        <w:ind w:firstLine="709"/>
        <w:jc w:val="both"/>
        <w:outlineLvl w:val="0"/>
        <w:rPr>
          <w:rFonts w:ascii="Arial" w:eastAsia="Times New Roman" w:hAnsi="Arial" w:cs="Arial"/>
          <w:sz w:val="24"/>
          <w:szCs w:val="24"/>
          <w:lang w:eastAsia="ru-RU"/>
        </w:rPr>
      </w:pPr>
      <w:r w:rsidRPr="003375CF">
        <w:rPr>
          <w:rFonts w:ascii="Arial" w:eastAsia="Times New Roman" w:hAnsi="Arial" w:cs="Arial"/>
          <w:sz w:val="24"/>
          <w:szCs w:val="24"/>
          <w:lang w:eastAsia="ru-RU"/>
        </w:rPr>
        <w:t>«33.Особенности предоставления муниципальной услуги в многофункциональных центрах, а также особенности выполнения административных процедур в электронной форме</w:t>
      </w:r>
      <w:proofErr w:type="gramStart"/>
      <w:r w:rsidRPr="003375CF">
        <w:rPr>
          <w:rFonts w:ascii="Arial" w:eastAsia="Times New Roman" w:hAnsi="Arial" w:cs="Arial"/>
          <w:sz w:val="24"/>
          <w:szCs w:val="24"/>
          <w:lang w:eastAsia="ru-RU"/>
        </w:rPr>
        <w:t>:»</w:t>
      </w:r>
      <w:proofErr w:type="gramEnd"/>
      <w:r w:rsidRPr="003375CF">
        <w:rPr>
          <w:rFonts w:ascii="Arial" w:eastAsia="Times New Roman" w:hAnsi="Arial" w:cs="Arial"/>
          <w:sz w:val="24"/>
          <w:szCs w:val="24"/>
          <w:lang w:eastAsia="ru-RU"/>
        </w:rPr>
        <w:t>;</w:t>
      </w:r>
    </w:p>
    <w:p w:rsidR="003375CF" w:rsidRPr="003375CF" w:rsidRDefault="003375CF" w:rsidP="003375CF">
      <w:pPr>
        <w:spacing w:after="0" w:line="240" w:lineRule="auto"/>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r w:rsidRPr="003375CF">
        <w:rPr>
          <w:rFonts w:ascii="Arial" w:eastAsia="Times New Roman" w:hAnsi="Arial" w:cs="Arial"/>
          <w:b/>
          <w:sz w:val="24"/>
          <w:szCs w:val="24"/>
          <w:lang w:eastAsia="ru-RU"/>
        </w:rPr>
        <w:t>18)</w:t>
      </w:r>
      <w:r w:rsidRPr="003375CF">
        <w:rPr>
          <w:rFonts w:ascii="Arial" w:eastAsia="Times New Roman" w:hAnsi="Arial" w:cs="Arial"/>
          <w:sz w:val="24"/>
          <w:szCs w:val="24"/>
          <w:lang w:eastAsia="ru-RU"/>
        </w:rPr>
        <w:t xml:space="preserve"> в пункте 41 регламента слова «Заведующий канцелярией» заменить словами «Управляющий делами»;</w:t>
      </w:r>
    </w:p>
    <w:p w:rsidR="003375CF" w:rsidRPr="003375CF" w:rsidRDefault="003375CF" w:rsidP="003375CF">
      <w:pPr>
        <w:spacing w:after="0" w:line="240" w:lineRule="auto"/>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r w:rsidRPr="003375CF">
        <w:rPr>
          <w:rFonts w:ascii="Arial" w:eastAsia="Times New Roman" w:hAnsi="Arial" w:cs="Arial"/>
          <w:b/>
          <w:sz w:val="24"/>
          <w:szCs w:val="24"/>
          <w:lang w:eastAsia="ru-RU"/>
        </w:rPr>
        <w:t>19)</w:t>
      </w:r>
      <w:r w:rsidRPr="003375CF">
        <w:rPr>
          <w:rFonts w:ascii="Arial" w:eastAsia="Times New Roman" w:hAnsi="Arial" w:cs="Arial"/>
          <w:sz w:val="24"/>
          <w:szCs w:val="24"/>
          <w:lang w:eastAsia="ru-RU"/>
        </w:rPr>
        <w:t xml:space="preserve"> дополнить регламент пунктом 49 следующего содержания:</w:t>
      </w:r>
    </w:p>
    <w:p w:rsidR="003375CF" w:rsidRPr="003375CF" w:rsidRDefault="003375CF" w:rsidP="003375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w:t>
      </w:r>
      <w:r w:rsidRPr="003375CF">
        <w:rPr>
          <w:rFonts w:ascii="Arial" w:eastAsia="Times New Roman" w:hAnsi="Arial" w:cs="Arial"/>
          <w:bCs/>
          <w:sz w:val="24"/>
          <w:szCs w:val="24"/>
          <w:lang w:eastAsia="ru-RU"/>
        </w:rPr>
        <w:t>49.</w:t>
      </w:r>
      <w:r w:rsidRPr="003375CF">
        <w:rPr>
          <w:rFonts w:ascii="Arial" w:eastAsia="Times New Roman" w:hAnsi="Arial" w:cs="Arial"/>
          <w:sz w:val="24"/>
          <w:szCs w:val="24"/>
          <w:lang w:eastAsia="ru-RU"/>
        </w:rPr>
        <w:t xml:space="preserve"> </w:t>
      </w:r>
      <w:proofErr w:type="gramStart"/>
      <w:r w:rsidRPr="003375CF">
        <w:rPr>
          <w:rFonts w:ascii="Arial" w:eastAsia="Times New Roman" w:hAnsi="Arial" w:cs="Arial"/>
          <w:sz w:val="24"/>
          <w:szCs w:val="24"/>
          <w:lang w:eastAsia="ru-RU"/>
        </w:rPr>
        <w:t>Жалоба на решение и (или) действие (бездействие) органа, предоставляющего муниципальную услугу, должностных лиц органа, предоставляющего муниципальную услугу,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постановлением Правительства Российской Федерации от 30 апреля 2014 года № 403 «Об исчерпывающем перечне процедур в сфере жилищного</w:t>
      </w:r>
      <w:proofErr w:type="gramEnd"/>
      <w:r w:rsidRPr="003375CF">
        <w:rPr>
          <w:rFonts w:ascii="Arial" w:eastAsia="Times New Roman" w:hAnsi="Arial" w:cs="Arial"/>
          <w:sz w:val="24"/>
          <w:szCs w:val="24"/>
          <w:lang w:eastAsia="ru-RU"/>
        </w:rPr>
        <w:t xml:space="preserve"> строительства» в соответствии с частью 2 статьи 6 Градостроительного кодекса Российской Федерации, может быть </w:t>
      </w:r>
      <w:proofErr w:type="gramStart"/>
      <w:r w:rsidRPr="003375CF">
        <w:rPr>
          <w:rFonts w:ascii="Arial" w:eastAsia="Times New Roman" w:hAnsi="Arial" w:cs="Arial"/>
          <w:sz w:val="24"/>
          <w:szCs w:val="24"/>
          <w:lang w:eastAsia="ru-RU"/>
        </w:rPr>
        <w:t>подана</w:t>
      </w:r>
      <w:proofErr w:type="gramEnd"/>
      <w:r w:rsidRPr="003375CF">
        <w:rPr>
          <w:rFonts w:ascii="Arial" w:eastAsia="Times New Roman" w:hAnsi="Arial" w:cs="Arial"/>
          <w:sz w:val="24"/>
          <w:szCs w:val="24"/>
          <w:lang w:eastAsia="ru-RU"/>
        </w:rPr>
        <w:t xml:space="preserve"> также в порядке, установленном антимонопольным законодательством Российской Федерации, в антимонопольный орган.».</w:t>
      </w:r>
    </w:p>
    <w:p w:rsidR="003375CF" w:rsidRPr="003375CF" w:rsidRDefault="003375CF" w:rsidP="003375CF">
      <w:pPr>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sz w:val="24"/>
          <w:szCs w:val="24"/>
          <w:lang w:eastAsia="ru-RU"/>
        </w:rPr>
        <w:t xml:space="preserve">            3. Настоящее постановление </w:t>
      </w:r>
      <w:r w:rsidRPr="003375CF">
        <w:rPr>
          <w:rFonts w:ascii="Arial" w:eastAsia="Times New Roman" w:hAnsi="Arial" w:cs="Arial"/>
          <w:kern w:val="2"/>
          <w:sz w:val="24"/>
          <w:szCs w:val="24"/>
          <w:lang w:eastAsia="ru-RU"/>
        </w:rPr>
        <w:t xml:space="preserve">подлежит официальному опубликованию в «Информационном бюллетене» и размещению на официальном сайте Батуринского сельского поселения </w:t>
      </w:r>
      <w:r w:rsidRPr="003375CF">
        <w:rPr>
          <w:rFonts w:ascii="Arial" w:eastAsia="Times New Roman" w:hAnsi="Arial" w:cs="Arial"/>
          <w:sz w:val="24"/>
          <w:szCs w:val="24"/>
          <w:shd w:val="clear" w:color="auto" w:fill="FFFFFF"/>
          <w:lang w:eastAsia="ru-RU"/>
        </w:rPr>
        <w:t> </w:t>
      </w:r>
      <w:hyperlink r:id="rId7" w:history="1">
        <w:r w:rsidRPr="003375CF">
          <w:rPr>
            <w:rFonts w:ascii="Arial" w:eastAsia="Times New Roman" w:hAnsi="Arial" w:cs="Arial"/>
            <w:sz w:val="24"/>
            <w:szCs w:val="24"/>
            <w:shd w:val="clear" w:color="auto" w:fill="FFFFFF"/>
            <w:lang w:eastAsia="ru-RU"/>
          </w:rPr>
          <w:t>http://www.bselp.asino.ru/</w:t>
        </w:r>
      </w:hyperlink>
      <w:r w:rsidRPr="003375CF">
        <w:rPr>
          <w:rFonts w:ascii="Arial" w:eastAsia="Times New Roman" w:hAnsi="Arial" w:cs="Arial"/>
          <w:sz w:val="24"/>
          <w:szCs w:val="24"/>
          <w:lang w:eastAsia="ru-RU"/>
        </w:rPr>
        <w:t xml:space="preserve"> </w:t>
      </w:r>
      <w:r w:rsidRPr="003375CF">
        <w:rPr>
          <w:rFonts w:ascii="Arial" w:eastAsia="Times New Roman" w:hAnsi="Arial" w:cs="Arial"/>
          <w:kern w:val="2"/>
          <w:sz w:val="24"/>
          <w:szCs w:val="24"/>
          <w:lang w:eastAsia="ru-RU"/>
        </w:rPr>
        <w:t>в информационно-телекоммуникационной сети «Интернет».</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 xml:space="preserve">4. Настоящее постановление вступает в силу </w:t>
      </w:r>
      <w:proofErr w:type="gramStart"/>
      <w:r w:rsidRPr="003375CF">
        <w:rPr>
          <w:rFonts w:ascii="Arial" w:eastAsia="Times New Roman" w:hAnsi="Arial" w:cs="Arial"/>
          <w:kern w:val="2"/>
          <w:sz w:val="24"/>
          <w:szCs w:val="24"/>
          <w:lang w:eastAsia="ru-RU"/>
        </w:rPr>
        <w:t>с</w:t>
      </w:r>
      <w:proofErr w:type="gramEnd"/>
      <w:r w:rsidRPr="003375CF">
        <w:rPr>
          <w:rFonts w:ascii="Arial" w:eastAsia="Times New Roman" w:hAnsi="Arial" w:cs="Arial"/>
          <w:kern w:val="2"/>
          <w:sz w:val="24"/>
          <w:szCs w:val="24"/>
          <w:lang w:eastAsia="ru-RU"/>
        </w:rPr>
        <w:t xml:space="preserve"> даты его официального опубликования.    </w:t>
      </w:r>
      <w:r w:rsidRPr="003375CF">
        <w:rPr>
          <w:rFonts w:ascii="Arial" w:eastAsia="Times New Roman" w:hAnsi="Arial" w:cs="Arial"/>
          <w:kern w:val="2"/>
          <w:sz w:val="24"/>
          <w:szCs w:val="24"/>
          <w:lang w:eastAsia="ru-RU"/>
        </w:rPr>
        <w:tab/>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Глава Батуринского сельского поселения</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(Глава Администрации)                                                                       В.В. Ефремов</w:t>
      </w:r>
    </w:p>
    <w:p w:rsidR="003375CF" w:rsidRPr="003375CF" w:rsidRDefault="003375CF" w:rsidP="003375CF">
      <w:pPr>
        <w:spacing w:after="0" w:line="240" w:lineRule="auto"/>
        <w:jc w:val="both"/>
        <w:rPr>
          <w:rFonts w:ascii="Arial" w:eastAsia="Times New Roman" w:hAnsi="Arial" w:cs="Arial"/>
          <w:sz w:val="24"/>
          <w:szCs w:val="24"/>
          <w:lang w:eastAsia="ru-RU"/>
        </w:rPr>
      </w:pPr>
    </w:p>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rPr>
          <w:rFonts w:ascii="Arial" w:eastAsia="Times New Roman" w:hAnsi="Arial" w:cs="Arial"/>
          <w:sz w:val="24"/>
          <w:szCs w:val="24"/>
          <w:lang w:eastAsia="ru-RU"/>
        </w:rPr>
      </w:pPr>
    </w:p>
    <w:p w:rsidR="003375CF" w:rsidRDefault="003375CF" w:rsidP="003375CF">
      <w:pPr>
        <w:spacing w:after="0" w:line="240" w:lineRule="auto"/>
        <w:rPr>
          <w:rFonts w:ascii="Arial" w:eastAsia="Times New Roman" w:hAnsi="Arial" w:cs="Arial"/>
          <w:sz w:val="24"/>
          <w:szCs w:val="24"/>
          <w:lang w:eastAsia="ru-RU"/>
        </w:rPr>
      </w:pPr>
    </w:p>
    <w:p w:rsidR="0055228D" w:rsidRDefault="0055228D" w:rsidP="003375CF">
      <w:pPr>
        <w:spacing w:after="0" w:line="240" w:lineRule="auto"/>
        <w:rPr>
          <w:rFonts w:ascii="Arial" w:eastAsia="Times New Roman" w:hAnsi="Arial" w:cs="Arial"/>
          <w:sz w:val="24"/>
          <w:szCs w:val="24"/>
          <w:lang w:eastAsia="ru-RU"/>
        </w:rPr>
      </w:pPr>
    </w:p>
    <w:p w:rsidR="00DB094A" w:rsidRDefault="00DB094A" w:rsidP="003375CF">
      <w:pPr>
        <w:spacing w:after="0" w:line="240" w:lineRule="auto"/>
        <w:rPr>
          <w:rFonts w:ascii="Arial" w:eastAsia="Times New Roman" w:hAnsi="Arial" w:cs="Arial"/>
          <w:sz w:val="24"/>
          <w:szCs w:val="24"/>
          <w:lang w:eastAsia="ru-RU"/>
        </w:rPr>
      </w:pPr>
    </w:p>
    <w:p w:rsidR="00DB094A" w:rsidRDefault="00DB094A" w:rsidP="003375CF">
      <w:pPr>
        <w:spacing w:after="0" w:line="240" w:lineRule="auto"/>
        <w:rPr>
          <w:rFonts w:ascii="Arial" w:eastAsia="Times New Roman" w:hAnsi="Arial" w:cs="Arial"/>
          <w:sz w:val="24"/>
          <w:szCs w:val="24"/>
          <w:lang w:eastAsia="ru-RU"/>
        </w:rPr>
      </w:pPr>
    </w:p>
    <w:p w:rsidR="00DB094A" w:rsidRPr="003375CF" w:rsidRDefault="00DB094A"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Томская область Асиновский район</w:t>
      </w:r>
    </w:p>
    <w:p w:rsidR="003375CF" w:rsidRPr="003375CF" w:rsidRDefault="003375CF" w:rsidP="003375CF">
      <w:pPr>
        <w:spacing w:after="0" w:line="240" w:lineRule="auto"/>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АДМИНИСТРАЦИЯ</w:t>
      </w:r>
    </w:p>
    <w:p w:rsidR="003375CF" w:rsidRPr="003375CF" w:rsidRDefault="003375CF" w:rsidP="003375CF">
      <w:pPr>
        <w:spacing w:after="0" w:line="240" w:lineRule="auto"/>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БАТУРИНСКОГО СЕЛЬСКОГО ПОСЕЛЕНИЯ</w:t>
      </w:r>
    </w:p>
    <w:p w:rsidR="003375CF" w:rsidRPr="003375CF" w:rsidRDefault="003375CF" w:rsidP="003375CF">
      <w:pPr>
        <w:spacing w:after="0" w:line="240" w:lineRule="auto"/>
        <w:jc w:val="center"/>
        <w:rPr>
          <w:rFonts w:ascii="Arial" w:eastAsia="Times New Roman" w:hAnsi="Arial" w:cs="Arial"/>
          <w:b/>
          <w:sz w:val="24"/>
          <w:szCs w:val="24"/>
          <w:lang w:eastAsia="ru-RU"/>
        </w:rPr>
      </w:pPr>
    </w:p>
    <w:p w:rsidR="003375CF" w:rsidRPr="003375CF" w:rsidRDefault="003375CF" w:rsidP="003375CF">
      <w:pPr>
        <w:spacing w:after="0" w:line="240" w:lineRule="auto"/>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ПОСТАНОВЛЕНИЕ</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12.01.2015 г.                                                                                 </w:t>
      </w:r>
      <w:r w:rsidR="0055228D">
        <w:rPr>
          <w:rFonts w:ascii="Arial" w:eastAsia="Times New Roman" w:hAnsi="Arial" w:cs="Arial"/>
          <w:sz w:val="24"/>
          <w:szCs w:val="24"/>
          <w:lang w:eastAsia="ru-RU"/>
        </w:rPr>
        <w:t xml:space="preserve">                      </w:t>
      </w:r>
      <w:r w:rsidRPr="003375CF">
        <w:rPr>
          <w:rFonts w:ascii="Arial" w:eastAsia="Times New Roman" w:hAnsi="Arial" w:cs="Arial"/>
          <w:sz w:val="24"/>
          <w:szCs w:val="24"/>
          <w:lang w:eastAsia="ru-RU"/>
        </w:rPr>
        <w:t xml:space="preserve"> № 4</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DB094A">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DB094A">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r w:rsidRPr="003375CF">
        <w:rPr>
          <w:rFonts w:ascii="Arial" w:eastAsia="Times New Roman" w:hAnsi="Arial" w:cs="Arial"/>
          <w:sz w:val="24"/>
          <w:szCs w:val="24"/>
          <w:lang w:eastAsia="ru-RU"/>
        </w:rPr>
        <w:t xml:space="preserve"> </w:t>
      </w:r>
    </w:p>
    <w:p w:rsidR="003375CF" w:rsidRPr="003375CF" w:rsidRDefault="003375CF" w:rsidP="003375CF">
      <w:pPr>
        <w:widowControl w:val="0"/>
        <w:suppressAutoHyphens/>
        <w:autoSpaceDE w:val="0"/>
        <w:autoSpaceDN w:val="0"/>
        <w:adjustRightInd w:val="0"/>
        <w:spacing w:after="0" w:line="240" w:lineRule="auto"/>
        <w:jc w:val="center"/>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с. Батурино</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p>
    <w:p w:rsidR="003375CF" w:rsidRPr="003375CF" w:rsidRDefault="003375CF" w:rsidP="003375CF">
      <w:pPr>
        <w:spacing w:after="0" w:line="240" w:lineRule="auto"/>
        <w:ind w:right="-2"/>
        <w:jc w:val="center"/>
        <w:rPr>
          <w:rFonts w:ascii="Arial" w:eastAsia="Times New Roman" w:hAnsi="Arial" w:cs="Arial"/>
          <w:b/>
          <w:sz w:val="24"/>
          <w:szCs w:val="24"/>
          <w:lang w:eastAsia="ru-RU"/>
        </w:rPr>
      </w:pPr>
      <w:r w:rsidRPr="003375CF">
        <w:rPr>
          <w:rFonts w:ascii="Arial" w:eastAsia="Times New Roman" w:hAnsi="Arial" w:cs="Arial"/>
          <w:b/>
          <w:bCs/>
          <w:sz w:val="24"/>
          <w:szCs w:val="24"/>
          <w:lang w:eastAsia="ru-RU"/>
        </w:rPr>
        <w:t>Об утверждении административного регламента по предоставлению муниципальной услуги «</w:t>
      </w:r>
      <w:r w:rsidRPr="003375CF">
        <w:rPr>
          <w:rFonts w:ascii="Arial" w:eastAsia="Times New Roman" w:hAnsi="Arial" w:cs="Arial"/>
          <w:b/>
          <w:sz w:val="24"/>
          <w:szCs w:val="24"/>
          <w:lang w:eastAsia="ru-RU"/>
        </w:rPr>
        <w:t>Выдача разрешения на ввод объектов капитального строительства в эксплуатацию»</w:t>
      </w:r>
    </w:p>
    <w:p w:rsidR="003375CF" w:rsidRPr="003375CF" w:rsidRDefault="003375CF" w:rsidP="003375CF">
      <w:pPr>
        <w:spacing w:after="0" w:line="240" w:lineRule="auto"/>
        <w:jc w:val="right"/>
        <w:rPr>
          <w:rFonts w:ascii="Arial" w:eastAsia="Times New Roman" w:hAnsi="Arial" w:cs="Arial"/>
          <w:b/>
          <w:sz w:val="24"/>
          <w:szCs w:val="24"/>
          <w:lang w:eastAsia="ru-RU"/>
        </w:rPr>
      </w:pPr>
    </w:p>
    <w:p w:rsidR="003375CF" w:rsidRPr="003375CF" w:rsidRDefault="003375CF" w:rsidP="003375CF">
      <w:pPr>
        <w:spacing w:after="0" w:line="240" w:lineRule="auto"/>
        <w:jc w:val="right"/>
        <w:rPr>
          <w:rFonts w:ascii="Arial" w:eastAsia="Times New Roman" w:hAnsi="Arial" w:cs="Arial"/>
          <w:b/>
          <w:sz w:val="24"/>
          <w:szCs w:val="24"/>
          <w:lang w:eastAsia="ru-RU"/>
        </w:rPr>
      </w:pPr>
    </w:p>
    <w:p w:rsidR="003375CF" w:rsidRPr="003375CF" w:rsidRDefault="003375CF" w:rsidP="003375CF">
      <w:pPr>
        <w:spacing w:after="0" w:line="240" w:lineRule="auto"/>
        <w:ind w:right="4140"/>
        <w:rPr>
          <w:rFonts w:ascii="Arial" w:eastAsia="Times New Roman" w:hAnsi="Arial" w:cs="Arial"/>
          <w:bCs/>
          <w:sz w:val="24"/>
          <w:szCs w:val="24"/>
          <w:lang w:eastAsia="ru-RU"/>
        </w:rPr>
      </w:pPr>
    </w:p>
    <w:p w:rsidR="003375CF" w:rsidRPr="003375CF" w:rsidRDefault="003375CF" w:rsidP="003375CF">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Руководствуясь Градостроительным кодексом Российской Федерации, Земельным кодексом Российской Федерации,</w:t>
      </w:r>
      <w:r w:rsidRPr="003375CF">
        <w:rPr>
          <w:rFonts w:ascii="Arial" w:eastAsia="PMingLiU" w:hAnsi="Arial" w:cs="Arial"/>
          <w:sz w:val="24"/>
          <w:szCs w:val="24"/>
          <w:lang w:eastAsia="ru-RU"/>
        </w:rPr>
        <w:t xml:space="preserve"> Федеральными законами от 29 декабря 2004 года № 191-ФЗ «О введении в действие Градостроительного кодекса Российской Федерации»,</w:t>
      </w:r>
      <w:r w:rsidRPr="003375CF">
        <w:rPr>
          <w:rFonts w:ascii="Arial" w:eastAsia="Times New Roman" w:hAnsi="Arial" w:cs="Arial"/>
          <w:sz w:val="24"/>
          <w:szCs w:val="24"/>
          <w:lang w:eastAsia="ru-RU"/>
        </w:rPr>
        <w:t xml:space="preserve"> от 6 октября 2003 года № 131-ФЗ «Об общих принципах организации местного самоуправления в Российской Федерации», от 27 июля 2010 года № 210-ФЗ «Об организации предоставления государственных и муниципальных услуг», постановлением Администрации Батуринского сельского поселения от 21.11.2011</w:t>
      </w:r>
      <w:proofErr w:type="gramEnd"/>
      <w:r w:rsidRPr="003375CF">
        <w:rPr>
          <w:rFonts w:ascii="Arial" w:eastAsia="Times New Roman" w:hAnsi="Arial" w:cs="Arial"/>
          <w:sz w:val="24"/>
          <w:szCs w:val="24"/>
          <w:lang w:eastAsia="ru-RU"/>
        </w:rPr>
        <w:t xml:space="preserve"> № 71  «Об утверждении Порядка разработки и утверждения административных регламентов предоставления муниципальных услуг», </w:t>
      </w:r>
    </w:p>
    <w:p w:rsidR="003375CF" w:rsidRPr="003375CF" w:rsidRDefault="003375CF" w:rsidP="003375CF">
      <w:pPr>
        <w:spacing w:after="0" w:line="240" w:lineRule="auto"/>
        <w:jc w:val="both"/>
        <w:rPr>
          <w:rFonts w:ascii="Arial" w:eastAsia="Times New Roman" w:hAnsi="Arial" w:cs="Arial"/>
          <w:sz w:val="24"/>
          <w:szCs w:val="24"/>
          <w:lang w:eastAsia="ru-RU"/>
        </w:rPr>
      </w:pPr>
    </w:p>
    <w:p w:rsidR="003375CF" w:rsidRPr="003375CF" w:rsidRDefault="003375CF" w:rsidP="003375CF">
      <w:pPr>
        <w:spacing w:after="0" w:line="240" w:lineRule="auto"/>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ПОСТАНОВЛЯЮ:</w:t>
      </w:r>
    </w:p>
    <w:p w:rsidR="003375CF" w:rsidRPr="003375CF" w:rsidRDefault="003375CF" w:rsidP="003375CF">
      <w:pPr>
        <w:spacing w:after="0" w:line="240" w:lineRule="auto"/>
        <w:jc w:val="both"/>
        <w:rPr>
          <w:rFonts w:ascii="Arial" w:eastAsia="Times New Roman" w:hAnsi="Arial" w:cs="Arial"/>
          <w:b/>
          <w:sz w:val="24"/>
          <w:szCs w:val="24"/>
          <w:lang w:eastAsia="ru-RU"/>
        </w:rPr>
      </w:pPr>
    </w:p>
    <w:p w:rsidR="003375CF" w:rsidRPr="003375CF" w:rsidRDefault="003375CF" w:rsidP="003375CF">
      <w:pPr>
        <w:spacing w:after="0" w:line="240" w:lineRule="auto"/>
        <w:ind w:right="-2"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 Утвердить административный регламент по предоставлению муниципальной услуги «Выдача разрешения на ввод объектов капитального строительства в эксплуатацию» согласно приложению.</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2. Инженеру-землеустроителю </w:t>
      </w:r>
      <w:r w:rsidRPr="003375CF">
        <w:rPr>
          <w:rFonts w:ascii="Arial" w:eastAsia="Times New Roman" w:hAnsi="Arial" w:cs="Arial"/>
          <w:kern w:val="2"/>
          <w:sz w:val="24"/>
          <w:szCs w:val="24"/>
          <w:lang w:eastAsia="ru-RU"/>
        </w:rPr>
        <w:t xml:space="preserve">обеспечить предоставление муниципальной услуги </w:t>
      </w:r>
      <w:r w:rsidRPr="003375CF">
        <w:rPr>
          <w:rFonts w:ascii="Arial" w:eastAsia="Times New Roman" w:hAnsi="Arial" w:cs="Arial"/>
          <w:sz w:val="24"/>
          <w:szCs w:val="24"/>
          <w:lang w:eastAsia="ru-RU"/>
        </w:rPr>
        <w:t>«Выдача разрешения на ввод объектов капитального строительства в эксплуатацию» в соответствии с утвержденным административным регламентом.</w:t>
      </w:r>
    </w:p>
    <w:p w:rsidR="003375CF" w:rsidRPr="003375CF" w:rsidRDefault="003375CF" w:rsidP="003375CF">
      <w:pPr>
        <w:spacing w:after="0" w:line="240" w:lineRule="auto"/>
        <w:ind w:firstLine="708"/>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DB094A">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DB094A">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spacing w:after="0" w:line="240" w:lineRule="auto"/>
        <w:ind w:firstLine="708"/>
        <w:jc w:val="both"/>
        <w:rPr>
          <w:rFonts w:ascii="Arial" w:eastAsia="Times New Roman" w:hAnsi="Arial" w:cs="Arial"/>
          <w:kern w:val="2"/>
          <w:sz w:val="24"/>
          <w:szCs w:val="24"/>
          <w:lang w:eastAsia="ru-RU"/>
        </w:rPr>
      </w:pPr>
      <w:r w:rsidRPr="003375CF">
        <w:rPr>
          <w:rFonts w:ascii="Arial" w:eastAsia="Times New Roman" w:hAnsi="Arial" w:cs="Arial"/>
          <w:sz w:val="24"/>
          <w:szCs w:val="24"/>
          <w:lang w:eastAsia="ru-RU"/>
        </w:rPr>
        <w:t xml:space="preserve">3. Настоящее постановление </w:t>
      </w:r>
      <w:r w:rsidRPr="003375CF">
        <w:rPr>
          <w:rFonts w:ascii="Arial" w:eastAsia="Times New Roman" w:hAnsi="Arial" w:cs="Arial"/>
          <w:kern w:val="2"/>
          <w:sz w:val="24"/>
          <w:szCs w:val="24"/>
          <w:lang w:eastAsia="ru-RU"/>
        </w:rPr>
        <w:t xml:space="preserve">подлежит официальному опубликованию в «Информационном бюллетене» и размещению на официальном сайте Батуринского сельского поселения </w:t>
      </w:r>
      <w:r w:rsidRPr="003375CF">
        <w:rPr>
          <w:rFonts w:ascii="Arial" w:eastAsia="Times New Roman" w:hAnsi="Arial" w:cs="Arial"/>
          <w:color w:val="333333"/>
          <w:sz w:val="24"/>
          <w:szCs w:val="24"/>
          <w:shd w:val="clear" w:color="auto" w:fill="FFFFFF"/>
          <w:lang w:eastAsia="ru-RU"/>
        </w:rPr>
        <w:t> </w:t>
      </w:r>
      <w:hyperlink r:id="rId8" w:history="1">
        <w:r w:rsidRPr="003375CF">
          <w:rPr>
            <w:rFonts w:ascii="Arial" w:eastAsia="Times New Roman" w:hAnsi="Arial" w:cs="Arial"/>
            <w:sz w:val="24"/>
            <w:szCs w:val="24"/>
            <w:shd w:val="clear" w:color="auto" w:fill="FFFFFF"/>
            <w:lang w:eastAsia="ru-RU"/>
          </w:rPr>
          <w:t>http://www.bselp.asino.ru/</w:t>
        </w:r>
      </w:hyperlink>
      <w:r w:rsidRPr="003375CF">
        <w:rPr>
          <w:rFonts w:ascii="Arial" w:eastAsia="Times New Roman" w:hAnsi="Arial" w:cs="Arial"/>
          <w:sz w:val="24"/>
          <w:szCs w:val="24"/>
          <w:lang w:eastAsia="ru-RU"/>
        </w:rPr>
        <w:t xml:space="preserve"> </w:t>
      </w:r>
      <w:r w:rsidRPr="003375CF">
        <w:rPr>
          <w:rFonts w:ascii="Arial" w:eastAsia="Times New Roman" w:hAnsi="Arial" w:cs="Arial"/>
          <w:kern w:val="2"/>
          <w:sz w:val="24"/>
          <w:szCs w:val="24"/>
          <w:lang w:eastAsia="ru-RU"/>
        </w:rPr>
        <w:t>в информационно-телекоммуникационной сети «Интернет».</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 xml:space="preserve">4. Настоящее постановление вступает в силу </w:t>
      </w:r>
      <w:proofErr w:type="gramStart"/>
      <w:r w:rsidRPr="003375CF">
        <w:rPr>
          <w:rFonts w:ascii="Arial" w:eastAsia="Times New Roman" w:hAnsi="Arial" w:cs="Arial"/>
          <w:kern w:val="2"/>
          <w:sz w:val="24"/>
          <w:szCs w:val="24"/>
          <w:lang w:eastAsia="ru-RU"/>
        </w:rPr>
        <w:t>с</w:t>
      </w:r>
      <w:proofErr w:type="gramEnd"/>
      <w:r w:rsidRPr="003375CF">
        <w:rPr>
          <w:rFonts w:ascii="Arial" w:eastAsia="Times New Roman" w:hAnsi="Arial" w:cs="Arial"/>
          <w:kern w:val="2"/>
          <w:sz w:val="24"/>
          <w:szCs w:val="24"/>
          <w:lang w:eastAsia="ru-RU"/>
        </w:rPr>
        <w:t xml:space="preserve"> даты его официального опубликования, но не ранее 1 марта 2015 года.</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5. Контроль исполнения настоящего постановления возложить на инженера-землеустроителя.</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b/>
          <w:kern w:val="2"/>
          <w:sz w:val="24"/>
          <w:szCs w:val="24"/>
          <w:lang w:eastAsia="ru-RU"/>
        </w:rPr>
      </w:pPr>
      <w:r w:rsidRPr="003375CF">
        <w:rPr>
          <w:rFonts w:ascii="Arial" w:eastAsia="Times New Roman" w:hAnsi="Arial" w:cs="Arial"/>
          <w:b/>
          <w:kern w:val="2"/>
          <w:sz w:val="24"/>
          <w:szCs w:val="24"/>
          <w:lang w:eastAsia="ru-RU"/>
        </w:rPr>
        <w:t xml:space="preserve">(в редакции постановления от </w:t>
      </w:r>
      <w:r w:rsidR="00DB094A">
        <w:rPr>
          <w:rFonts w:ascii="Arial" w:eastAsia="Times New Roman" w:hAnsi="Arial" w:cs="Arial"/>
          <w:b/>
          <w:kern w:val="2"/>
          <w:sz w:val="24"/>
          <w:szCs w:val="24"/>
          <w:lang w:eastAsia="ru-RU"/>
        </w:rPr>
        <w:t>22.04.</w:t>
      </w:r>
      <w:r w:rsidRPr="003375CF">
        <w:rPr>
          <w:rFonts w:ascii="Arial" w:eastAsia="Times New Roman" w:hAnsi="Arial" w:cs="Arial"/>
          <w:b/>
          <w:kern w:val="2"/>
          <w:sz w:val="24"/>
          <w:szCs w:val="24"/>
          <w:lang w:eastAsia="ru-RU"/>
        </w:rPr>
        <w:t>2017 №</w:t>
      </w:r>
      <w:r w:rsidR="00DB094A">
        <w:rPr>
          <w:rFonts w:ascii="Arial" w:eastAsia="Times New Roman" w:hAnsi="Arial" w:cs="Arial"/>
          <w:b/>
          <w:kern w:val="2"/>
          <w:sz w:val="24"/>
          <w:szCs w:val="24"/>
          <w:lang w:eastAsia="ru-RU"/>
        </w:rPr>
        <w:t xml:space="preserve"> 74</w:t>
      </w:r>
      <w:r w:rsidRPr="003375CF">
        <w:rPr>
          <w:rFonts w:ascii="Arial" w:eastAsia="Times New Roman" w:hAnsi="Arial" w:cs="Arial"/>
          <w:b/>
          <w:kern w:val="2"/>
          <w:sz w:val="24"/>
          <w:szCs w:val="24"/>
          <w:lang w:eastAsia="ru-RU"/>
        </w:rPr>
        <w:t>)</w:t>
      </w:r>
    </w:p>
    <w:p w:rsidR="003375CF" w:rsidRPr="003375CF" w:rsidRDefault="003375CF" w:rsidP="003375CF">
      <w:pPr>
        <w:spacing w:after="0" w:line="240" w:lineRule="auto"/>
        <w:jc w:val="both"/>
        <w:rPr>
          <w:rFonts w:ascii="Arial" w:eastAsia="Times New Roman" w:hAnsi="Arial" w:cs="Arial"/>
          <w:b/>
          <w:sz w:val="24"/>
          <w:szCs w:val="24"/>
          <w:lang w:eastAsia="ru-RU"/>
        </w:rPr>
      </w:pPr>
    </w:p>
    <w:p w:rsidR="003375CF" w:rsidRPr="003375CF" w:rsidRDefault="003375CF" w:rsidP="003375CF">
      <w:pPr>
        <w:spacing w:after="0" w:line="240" w:lineRule="auto"/>
        <w:jc w:val="both"/>
        <w:rPr>
          <w:rFonts w:ascii="Arial" w:eastAsia="Times New Roman" w:hAnsi="Arial" w:cs="Arial"/>
          <w:b/>
          <w:sz w:val="24"/>
          <w:szCs w:val="24"/>
          <w:lang w:eastAsia="ru-RU"/>
        </w:rPr>
      </w:pPr>
    </w:p>
    <w:p w:rsidR="003375CF" w:rsidRPr="003375CF" w:rsidRDefault="003375CF" w:rsidP="003375CF">
      <w:pPr>
        <w:spacing w:after="0" w:line="240" w:lineRule="auto"/>
        <w:jc w:val="both"/>
        <w:rPr>
          <w:rFonts w:ascii="Arial" w:eastAsia="Times New Roman" w:hAnsi="Arial" w:cs="Arial"/>
          <w:b/>
          <w:sz w:val="24"/>
          <w:szCs w:val="24"/>
          <w:lang w:eastAsia="ru-RU"/>
        </w:rPr>
      </w:pP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Глава поселения</w:t>
      </w:r>
    </w:p>
    <w:p w:rsidR="003375CF" w:rsidRDefault="003375CF" w:rsidP="0055228D">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(Глава Администрации)                                                  </w:t>
      </w:r>
      <w:r w:rsidR="0055228D">
        <w:rPr>
          <w:rFonts w:ascii="Arial" w:eastAsia="Times New Roman" w:hAnsi="Arial" w:cs="Arial"/>
          <w:sz w:val="24"/>
          <w:szCs w:val="24"/>
          <w:lang w:eastAsia="ru-RU"/>
        </w:rPr>
        <w:t xml:space="preserve">                   В.В. Ефремов</w:t>
      </w:r>
    </w:p>
    <w:p w:rsidR="0055228D" w:rsidRDefault="0055228D" w:rsidP="0055228D">
      <w:pPr>
        <w:spacing w:after="0" w:line="240" w:lineRule="auto"/>
        <w:jc w:val="both"/>
        <w:rPr>
          <w:rFonts w:ascii="Arial" w:eastAsia="Times New Roman" w:hAnsi="Arial" w:cs="Arial"/>
          <w:sz w:val="24"/>
          <w:szCs w:val="24"/>
          <w:lang w:eastAsia="ru-RU"/>
        </w:rPr>
      </w:pPr>
    </w:p>
    <w:p w:rsidR="0055228D" w:rsidRPr="003375CF" w:rsidRDefault="0055228D" w:rsidP="0055228D">
      <w:pPr>
        <w:spacing w:after="0" w:line="240" w:lineRule="auto"/>
        <w:jc w:val="both"/>
        <w:rPr>
          <w:rFonts w:ascii="Arial" w:eastAsia="Times New Roman" w:hAnsi="Arial" w:cs="Arial"/>
          <w:sz w:val="24"/>
          <w:szCs w:val="24"/>
          <w:lang w:eastAsia="ru-RU"/>
        </w:rPr>
      </w:pPr>
    </w:p>
    <w:p w:rsidR="003375CF" w:rsidRPr="003375CF" w:rsidRDefault="003375CF" w:rsidP="003375CF">
      <w:pPr>
        <w:spacing w:after="0" w:line="240" w:lineRule="auto"/>
        <w:ind w:left="5664"/>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 xml:space="preserve">Приложение в постановления </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Администрации Батуринского </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сельского поселения </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от  12.01.2015 г.    № 4</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r w:rsidR="0055228D">
        <w:rPr>
          <w:rFonts w:ascii="Arial" w:eastAsia="Times New Roman" w:hAnsi="Arial" w:cs="Arial"/>
          <w:sz w:val="24"/>
          <w:szCs w:val="24"/>
          <w:lang w:eastAsia="ru-RU"/>
        </w:rPr>
        <w:t xml:space="preserve">       </w:t>
      </w:r>
      <w:r w:rsidRPr="003375CF">
        <w:rPr>
          <w:rFonts w:ascii="Arial" w:eastAsia="Times New Roman" w:hAnsi="Arial" w:cs="Arial"/>
          <w:sz w:val="24"/>
          <w:szCs w:val="24"/>
          <w:lang w:eastAsia="ru-RU"/>
        </w:rPr>
        <w:t xml:space="preserve">с изменениями от 04.05.2016  № 78 </w:t>
      </w:r>
    </w:p>
    <w:p w:rsidR="003375CF" w:rsidRPr="003375CF" w:rsidRDefault="003375CF" w:rsidP="003375CF">
      <w:pPr>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от </w:t>
      </w:r>
      <w:r w:rsidR="00DB094A">
        <w:rPr>
          <w:rFonts w:ascii="Arial" w:eastAsia="Times New Roman" w:hAnsi="Arial" w:cs="Arial"/>
          <w:sz w:val="24"/>
          <w:szCs w:val="24"/>
          <w:lang w:eastAsia="ru-RU"/>
        </w:rPr>
        <w:t>22.03.</w:t>
      </w:r>
      <w:r w:rsidRPr="003375CF">
        <w:rPr>
          <w:rFonts w:ascii="Arial" w:eastAsia="Times New Roman" w:hAnsi="Arial" w:cs="Arial"/>
          <w:sz w:val="24"/>
          <w:szCs w:val="24"/>
          <w:lang w:eastAsia="ru-RU"/>
        </w:rPr>
        <w:t>2017 №</w:t>
      </w:r>
      <w:r w:rsidR="00DB094A">
        <w:rPr>
          <w:rFonts w:ascii="Arial" w:eastAsia="Times New Roman" w:hAnsi="Arial" w:cs="Arial"/>
          <w:sz w:val="24"/>
          <w:szCs w:val="24"/>
          <w:lang w:eastAsia="ru-RU"/>
        </w:rPr>
        <w:t xml:space="preserve"> 74</w:t>
      </w:r>
      <w:r w:rsidRPr="003375CF">
        <w:rPr>
          <w:rFonts w:ascii="Arial" w:eastAsia="Times New Roman" w:hAnsi="Arial" w:cs="Arial"/>
          <w:sz w:val="24"/>
          <w:szCs w:val="24"/>
          <w:lang w:eastAsia="ru-RU"/>
        </w:rPr>
        <w:t xml:space="preserve">                                                                                                                                                                                                                                                                                                                                            </w:t>
      </w:r>
    </w:p>
    <w:p w:rsidR="003375CF" w:rsidRPr="003375CF" w:rsidRDefault="003375CF" w:rsidP="003375CF">
      <w:pPr>
        <w:spacing w:after="0" w:line="240" w:lineRule="auto"/>
        <w:jc w:val="center"/>
        <w:rPr>
          <w:rFonts w:ascii="Arial" w:eastAsia="Times New Roman" w:hAnsi="Arial" w:cs="Arial"/>
          <w:sz w:val="24"/>
          <w:szCs w:val="24"/>
          <w:lang w:eastAsia="ru-RU"/>
        </w:rPr>
      </w:pPr>
    </w:p>
    <w:p w:rsidR="003375CF" w:rsidRPr="003375CF" w:rsidRDefault="003375CF" w:rsidP="003375CF">
      <w:pPr>
        <w:spacing w:after="0" w:line="240" w:lineRule="auto"/>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АКТУАЛЬНАЯ РЕДАКЦИЯ</w:t>
      </w:r>
    </w:p>
    <w:p w:rsidR="003375CF" w:rsidRPr="003375CF" w:rsidRDefault="003375CF" w:rsidP="003375CF">
      <w:pPr>
        <w:autoSpaceDE w:val="0"/>
        <w:autoSpaceDN w:val="0"/>
        <w:adjustRightInd w:val="0"/>
        <w:spacing w:after="0" w:line="240" w:lineRule="auto"/>
        <w:jc w:val="center"/>
        <w:rPr>
          <w:rFonts w:ascii="Arial" w:eastAsia="Times New Roman" w:hAnsi="Arial" w:cs="Arial"/>
          <w:b/>
          <w:bCs/>
          <w:sz w:val="24"/>
          <w:szCs w:val="24"/>
          <w:lang w:eastAsia="ru-RU"/>
        </w:rPr>
      </w:pPr>
      <w:r w:rsidRPr="003375CF">
        <w:rPr>
          <w:rFonts w:ascii="Arial" w:eastAsia="Times New Roman" w:hAnsi="Arial" w:cs="Arial"/>
          <w:b/>
          <w:bCs/>
          <w:sz w:val="24"/>
          <w:szCs w:val="24"/>
          <w:lang w:eastAsia="ru-RU"/>
        </w:rPr>
        <w:t>АДМИНИСТРАТИВНЫЙ РЕГЛАМЕНТ</w:t>
      </w:r>
    </w:p>
    <w:p w:rsidR="003375CF" w:rsidRPr="003375CF" w:rsidRDefault="003375CF" w:rsidP="003375CF">
      <w:pPr>
        <w:autoSpaceDE w:val="0"/>
        <w:autoSpaceDN w:val="0"/>
        <w:adjustRightInd w:val="0"/>
        <w:spacing w:after="0" w:line="240" w:lineRule="auto"/>
        <w:jc w:val="center"/>
        <w:rPr>
          <w:rFonts w:ascii="Arial" w:eastAsia="Times New Roman" w:hAnsi="Arial" w:cs="Arial"/>
          <w:b/>
          <w:bCs/>
          <w:sz w:val="24"/>
          <w:szCs w:val="24"/>
          <w:lang w:eastAsia="ru-RU"/>
        </w:rPr>
      </w:pPr>
      <w:r w:rsidRPr="003375CF">
        <w:rPr>
          <w:rFonts w:ascii="Arial" w:eastAsia="Times New Roman" w:hAnsi="Arial" w:cs="Arial"/>
          <w:b/>
          <w:bCs/>
          <w:sz w:val="24"/>
          <w:szCs w:val="24"/>
          <w:lang w:eastAsia="ru-RU"/>
        </w:rPr>
        <w:t>по предоставления муниципальной услуги</w:t>
      </w:r>
    </w:p>
    <w:p w:rsidR="003375CF" w:rsidRPr="003375CF" w:rsidRDefault="003375CF" w:rsidP="003375CF">
      <w:pPr>
        <w:spacing w:after="0" w:line="240" w:lineRule="auto"/>
        <w:ind w:right="-2"/>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«Выдача разрешения на ввод объектов капитального строительства в эксплуатацию»</w:t>
      </w:r>
    </w:p>
    <w:p w:rsidR="003375CF" w:rsidRPr="003375CF" w:rsidRDefault="003375CF" w:rsidP="003375CF">
      <w:pPr>
        <w:widowControl w:val="0"/>
        <w:numPr>
          <w:ilvl w:val="0"/>
          <w:numId w:val="2"/>
        </w:numPr>
        <w:spacing w:after="0" w:line="240" w:lineRule="auto"/>
        <w:jc w:val="center"/>
        <w:outlineLvl w:val="0"/>
        <w:rPr>
          <w:rFonts w:ascii="Arial" w:eastAsia="Times New Roman" w:hAnsi="Arial" w:cs="Arial"/>
          <w:b/>
          <w:bCs/>
          <w:kern w:val="36"/>
          <w:sz w:val="24"/>
          <w:szCs w:val="24"/>
          <w:lang w:eastAsia="ru-RU"/>
        </w:rPr>
      </w:pPr>
      <w:r w:rsidRPr="003375CF">
        <w:rPr>
          <w:rFonts w:ascii="Arial" w:eastAsia="Times New Roman" w:hAnsi="Arial" w:cs="Arial"/>
          <w:b/>
          <w:bCs/>
          <w:kern w:val="36"/>
          <w:sz w:val="24"/>
          <w:szCs w:val="24"/>
          <w:lang w:eastAsia="ru-RU"/>
        </w:rPr>
        <w:t>Общие положения</w:t>
      </w:r>
    </w:p>
    <w:p w:rsidR="003375CF" w:rsidRPr="003375CF" w:rsidRDefault="0055228D" w:rsidP="0055228D">
      <w:pPr>
        <w:autoSpaceDE w:val="0"/>
        <w:autoSpaceDN w:val="0"/>
        <w:adjustRightInd w:val="0"/>
        <w:spacing w:after="0" w:line="240" w:lineRule="auto"/>
        <w:contextualSpacing/>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1. </w:t>
      </w:r>
      <w:proofErr w:type="gramStart"/>
      <w:r w:rsidR="003375CF" w:rsidRPr="003375CF">
        <w:rPr>
          <w:rFonts w:ascii="Arial" w:eastAsia="Times New Roman" w:hAnsi="Arial" w:cs="Arial"/>
          <w:sz w:val="24"/>
          <w:szCs w:val="24"/>
          <w:lang w:eastAsia="ru-RU"/>
        </w:rPr>
        <w:t>Предметом регулирования настоящего административного регламента предоставления муниципальной услуги «Выдача</w:t>
      </w:r>
      <w:r w:rsidR="003375CF" w:rsidRPr="003375CF">
        <w:rPr>
          <w:rFonts w:ascii="Arial" w:eastAsia="Times New Roman" w:hAnsi="Arial" w:cs="Arial"/>
          <w:b/>
          <w:sz w:val="24"/>
          <w:szCs w:val="24"/>
          <w:lang w:eastAsia="ru-RU"/>
        </w:rPr>
        <w:t xml:space="preserve"> </w:t>
      </w:r>
      <w:r w:rsidR="003375CF" w:rsidRPr="003375CF">
        <w:rPr>
          <w:rFonts w:ascii="Arial" w:eastAsia="Times New Roman" w:hAnsi="Arial" w:cs="Arial"/>
          <w:sz w:val="24"/>
          <w:szCs w:val="24"/>
          <w:lang w:eastAsia="ru-RU"/>
        </w:rPr>
        <w:t>разрешения на ввод объектов капитального строительства в эксплуатацию»</w:t>
      </w:r>
      <w:r w:rsidR="003375CF" w:rsidRPr="003375CF">
        <w:rPr>
          <w:rFonts w:ascii="Arial" w:eastAsia="Times New Roman" w:hAnsi="Arial" w:cs="Arial"/>
          <w:b/>
          <w:sz w:val="24"/>
          <w:szCs w:val="24"/>
          <w:lang w:eastAsia="ru-RU"/>
        </w:rPr>
        <w:t xml:space="preserve"> </w:t>
      </w:r>
      <w:r w:rsidR="003375CF" w:rsidRPr="003375CF">
        <w:rPr>
          <w:rFonts w:ascii="Arial" w:eastAsia="Times New Roman" w:hAnsi="Arial" w:cs="Arial"/>
          <w:sz w:val="24"/>
          <w:szCs w:val="24"/>
          <w:lang w:eastAsia="ru-RU"/>
        </w:rPr>
        <w:t xml:space="preserve"> </w:t>
      </w:r>
      <w:r w:rsidR="003375CF" w:rsidRPr="003375CF">
        <w:rPr>
          <w:rFonts w:ascii="Arial" w:eastAsia="Times New Roman" w:hAnsi="Arial" w:cs="Arial"/>
          <w:spacing w:val="-6"/>
          <w:sz w:val="24"/>
          <w:szCs w:val="24"/>
          <w:lang w:eastAsia="ru-RU"/>
        </w:rPr>
        <w:t>(далее – регламент, муниципальная услуга)</w:t>
      </w:r>
      <w:r w:rsidR="003375CF" w:rsidRPr="003375CF">
        <w:rPr>
          <w:rFonts w:ascii="Arial" w:eastAsia="Times New Roman" w:hAnsi="Arial" w:cs="Arial"/>
          <w:sz w:val="24"/>
          <w:szCs w:val="24"/>
          <w:lang w:eastAsia="ru-RU"/>
        </w:rPr>
        <w:t xml:space="preserve"> являются правоотношения, возникающие между заявителями и Администрацией Батуринского сельского поселения (далее – Администрация поселения), связанные с предоставлением Администрацией поселения муниципальной услуги по выдаче разрешения на ввод объектов капитального строительства в эксплуатацию на территории муниципального образования «Батуринское сельское поселение».</w:t>
      </w:r>
      <w:proofErr w:type="gramEnd"/>
    </w:p>
    <w:p w:rsidR="003375CF" w:rsidRPr="003375CF" w:rsidRDefault="003375CF" w:rsidP="003375CF">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  Настоящий регламент разработан с целью повышения качества предоставления и доступности муниципальной услуги, создания комфортных условий для получения муниципальной услуги, определяет сроки и последовательность административных процедур при предоставлении муниципальной услуги, порядок взаимодействия должностных лиц Администрации Батуринского сельского поселения с физическими и юридическими лицами.</w:t>
      </w:r>
    </w:p>
    <w:p w:rsidR="003375CF" w:rsidRPr="003375CF" w:rsidRDefault="003375CF" w:rsidP="003375CF">
      <w:pPr>
        <w:widowControl w:val="0"/>
        <w:tabs>
          <w:tab w:val="left" w:pos="0"/>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3. Получателями муниципальной услуги (далее – заявители) являются юридические и физические лица, завершившие на принадлежащем им земельном участке строительство, реконструкцию объекта капитального строительства в соответствии с разрешением Администрации поселения.</w:t>
      </w:r>
      <w:r w:rsidRPr="003375CF">
        <w:rPr>
          <w:rFonts w:ascii="Arial" w:eastAsia="Times New Roman" w:hAnsi="Arial" w:cs="Arial"/>
          <w:i/>
          <w:sz w:val="24"/>
          <w:szCs w:val="24"/>
          <w:lang w:eastAsia="ru-RU"/>
        </w:rPr>
        <w:t xml:space="preserve"> </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От имени заявителя с заявлением о предоставлении муниципальной услуги может обратиться представитель заявителя, который предъявляет документ, удостоверяющий  его личность, представляет (прилагает к заявлению) документ, подтверждающий его полномочия на обращение с заявлением о предоставлении муниципальной услуги (подлинник или нотариально заверенную копию). </w:t>
      </w:r>
    </w:p>
    <w:p w:rsidR="003375CF" w:rsidRPr="003375CF" w:rsidRDefault="003375CF" w:rsidP="003375CF">
      <w:pPr>
        <w:tabs>
          <w:tab w:val="left" w:pos="1276"/>
        </w:tabs>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4. Требования к порядку информирования о порядке предоставления муниципальной услуги:</w:t>
      </w:r>
    </w:p>
    <w:p w:rsidR="003375CF" w:rsidRPr="003375CF" w:rsidRDefault="003375CF" w:rsidP="003375CF">
      <w:pPr>
        <w:widowControl w:val="0"/>
        <w:tabs>
          <w:tab w:val="left" w:pos="0"/>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1) информирование заявителей о порядке предоставления муниципальной услуги обеспечивается инженером-землеустроителем (далее – уполномоченный специалист);</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2) 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b/>
          <w:sz w:val="24"/>
          <w:szCs w:val="24"/>
          <w:lang w:eastAsia="ru-RU"/>
        </w:rPr>
      </w:pPr>
      <w:r w:rsidRPr="003375CF">
        <w:rPr>
          <w:rFonts w:ascii="Arial" w:eastAsia="Times New Roman" w:hAnsi="Arial" w:cs="Arial"/>
          <w:sz w:val="24"/>
          <w:szCs w:val="24"/>
          <w:lang w:eastAsia="ru-RU"/>
        </w:rPr>
        <w:t xml:space="preserve">5. Сведения о месте нахождения, графике работы, номерах контактных телефонов и адресе электронной почты Администрации Батуринского сельского поселения размещены на официальном сайте Батуринского сельского поселения в информационно-телекоммуникационной сети «Интернет» </w:t>
      </w:r>
      <w:hyperlink r:id="rId9" w:history="1">
        <w:r w:rsidRPr="003375CF">
          <w:rPr>
            <w:rFonts w:ascii="Arial" w:eastAsia="Times New Roman" w:hAnsi="Arial" w:cs="Arial"/>
            <w:color w:val="347100"/>
            <w:sz w:val="24"/>
            <w:szCs w:val="24"/>
            <w:shd w:val="clear" w:color="auto" w:fill="FFFFFF"/>
            <w:lang w:eastAsia="ru-RU"/>
          </w:rPr>
          <w:t>http://www.bselp.asino.ru/</w:t>
        </w:r>
      </w:hyperlink>
      <w:r w:rsidRPr="003375CF">
        <w:rPr>
          <w:rFonts w:ascii="Arial" w:eastAsia="Times New Roman" w:hAnsi="Arial" w:cs="Arial"/>
          <w:sz w:val="24"/>
          <w:szCs w:val="24"/>
          <w:lang w:eastAsia="ru-RU"/>
        </w:rPr>
        <w:t xml:space="preserve">  .</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Администрация Батуринского сельского поселения:</w:t>
      </w:r>
    </w:p>
    <w:p w:rsidR="003375CF" w:rsidRPr="003375CF" w:rsidRDefault="003375CF" w:rsidP="003375CF">
      <w:pPr>
        <w:spacing w:after="0" w:line="240" w:lineRule="auto"/>
        <w:ind w:firstLine="708"/>
        <w:jc w:val="both"/>
        <w:rPr>
          <w:rFonts w:ascii="Arial" w:eastAsia="Times New Roman" w:hAnsi="Arial" w:cs="Arial"/>
          <w:iCs/>
          <w:sz w:val="24"/>
          <w:szCs w:val="24"/>
          <w:lang w:eastAsia="ru-RU"/>
        </w:rPr>
      </w:pPr>
      <w:proofErr w:type="gramStart"/>
      <w:r w:rsidRPr="003375CF">
        <w:rPr>
          <w:rFonts w:ascii="Arial" w:eastAsia="Times New Roman" w:hAnsi="Arial" w:cs="Arial"/>
          <w:sz w:val="24"/>
          <w:szCs w:val="24"/>
          <w:lang w:eastAsia="ru-RU"/>
        </w:rPr>
        <w:lastRenderedPageBreak/>
        <w:t>Место нахождения: 636820, Томская область, Асиновский  район, с. Батурино, ул. Клубная, д. 34.</w:t>
      </w:r>
      <w:r w:rsidRPr="003375CF">
        <w:rPr>
          <w:rFonts w:ascii="Arial" w:eastAsia="Times New Roman" w:hAnsi="Arial" w:cs="Arial"/>
          <w:iCs/>
          <w:sz w:val="24"/>
          <w:szCs w:val="24"/>
          <w:lang w:eastAsia="ru-RU"/>
        </w:rPr>
        <w:t xml:space="preserve"> </w:t>
      </w:r>
      <w:proofErr w:type="gramEnd"/>
    </w:p>
    <w:p w:rsidR="003375CF" w:rsidRPr="003375CF" w:rsidRDefault="003375CF" w:rsidP="003375CF">
      <w:pPr>
        <w:suppressAutoHyphens/>
        <w:autoSpaceDE w:val="0"/>
        <w:spacing w:after="0" w:line="240" w:lineRule="auto"/>
        <w:ind w:right="98" w:firstLine="662"/>
        <w:jc w:val="both"/>
        <w:rPr>
          <w:rFonts w:ascii="Arial" w:eastAsia="Times New Roman" w:hAnsi="Arial" w:cs="Arial"/>
          <w:iCs/>
          <w:sz w:val="24"/>
          <w:szCs w:val="24"/>
          <w:lang w:eastAsia="ar-SA"/>
        </w:rPr>
      </w:pPr>
      <w:r w:rsidRPr="003375CF">
        <w:rPr>
          <w:rFonts w:ascii="Arial" w:eastAsia="Times New Roman" w:hAnsi="Arial" w:cs="Arial"/>
          <w:iCs/>
          <w:sz w:val="24"/>
          <w:szCs w:val="24"/>
          <w:lang w:eastAsia="ar-SA"/>
        </w:rPr>
        <w:t>Телефон для справок: 8 (38241) 4 11 51.</w:t>
      </w:r>
    </w:p>
    <w:p w:rsidR="003375CF" w:rsidRPr="003375CF" w:rsidRDefault="003375CF" w:rsidP="003375CF">
      <w:pPr>
        <w:suppressAutoHyphens/>
        <w:autoSpaceDE w:val="0"/>
        <w:spacing w:after="0" w:line="240" w:lineRule="auto"/>
        <w:ind w:right="98" w:firstLine="662"/>
        <w:jc w:val="both"/>
        <w:rPr>
          <w:rFonts w:ascii="Arial" w:eastAsia="Times New Roman" w:hAnsi="Arial" w:cs="Arial"/>
          <w:b/>
          <w:iCs/>
          <w:sz w:val="24"/>
          <w:szCs w:val="24"/>
          <w:lang w:eastAsia="ar-SA"/>
        </w:rPr>
      </w:pPr>
      <w:r w:rsidRPr="003375CF">
        <w:rPr>
          <w:rFonts w:ascii="Arial" w:eastAsia="Times New Roman" w:hAnsi="Arial" w:cs="Arial"/>
          <w:b/>
          <w:iCs/>
          <w:sz w:val="24"/>
          <w:szCs w:val="24"/>
          <w:lang w:eastAsia="ar-SA"/>
        </w:rPr>
        <w:t xml:space="preserve">(абзац 3, 4 в редакции постановления от </w:t>
      </w:r>
      <w:r w:rsidR="00DB094A">
        <w:rPr>
          <w:rFonts w:ascii="Arial" w:eastAsia="Times New Roman" w:hAnsi="Arial" w:cs="Arial"/>
          <w:b/>
          <w:iCs/>
          <w:sz w:val="24"/>
          <w:szCs w:val="24"/>
          <w:lang w:eastAsia="ar-SA"/>
        </w:rPr>
        <w:t>22.03.</w:t>
      </w:r>
      <w:r w:rsidRPr="003375CF">
        <w:rPr>
          <w:rFonts w:ascii="Arial" w:eastAsia="Times New Roman" w:hAnsi="Arial" w:cs="Arial"/>
          <w:b/>
          <w:iCs/>
          <w:sz w:val="24"/>
          <w:szCs w:val="24"/>
          <w:lang w:eastAsia="ar-SA"/>
        </w:rPr>
        <w:t>2017 №</w:t>
      </w:r>
      <w:r w:rsidR="00DB094A">
        <w:rPr>
          <w:rFonts w:ascii="Arial" w:eastAsia="Times New Roman" w:hAnsi="Arial" w:cs="Arial"/>
          <w:b/>
          <w:iCs/>
          <w:sz w:val="24"/>
          <w:szCs w:val="24"/>
          <w:lang w:eastAsia="ar-SA"/>
        </w:rPr>
        <w:t xml:space="preserve"> 74</w:t>
      </w:r>
      <w:r w:rsidRPr="003375CF">
        <w:rPr>
          <w:rFonts w:ascii="Arial" w:eastAsia="Times New Roman" w:hAnsi="Arial" w:cs="Arial"/>
          <w:b/>
          <w:iCs/>
          <w:sz w:val="24"/>
          <w:szCs w:val="24"/>
          <w:lang w:eastAsia="ar-SA"/>
        </w:rPr>
        <w:t>)</w:t>
      </w:r>
    </w:p>
    <w:p w:rsidR="003375CF" w:rsidRPr="003375CF" w:rsidRDefault="003375CF" w:rsidP="003375CF">
      <w:pPr>
        <w:suppressAutoHyphens/>
        <w:autoSpaceDE w:val="0"/>
        <w:spacing w:after="0" w:line="240" w:lineRule="auto"/>
        <w:ind w:left="662" w:right="98"/>
        <w:jc w:val="both"/>
        <w:rPr>
          <w:rFonts w:ascii="Arial" w:eastAsia="Times New Roman" w:hAnsi="Arial" w:cs="Arial"/>
          <w:bCs/>
          <w:iCs/>
          <w:sz w:val="24"/>
          <w:szCs w:val="24"/>
          <w:lang w:eastAsia="ar-SA"/>
        </w:rPr>
      </w:pPr>
      <w:r w:rsidRPr="003375CF">
        <w:rPr>
          <w:rFonts w:ascii="Arial" w:eastAsia="Times New Roman" w:hAnsi="Arial" w:cs="Arial"/>
          <w:b/>
          <w:bCs/>
          <w:iCs/>
          <w:sz w:val="24"/>
          <w:szCs w:val="24"/>
          <w:lang w:eastAsia="ar-SA"/>
        </w:rPr>
        <w:t xml:space="preserve">График приема специалиста: </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Понедельник                9.00-17.00, перерыв 12.00-13.30</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Вторник                        9.00-17.00, перерыв 12.00-13.30</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Среда                            не приемный день</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Четверг                          9.00-17.00 перерыв 12.00-13.30</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Пятница                        не приемный день</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Суббота, воскресенье – выходной день</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Адрес электронной почты Администрации Батуринского сельского поселения:</w:t>
      </w:r>
    </w:p>
    <w:p w:rsidR="003375CF" w:rsidRPr="003375CF" w:rsidRDefault="003375CF" w:rsidP="003375CF">
      <w:pPr>
        <w:spacing w:after="0" w:line="240" w:lineRule="auto"/>
        <w:ind w:firstLine="708"/>
        <w:jc w:val="both"/>
        <w:rPr>
          <w:rFonts w:ascii="Arial" w:eastAsia="Times New Roman" w:hAnsi="Arial" w:cs="Arial"/>
          <w:color w:val="000000"/>
          <w:sz w:val="24"/>
          <w:szCs w:val="24"/>
          <w:lang w:eastAsia="ru-RU"/>
        </w:rPr>
      </w:pPr>
      <w:r w:rsidRPr="003375CF">
        <w:rPr>
          <w:rFonts w:ascii="Arial" w:eastAsia="Times New Roman" w:hAnsi="Arial" w:cs="Arial"/>
          <w:sz w:val="24"/>
          <w:szCs w:val="24"/>
          <w:lang w:eastAsia="ru-RU"/>
        </w:rPr>
        <w:t xml:space="preserve"> </w:t>
      </w:r>
      <w:proofErr w:type="gramStart"/>
      <w:r w:rsidRPr="003375CF">
        <w:rPr>
          <w:rFonts w:ascii="Arial" w:eastAsia="Times New Roman" w:hAnsi="Arial" w:cs="Arial"/>
          <w:sz w:val="24"/>
          <w:szCs w:val="24"/>
          <w:lang w:val="en-US" w:eastAsia="ru-RU"/>
        </w:rPr>
        <w:t>www</w:t>
      </w:r>
      <w:proofErr w:type="gramEnd"/>
      <w:r w:rsidRPr="003375CF">
        <w:rPr>
          <w:rFonts w:ascii="Arial" w:eastAsia="Times New Roman" w:hAnsi="Arial" w:cs="Arial"/>
          <w:sz w:val="24"/>
          <w:szCs w:val="24"/>
          <w:lang w:eastAsia="ru-RU"/>
        </w:rPr>
        <w:t xml:space="preserve">. </w:t>
      </w:r>
      <w:r w:rsidRPr="003375CF">
        <w:rPr>
          <w:rFonts w:ascii="Arial" w:eastAsia="Times New Roman" w:hAnsi="Arial" w:cs="Arial"/>
          <w:color w:val="333333"/>
          <w:sz w:val="24"/>
          <w:szCs w:val="24"/>
          <w:shd w:val="clear" w:color="auto" w:fill="FFFFFF"/>
          <w:lang w:eastAsia="ru-RU"/>
        </w:rPr>
        <w:t> </w:t>
      </w:r>
      <w:hyperlink r:id="rId10" w:history="1">
        <w:r w:rsidRPr="003375CF">
          <w:rPr>
            <w:rFonts w:ascii="Arial" w:eastAsia="Times New Roman" w:hAnsi="Arial" w:cs="Arial"/>
            <w:color w:val="347100"/>
            <w:sz w:val="24"/>
            <w:szCs w:val="24"/>
            <w:shd w:val="clear" w:color="auto" w:fill="FFFFFF"/>
            <w:lang w:eastAsia="ru-RU"/>
          </w:rPr>
          <w:t>bselp@findep.tomsk.ru</w:t>
        </w:r>
      </w:hyperlink>
    </w:p>
    <w:p w:rsidR="003375CF" w:rsidRPr="003375CF" w:rsidRDefault="003375CF" w:rsidP="003375CF">
      <w:pPr>
        <w:widowControl w:val="0"/>
        <w:tabs>
          <w:tab w:val="left" w:pos="-142"/>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6. Информацию о порядке получения муниципальной услуги, а также о месте нахождения, контактных телефонах (телефонах для справок), адресах электронной почты, графике работы, сведения об органах и организациях, участвующих в предоставлении муниципальной услуги или являющихся источником получения информации, заявитель может получить:</w:t>
      </w:r>
    </w:p>
    <w:p w:rsidR="003375CF" w:rsidRPr="003375CF" w:rsidRDefault="003375CF" w:rsidP="003375CF">
      <w:pPr>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лично при обращении к уполномоченному специалисту;</w:t>
      </w:r>
    </w:p>
    <w:p w:rsidR="003375CF" w:rsidRPr="003375CF" w:rsidRDefault="003375CF" w:rsidP="003375CF">
      <w:pPr>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по контактному телефону в часы работы Администрации поселения;</w:t>
      </w:r>
    </w:p>
    <w:p w:rsidR="003375CF" w:rsidRPr="003375CF" w:rsidRDefault="003375CF" w:rsidP="003375CF">
      <w:pPr>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посредством электронного обращения на адрес электронной почты;</w:t>
      </w:r>
    </w:p>
    <w:p w:rsidR="003375CF" w:rsidRPr="003375CF" w:rsidRDefault="003375CF" w:rsidP="003375CF">
      <w:pPr>
        <w:tabs>
          <w:tab w:val="left" w:pos="567"/>
        </w:tabs>
        <w:autoSpaceDE w:val="0"/>
        <w:autoSpaceDN w:val="0"/>
        <w:adjustRightInd w:val="0"/>
        <w:spacing w:after="0" w:line="240" w:lineRule="auto"/>
        <w:jc w:val="both"/>
        <w:rPr>
          <w:rFonts w:ascii="Arial" w:eastAsia="Times New Roman" w:hAnsi="Arial" w:cs="Arial"/>
          <w:i/>
          <w:sz w:val="24"/>
          <w:szCs w:val="24"/>
          <w:lang w:eastAsia="ru-RU"/>
        </w:rPr>
      </w:pPr>
      <w:r w:rsidRPr="003375CF">
        <w:rPr>
          <w:rFonts w:ascii="Arial" w:eastAsia="Times New Roman" w:hAnsi="Arial" w:cs="Arial"/>
          <w:sz w:val="24"/>
          <w:szCs w:val="24"/>
          <w:lang w:eastAsia="ru-RU"/>
        </w:rPr>
        <w:t>в информационно-телекоммуникационной сети Интернет на официальном сайте Батуринского сельского поселения</w:t>
      </w:r>
      <w:r w:rsidRPr="003375CF">
        <w:rPr>
          <w:rFonts w:ascii="Arial" w:eastAsia="Times New Roman" w:hAnsi="Arial" w:cs="Arial"/>
          <w:i/>
          <w:sz w:val="24"/>
          <w:szCs w:val="24"/>
          <w:lang w:eastAsia="ru-RU"/>
        </w:rPr>
        <w:t>;</w:t>
      </w:r>
    </w:p>
    <w:p w:rsidR="003375CF" w:rsidRPr="003375CF" w:rsidRDefault="003375CF" w:rsidP="003375CF">
      <w:pPr>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на информационных стендах в здании Администрации поселения;</w:t>
      </w:r>
    </w:p>
    <w:p w:rsidR="003375CF" w:rsidRPr="003375CF" w:rsidRDefault="003375CF" w:rsidP="003375CF">
      <w:pPr>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посредством автоматизированной информационной системы «Портал государственных и муниципальных услуг Томской области»: http://pgs.tomsk.gov.ru/;</w:t>
      </w:r>
    </w:p>
    <w:p w:rsidR="003375CF" w:rsidRPr="003375CF" w:rsidRDefault="003375CF" w:rsidP="003375CF">
      <w:pPr>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посредством Единого портала государственных и муниципальных услуг (функций): http://www.gosuslugi.ru/;</w:t>
      </w:r>
    </w:p>
    <w:p w:rsidR="003375CF" w:rsidRPr="003375CF" w:rsidRDefault="003375CF" w:rsidP="003375CF">
      <w:pPr>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при обращении в многофункциональный центр предоставления государственных и муниципальных услуг (далее – МФЦ) при наличии договора о взаимодействии с Администрацией поселения. </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7. Информационные стенды по предоставлению муниципальной услуги должны содержать следующее:</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информацию о месте нахождения и графике работы исполнителя муниципальной услуги, почтовый и электронный адрес, адрес официального сайта Батуринского сельского поселения, контактные телефоны;</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сроки предоставления муниципальной услуги;</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образец заполнения заявления для получения муниципальной услуги;</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перечень документов, необходимых для предоставления муниципальной услуги.</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3375CF" w:rsidRPr="003375CF" w:rsidRDefault="003375CF" w:rsidP="003375CF">
      <w:pPr>
        <w:autoSpaceDE w:val="0"/>
        <w:spacing w:after="0" w:line="240" w:lineRule="auto"/>
        <w:ind w:firstLine="708"/>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2.Стандарт предоставления муниципальной услуги</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8. Наименование муниципальной услуги:</w:t>
      </w:r>
    </w:p>
    <w:p w:rsidR="003375CF" w:rsidRPr="003375CF" w:rsidRDefault="003375CF" w:rsidP="003375CF">
      <w:pPr>
        <w:widowControl w:val="0"/>
        <w:autoSpaceDE w:val="0"/>
        <w:autoSpaceDN w:val="0"/>
        <w:adjustRightInd w:val="0"/>
        <w:spacing w:after="0" w:line="240" w:lineRule="auto"/>
        <w:ind w:firstLine="708"/>
        <w:contextualSpacing/>
        <w:jc w:val="both"/>
        <w:rPr>
          <w:rFonts w:ascii="Arial" w:eastAsia="PMingLiU" w:hAnsi="Arial" w:cs="Arial"/>
          <w:bCs/>
          <w:sz w:val="24"/>
          <w:szCs w:val="24"/>
          <w:lang w:eastAsia="ru-RU"/>
        </w:rPr>
      </w:pPr>
      <w:r w:rsidRPr="003375CF">
        <w:rPr>
          <w:rFonts w:ascii="Arial" w:eastAsia="Times New Roman" w:hAnsi="Arial" w:cs="Arial"/>
          <w:sz w:val="24"/>
          <w:szCs w:val="24"/>
          <w:lang w:eastAsia="ru-RU"/>
        </w:rPr>
        <w:t xml:space="preserve">Выдача, </w:t>
      </w:r>
      <w:r w:rsidRPr="003375CF">
        <w:rPr>
          <w:rFonts w:ascii="Arial" w:eastAsia="PMingLiU" w:hAnsi="Arial" w:cs="Arial"/>
          <w:bCs/>
          <w:sz w:val="24"/>
          <w:szCs w:val="24"/>
          <w:lang w:eastAsia="ru-RU"/>
        </w:rPr>
        <w:t>разрешения на ввод объектов капитального строительства в эксплуатацию.</w:t>
      </w:r>
    </w:p>
    <w:p w:rsidR="003375CF" w:rsidRPr="003375CF" w:rsidRDefault="003375CF" w:rsidP="003375CF">
      <w:pPr>
        <w:tabs>
          <w:tab w:val="left" w:pos="0"/>
        </w:tabs>
        <w:autoSpaceDE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9. Наименование органа, предоставляющего муниципальную услугу:</w:t>
      </w:r>
    </w:p>
    <w:p w:rsidR="003375CF" w:rsidRPr="003375CF" w:rsidRDefault="003375CF" w:rsidP="003375CF">
      <w:pPr>
        <w:tabs>
          <w:tab w:val="left" w:pos="0"/>
        </w:tabs>
        <w:autoSpaceDE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Муниципальная услуга предоставляется Администрацией Батуринского сельского поселения в лице уполномоченного должностного лица – инженера-землеустроителя. Отдельные административные действия выполняет Глава Батуринского сельского поселения (далее – глава поселения).</w:t>
      </w:r>
    </w:p>
    <w:p w:rsidR="003375CF" w:rsidRPr="003375CF" w:rsidRDefault="003375CF" w:rsidP="003375CF">
      <w:pPr>
        <w:autoSpaceDE w:val="0"/>
        <w:autoSpaceDN w:val="0"/>
        <w:adjustRightInd w:val="0"/>
        <w:spacing w:after="0" w:line="240" w:lineRule="auto"/>
        <w:ind w:firstLine="708"/>
        <w:jc w:val="both"/>
        <w:rPr>
          <w:rFonts w:ascii="Arial" w:eastAsia="Calibri" w:hAnsi="Arial" w:cs="Arial"/>
          <w:sz w:val="24"/>
          <w:szCs w:val="24"/>
        </w:rPr>
      </w:pPr>
      <w:r w:rsidRPr="003375CF">
        <w:rPr>
          <w:rFonts w:ascii="Arial" w:eastAsia="Calibri" w:hAnsi="Arial" w:cs="Arial"/>
          <w:sz w:val="24"/>
          <w:szCs w:val="24"/>
        </w:rPr>
        <w:lastRenderedPageBreak/>
        <w:t xml:space="preserve">10.В целях получения информации и документов, необходимых для предоставления муниципальной услуги, осуществляется межведомственное взаимодействие </w:t>
      </w:r>
      <w:proofErr w:type="gramStart"/>
      <w:r w:rsidRPr="003375CF">
        <w:rPr>
          <w:rFonts w:ascii="Arial" w:eastAsia="Calibri" w:hAnsi="Arial" w:cs="Arial"/>
          <w:sz w:val="24"/>
          <w:szCs w:val="24"/>
        </w:rPr>
        <w:t>с</w:t>
      </w:r>
      <w:proofErr w:type="gramEnd"/>
      <w:r w:rsidRPr="003375CF">
        <w:rPr>
          <w:rFonts w:ascii="Arial" w:eastAsia="Calibri" w:hAnsi="Arial" w:cs="Arial"/>
          <w:sz w:val="24"/>
          <w:szCs w:val="24"/>
        </w:rPr>
        <w:t>:</w:t>
      </w:r>
    </w:p>
    <w:p w:rsidR="003375CF" w:rsidRPr="003375CF" w:rsidRDefault="003375CF" w:rsidP="003375CF">
      <w:pPr>
        <w:autoSpaceDE w:val="0"/>
        <w:autoSpaceDN w:val="0"/>
        <w:adjustRightInd w:val="0"/>
        <w:spacing w:after="0" w:line="240" w:lineRule="auto"/>
        <w:ind w:firstLine="708"/>
        <w:jc w:val="both"/>
        <w:rPr>
          <w:rFonts w:ascii="Arial" w:eastAsia="Calibri" w:hAnsi="Arial" w:cs="Arial"/>
          <w:sz w:val="24"/>
          <w:szCs w:val="24"/>
        </w:rPr>
      </w:pPr>
      <w:r w:rsidRPr="003375CF">
        <w:rPr>
          <w:rFonts w:ascii="Arial" w:eastAsia="Calibri" w:hAnsi="Arial" w:cs="Arial"/>
          <w:sz w:val="24"/>
          <w:szCs w:val="24"/>
        </w:rPr>
        <w:t xml:space="preserve"> </w:t>
      </w:r>
      <w:proofErr w:type="spellStart"/>
      <w:r w:rsidRPr="003375CF">
        <w:rPr>
          <w:rFonts w:ascii="Arial" w:eastAsia="Calibri" w:hAnsi="Arial" w:cs="Arial"/>
          <w:sz w:val="24"/>
          <w:szCs w:val="24"/>
        </w:rPr>
        <w:t>Асиновским</w:t>
      </w:r>
      <w:proofErr w:type="spellEnd"/>
      <w:r w:rsidRPr="003375CF">
        <w:rPr>
          <w:rFonts w:ascii="Arial" w:eastAsia="Calibri" w:hAnsi="Arial" w:cs="Arial"/>
          <w:sz w:val="24"/>
          <w:szCs w:val="24"/>
        </w:rPr>
        <w:t xml:space="preserve"> отделом Управления Федеральной службы государственной регистрации кадастра и картографии по Томской области,</w:t>
      </w:r>
    </w:p>
    <w:p w:rsidR="003375CF" w:rsidRPr="003375CF" w:rsidRDefault="003375CF" w:rsidP="003375CF">
      <w:pPr>
        <w:autoSpaceDE w:val="0"/>
        <w:autoSpaceDN w:val="0"/>
        <w:adjustRightInd w:val="0"/>
        <w:spacing w:after="0" w:line="240" w:lineRule="auto"/>
        <w:ind w:firstLine="708"/>
        <w:jc w:val="both"/>
        <w:rPr>
          <w:rFonts w:ascii="Arial" w:eastAsia="Calibri" w:hAnsi="Arial" w:cs="Arial"/>
          <w:sz w:val="24"/>
          <w:szCs w:val="24"/>
        </w:rPr>
      </w:pPr>
      <w:r w:rsidRPr="003375CF">
        <w:rPr>
          <w:rFonts w:ascii="Arial" w:eastAsia="Calibri" w:hAnsi="Arial" w:cs="Arial"/>
          <w:sz w:val="24"/>
          <w:szCs w:val="24"/>
        </w:rPr>
        <w:t xml:space="preserve"> Главной инспекцией государственного строительного надзора Томской области.</w:t>
      </w:r>
    </w:p>
    <w:p w:rsidR="003375CF" w:rsidRPr="003375CF" w:rsidRDefault="003375CF" w:rsidP="003375CF">
      <w:pPr>
        <w:tabs>
          <w:tab w:val="left" w:pos="0"/>
        </w:tabs>
        <w:autoSpaceDE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11. Результатом предоставления муниципальной услуги является:</w:t>
      </w:r>
    </w:p>
    <w:p w:rsidR="003375CF" w:rsidRPr="003375CF" w:rsidRDefault="003375CF" w:rsidP="003375CF">
      <w:pPr>
        <w:tabs>
          <w:tab w:val="left" w:pos="0"/>
        </w:tabs>
        <w:autoSpaceDE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выдача разрешения на ввод объекта в эксплуатацию после выполнения строительства, реконструкции объекта капитального строительства (далее – разрешение),</w:t>
      </w:r>
    </w:p>
    <w:p w:rsidR="003375CF" w:rsidRPr="003375CF" w:rsidRDefault="003375CF" w:rsidP="00BC4EB1">
      <w:pPr>
        <w:tabs>
          <w:tab w:val="left" w:pos="0"/>
        </w:tabs>
        <w:autoSpaceDE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 xml:space="preserve">12. Срок предоставления муниципальной услуги с момента подачи в установленном порядке заявления о выдаче </w:t>
      </w:r>
      <w:r w:rsidRPr="003375CF">
        <w:rPr>
          <w:rFonts w:ascii="Arial" w:eastAsia="Times New Roman" w:hAnsi="Arial" w:cs="Arial"/>
          <w:bCs/>
          <w:sz w:val="24"/>
          <w:szCs w:val="24"/>
          <w:lang w:eastAsia="ru-RU"/>
        </w:rPr>
        <w:t xml:space="preserve">разрешения </w:t>
      </w:r>
      <w:r w:rsidRPr="003375CF">
        <w:rPr>
          <w:rFonts w:ascii="Arial" w:eastAsia="Times New Roman" w:hAnsi="Arial" w:cs="Arial"/>
          <w:sz w:val="24"/>
          <w:szCs w:val="24"/>
          <w:lang w:eastAsia="ru-RU"/>
        </w:rPr>
        <w:t>не м</w:t>
      </w:r>
      <w:r w:rsidR="00BC4EB1">
        <w:rPr>
          <w:rFonts w:ascii="Arial" w:eastAsia="Times New Roman" w:hAnsi="Arial" w:cs="Arial"/>
          <w:sz w:val="24"/>
          <w:szCs w:val="24"/>
          <w:lang w:eastAsia="ru-RU"/>
        </w:rPr>
        <w:t>ожет превышать 7 рабочих   дней.</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b/>
          <w:bCs/>
          <w:sz w:val="24"/>
          <w:szCs w:val="24"/>
          <w:lang w:eastAsia="ru-RU"/>
        </w:rPr>
      </w:pPr>
      <w:r w:rsidRPr="003375CF">
        <w:rPr>
          <w:rFonts w:ascii="Arial" w:eastAsia="Times New Roman" w:hAnsi="Arial" w:cs="Arial"/>
          <w:sz w:val="24"/>
          <w:szCs w:val="24"/>
          <w:lang w:eastAsia="ru-RU"/>
        </w:rPr>
        <w:t xml:space="preserve">         Для получения муниципальной услуги (в том числе о ходе исполнения услуги) заявители могут обратиться:</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 устно на личном приеме к уполномоченному должностному лицу – инженеру землеустроителю;</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 в письменном виде посредством почтовой или электронной связи в адрес администрации Батуринского сельского поселения.</w:t>
      </w:r>
    </w:p>
    <w:p w:rsidR="003375CF" w:rsidRPr="003375CF" w:rsidRDefault="003375CF" w:rsidP="003375CF">
      <w:pPr>
        <w:tabs>
          <w:tab w:val="left" w:pos="0"/>
        </w:tabs>
        <w:autoSpaceDE w:val="0"/>
        <w:spacing w:after="0" w:line="240" w:lineRule="auto"/>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13. Правовые основания для предоставления муниципальной услуги:</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tabs>
          <w:tab w:val="left" w:pos="0"/>
        </w:tabs>
        <w:suppressAutoHyphens/>
        <w:autoSpaceDE w:val="0"/>
        <w:spacing w:after="0" w:line="240" w:lineRule="auto"/>
        <w:ind w:right="98"/>
        <w:jc w:val="both"/>
        <w:rPr>
          <w:rFonts w:ascii="Arial" w:eastAsia="Times New Roman" w:hAnsi="Arial" w:cs="Arial"/>
          <w:sz w:val="24"/>
          <w:szCs w:val="24"/>
          <w:lang w:eastAsia="ar-SA"/>
        </w:rPr>
      </w:pPr>
      <w:r w:rsidRPr="003375CF">
        <w:rPr>
          <w:rFonts w:ascii="Arial" w:eastAsia="Times New Roman" w:hAnsi="Arial" w:cs="Arial"/>
          <w:sz w:val="24"/>
          <w:szCs w:val="24"/>
          <w:lang w:eastAsia="ar-SA"/>
        </w:rPr>
        <w:tab/>
        <w:t xml:space="preserve">Градостроительный кодекс Российской Федерации; </w:t>
      </w:r>
    </w:p>
    <w:p w:rsidR="003375CF" w:rsidRPr="003375CF" w:rsidRDefault="003375CF" w:rsidP="003375CF">
      <w:pPr>
        <w:tabs>
          <w:tab w:val="left" w:pos="709"/>
        </w:tabs>
        <w:suppressAutoHyphens/>
        <w:autoSpaceDE w:val="0"/>
        <w:spacing w:after="0" w:line="240" w:lineRule="auto"/>
        <w:ind w:right="98"/>
        <w:jc w:val="both"/>
        <w:rPr>
          <w:rFonts w:ascii="Arial" w:eastAsia="Times New Roman" w:hAnsi="Arial" w:cs="Arial"/>
          <w:sz w:val="24"/>
          <w:szCs w:val="24"/>
          <w:lang w:eastAsia="ar-SA"/>
        </w:rPr>
      </w:pPr>
      <w:r w:rsidRPr="003375CF">
        <w:rPr>
          <w:rFonts w:ascii="Arial" w:eastAsia="Times New Roman" w:hAnsi="Arial" w:cs="Arial"/>
          <w:sz w:val="24"/>
          <w:szCs w:val="24"/>
          <w:lang w:eastAsia="ar-SA"/>
        </w:rPr>
        <w:t xml:space="preserve">     </w:t>
      </w:r>
      <w:r w:rsidRPr="003375CF">
        <w:rPr>
          <w:rFonts w:ascii="Arial" w:eastAsia="Times New Roman" w:hAnsi="Arial" w:cs="Arial"/>
          <w:sz w:val="24"/>
          <w:szCs w:val="24"/>
          <w:lang w:eastAsia="ar-SA"/>
        </w:rPr>
        <w:tab/>
        <w:t>Федеральный закон от 29 декабря 2004 года № 191-ФЗ «О введении в действие Градостроительного кодекса Российской Федерации»;</w:t>
      </w:r>
    </w:p>
    <w:p w:rsidR="003375CF" w:rsidRPr="003375CF" w:rsidRDefault="003375CF" w:rsidP="003375CF">
      <w:pPr>
        <w:autoSpaceDE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r w:rsidRPr="003375CF">
        <w:rPr>
          <w:rFonts w:ascii="Arial" w:eastAsia="Times New Roman" w:hAnsi="Arial" w:cs="Arial"/>
          <w:sz w:val="24"/>
          <w:szCs w:val="24"/>
          <w:lang w:eastAsia="ru-RU"/>
        </w:rPr>
        <w:tab/>
        <w:t>Федеральный закон от 6 октября 2003 года № 131-ФЗ «Об общих принципах организации местного самоуправления в Российской Федерации»;</w:t>
      </w:r>
    </w:p>
    <w:p w:rsidR="003375CF" w:rsidRPr="003375CF" w:rsidRDefault="003375CF" w:rsidP="003375CF">
      <w:pPr>
        <w:autoSpaceDE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Земельный кодекс Российской Федерации; </w:t>
      </w:r>
    </w:p>
    <w:p w:rsidR="003375CF" w:rsidRPr="003375CF" w:rsidRDefault="003375CF" w:rsidP="003375CF">
      <w:pPr>
        <w:autoSpaceDE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Федеральный закон от 27 июля 2010 года № 210-ФЗ «Об организации предоставления государственных и муниципальных услуг» (далее – Закон № 210-ФЗ);</w:t>
      </w:r>
    </w:p>
    <w:p w:rsidR="003375CF" w:rsidRPr="003375CF" w:rsidRDefault="003375CF" w:rsidP="003375CF">
      <w:pPr>
        <w:autoSpaceDE w:val="0"/>
        <w:spacing w:after="0" w:line="240" w:lineRule="auto"/>
        <w:ind w:firstLine="708"/>
        <w:jc w:val="both"/>
        <w:rPr>
          <w:rFonts w:ascii="Arial" w:eastAsia="Times New Roman" w:hAnsi="Arial" w:cs="Arial"/>
          <w:sz w:val="24"/>
          <w:szCs w:val="24"/>
          <w:lang w:eastAsia="ru-RU"/>
        </w:rPr>
      </w:pPr>
      <w:r w:rsidRPr="003375CF">
        <w:rPr>
          <w:rFonts w:ascii="Arial" w:eastAsia="PMingLiU" w:hAnsi="Arial" w:cs="Arial"/>
          <w:sz w:val="24"/>
          <w:szCs w:val="24"/>
          <w:lang w:eastAsia="ru-RU"/>
        </w:rPr>
        <w:t>Федеральный закон от 27 июля 2006 года № 152-ФЗ «О персональных данных»;</w:t>
      </w:r>
    </w:p>
    <w:p w:rsidR="003375CF" w:rsidRPr="003375CF" w:rsidRDefault="003375CF" w:rsidP="003375CF">
      <w:pPr>
        <w:autoSpaceDE w:val="0"/>
        <w:spacing w:after="0" w:line="240" w:lineRule="auto"/>
        <w:ind w:firstLine="708"/>
        <w:jc w:val="both"/>
        <w:rPr>
          <w:rFonts w:ascii="Arial" w:eastAsia="PMingLiU" w:hAnsi="Arial" w:cs="Arial"/>
          <w:sz w:val="24"/>
          <w:szCs w:val="24"/>
          <w:lang w:eastAsia="ru-RU"/>
        </w:rPr>
      </w:pPr>
      <w:r w:rsidRPr="003375CF">
        <w:rPr>
          <w:rFonts w:ascii="Arial" w:eastAsia="PMingLiU" w:hAnsi="Arial" w:cs="Arial"/>
          <w:sz w:val="24"/>
          <w:szCs w:val="24"/>
          <w:lang w:eastAsia="ru-RU"/>
        </w:rPr>
        <w:t>постановление Правительства Российской Федерации от 24 ноября 2005 года № 698 «О форме разрешения на строительство и форме разрешения на ввод объекта в эксплуатацию» (далее – постановление Правительства № 698);</w:t>
      </w:r>
    </w:p>
    <w:p w:rsidR="003375CF" w:rsidRPr="003375CF" w:rsidRDefault="003375CF" w:rsidP="003375CF">
      <w:pPr>
        <w:widowControl w:val="0"/>
        <w:tabs>
          <w:tab w:val="left" w:pos="1276"/>
        </w:tabs>
        <w:autoSpaceDE w:val="0"/>
        <w:autoSpaceDN w:val="0"/>
        <w:adjustRightInd w:val="0"/>
        <w:spacing w:after="0" w:line="240" w:lineRule="auto"/>
        <w:ind w:firstLine="709"/>
        <w:jc w:val="both"/>
        <w:rPr>
          <w:rFonts w:ascii="Arial" w:eastAsia="PMingLiU" w:hAnsi="Arial" w:cs="Arial"/>
          <w:sz w:val="24"/>
          <w:szCs w:val="24"/>
          <w:lang w:eastAsia="ru-RU"/>
        </w:rPr>
      </w:pPr>
      <w:r w:rsidRPr="003375CF">
        <w:rPr>
          <w:rFonts w:ascii="Arial" w:eastAsia="PMingLiU" w:hAnsi="Arial" w:cs="Arial"/>
          <w:sz w:val="24"/>
          <w:szCs w:val="24"/>
          <w:lang w:eastAsia="ru-RU"/>
        </w:rPr>
        <w:t>приказ Министерства регионального развития Российской Федерации от 19 октября 2006 года № 121 «Об утверждении Инструкции о порядке заполнения формы разрешения на ввод в эксплуатацию объекта капитального строительства».</w:t>
      </w:r>
    </w:p>
    <w:p w:rsidR="003375CF" w:rsidRPr="003375CF" w:rsidRDefault="003375CF" w:rsidP="003375CF">
      <w:pPr>
        <w:spacing w:after="0" w:line="240" w:lineRule="auto"/>
        <w:ind w:firstLine="720"/>
        <w:contextualSpacing/>
        <w:jc w:val="both"/>
        <w:rPr>
          <w:rFonts w:ascii="Arial" w:eastAsia="Times New Roman" w:hAnsi="Arial" w:cs="Arial"/>
          <w:sz w:val="24"/>
          <w:szCs w:val="24"/>
          <w:lang w:eastAsia="ru-RU"/>
        </w:rPr>
      </w:pPr>
      <w:r w:rsidRPr="003375CF">
        <w:rPr>
          <w:rFonts w:ascii="Arial" w:eastAsia="PMingLiU" w:hAnsi="Arial" w:cs="Arial"/>
          <w:sz w:val="24"/>
          <w:szCs w:val="24"/>
          <w:lang w:eastAsia="ru-RU"/>
        </w:rPr>
        <w:t xml:space="preserve">13.1. </w:t>
      </w:r>
      <w:r w:rsidRPr="003375CF">
        <w:rPr>
          <w:rFonts w:ascii="Arial" w:eastAsia="Times New Roman" w:hAnsi="Arial" w:cs="Arial"/>
          <w:sz w:val="24"/>
          <w:szCs w:val="24"/>
          <w:lang w:eastAsia="ru-RU"/>
        </w:rPr>
        <w:t>Основанием для предоставления муниципальной услуги является:</w:t>
      </w:r>
    </w:p>
    <w:p w:rsidR="003375CF" w:rsidRPr="003375CF" w:rsidRDefault="003375CF" w:rsidP="003375CF">
      <w:pPr>
        <w:spacing w:after="0" w:line="240" w:lineRule="auto"/>
        <w:ind w:firstLine="360"/>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 устное обращение заявителя на личном приеме,</w:t>
      </w:r>
    </w:p>
    <w:p w:rsidR="003375CF" w:rsidRPr="003375CF" w:rsidRDefault="003375CF" w:rsidP="003375CF">
      <w:pPr>
        <w:spacing w:after="0" w:line="240" w:lineRule="auto"/>
        <w:ind w:firstLine="360"/>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 зарегистрированное обращение,</w:t>
      </w:r>
    </w:p>
    <w:p w:rsidR="003375CF" w:rsidRPr="003375CF" w:rsidRDefault="003375CF" w:rsidP="003375CF">
      <w:pPr>
        <w:spacing w:after="0" w:line="240" w:lineRule="auto"/>
        <w:ind w:firstLine="360"/>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 поступившее посредством электронной связи обращение.</w:t>
      </w:r>
    </w:p>
    <w:p w:rsidR="003375CF" w:rsidRPr="003375CF" w:rsidRDefault="003375CF" w:rsidP="003375CF">
      <w:pPr>
        <w:spacing w:after="0" w:line="240" w:lineRule="auto"/>
        <w:ind w:firstLine="360"/>
        <w:contextualSpacing/>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(дополнено постановлением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spacing w:after="0" w:line="240" w:lineRule="auto"/>
        <w:ind w:firstLine="708"/>
        <w:contextualSpacing/>
        <w:jc w:val="both"/>
        <w:rPr>
          <w:rFonts w:ascii="Arial" w:eastAsia="Times New Roman" w:hAnsi="Arial" w:cs="Arial"/>
          <w:color w:val="000000"/>
          <w:sz w:val="24"/>
          <w:szCs w:val="24"/>
          <w:lang w:eastAsia="ru-RU"/>
        </w:rPr>
      </w:pPr>
      <w:r w:rsidRPr="003375CF">
        <w:rPr>
          <w:rFonts w:ascii="Arial" w:eastAsia="Times New Roman" w:hAnsi="Arial" w:cs="Arial"/>
          <w:bCs/>
          <w:sz w:val="24"/>
          <w:szCs w:val="24"/>
          <w:lang w:eastAsia="ru-RU"/>
        </w:rPr>
        <w:t>14.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r w:rsidRPr="003375CF">
        <w:rPr>
          <w:rFonts w:ascii="Arial" w:eastAsia="Times New Roman" w:hAnsi="Arial" w:cs="Arial"/>
          <w:color w:val="000000"/>
          <w:sz w:val="24"/>
          <w:szCs w:val="24"/>
          <w:lang w:eastAsia="ru-RU"/>
        </w:rPr>
        <w:t xml:space="preserve"> </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Требования к письменному обращению заявителя, необходимые для предоставления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Письменное обращение в обязательном порядке должно содержать:</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lastRenderedPageBreak/>
        <w:t xml:space="preserve">    - фамилию, имя, отчество заявителя;</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почтовый адрес (либо адрес электронной почты, если ответ должен быть дан в форме электронного документа), на который должен быть направлен ответ либо уведомление о переадресации обращения;</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содержательную сторону обращения, то есть изложение автором сути обращения;</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личную подпись заявителя;</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дату написания заявления.</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kern w:val="2"/>
          <w:sz w:val="24"/>
          <w:szCs w:val="24"/>
          <w:lang w:eastAsia="ru-RU"/>
        </w:rPr>
        <w:tab/>
      </w:r>
      <w:r w:rsidRPr="003375CF">
        <w:rPr>
          <w:rFonts w:ascii="Arial" w:eastAsia="Times New Roman" w:hAnsi="Arial" w:cs="Arial"/>
          <w:bCs/>
          <w:kern w:val="2"/>
          <w:sz w:val="24"/>
          <w:szCs w:val="24"/>
          <w:lang w:eastAsia="ru-RU"/>
        </w:rPr>
        <w:t xml:space="preserve"> </w:t>
      </w:r>
      <w:r w:rsidRPr="003375CF">
        <w:rPr>
          <w:rFonts w:ascii="Arial" w:eastAsia="Times New Roman" w:hAnsi="Arial" w:cs="Arial"/>
          <w:kern w:val="2"/>
          <w:sz w:val="24"/>
          <w:szCs w:val="24"/>
          <w:lang w:eastAsia="ru-RU"/>
        </w:rPr>
        <w:t>К письменному обращению прилагается</w:t>
      </w:r>
      <w:r w:rsidRPr="003375CF">
        <w:rPr>
          <w:rFonts w:ascii="Arial" w:eastAsia="Times New Roman" w:hAnsi="Arial" w:cs="Arial"/>
          <w:sz w:val="24"/>
          <w:szCs w:val="24"/>
          <w:lang w:eastAsia="ru-RU"/>
        </w:rPr>
        <w:t xml:space="preserve"> копия паспорта заявителя. </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r w:rsidRPr="003375CF">
        <w:rPr>
          <w:rFonts w:ascii="Arial" w:eastAsia="Times New Roman" w:hAnsi="Arial" w:cs="Arial"/>
          <w:sz w:val="24"/>
          <w:szCs w:val="24"/>
          <w:lang w:eastAsia="ru-RU"/>
        </w:rPr>
        <w:tab/>
        <w:t>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подаче заявления может представлять законный представитель – опекун на основании постановления о назначении опеки.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В случае</w:t>
      </w:r>
      <w:proofErr w:type="gramStart"/>
      <w:r w:rsidRPr="003375CF">
        <w:rPr>
          <w:rFonts w:ascii="Arial" w:eastAsia="Times New Roman" w:hAnsi="Arial" w:cs="Arial"/>
          <w:kern w:val="2"/>
          <w:sz w:val="24"/>
          <w:szCs w:val="24"/>
          <w:lang w:eastAsia="ru-RU"/>
        </w:rPr>
        <w:t>,</w:t>
      </w:r>
      <w:proofErr w:type="gramEnd"/>
      <w:r w:rsidRPr="003375CF">
        <w:rPr>
          <w:rFonts w:ascii="Arial" w:eastAsia="Times New Roman" w:hAnsi="Arial" w:cs="Arial"/>
          <w:kern w:val="2"/>
          <w:sz w:val="24"/>
          <w:szCs w:val="24"/>
          <w:lang w:eastAsia="ru-RU"/>
        </w:rPr>
        <w:t xml:space="preserve">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Указанные в настоящем пункте документы могут быть </w:t>
      </w:r>
      <w:proofErr w:type="gramStart"/>
      <w:r w:rsidRPr="003375CF">
        <w:rPr>
          <w:rFonts w:ascii="Arial" w:eastAsia="Times New Roman" w:hAnsi="Arial" w:cs="Arial"/>
          <w:kern w:val="2"/>
          <w:sz w:val="24"/>
          <w:szCs w:val="24"/>
          <w:lang w:eastAsia="ru-RU"/>
        </w:rPr>
        <w:t>представлены</w:t>
      </w:r>
      <w:proofErr w:type="gramEnd"/>
      <w:r w:rsidRPr="003375CF">
        <w:rPr>
          <w:rFonts w:ascii="Arial" w:eastAsia="Times New Roman" w:hAnsi="Arial" w:cs="Arial"/>
          <w:kern w:val="2"/>
          <w:sz w:val="24"/>
          <w:szCs w:val="24"/>
          <w:lang w:eastAsia="ru-RU"/>
        </w:rPr>
        <w:t xml:space="preserve"> в том числе в форме электронного документа. Данный пункт не распространяется на лиц, признанных в установленном порядке безвестно отсутствующими.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Необходимые для предоставления муниципальной услуги документы предоставляются заявителем в одном экземпляре. По своему желанию заявитель дополнительно может представить иные документы, которые, по его мнению, имеют значение для предоставления муниципальной услуги.</w:t>
      </w:r>
    </w:p>
    <w:p w:rsidR="003375CF" w:rsidRPr="003375CF" w:rsidRDefault="003375CF" w:rsidP="003375CF">
      <w:pPr>
        <w:spacing w:after="0" w:line="240" w:lineRule="auto"/>
        <w:ind w:firstLine="360"/>
        <w:contextualSpacing/>
        <w:jc w:val="both"/>
        <w:rPr>
          <w:rFonts w:ascii="Arial" w:eastAsia="Times New Roman" w:hAnsi="Arial" w:cs="Arial"/>
          <w:sz w:val="24"/>
          <w:szCs w:val="24"/>
          <w:lang w:eastAsia="ru-RU"/>
        </w:rPr>
      </w:pPr>
      <w:r w:rsidRPr="003375CF">
        <w:rPr>
          <w:rFonts w:ascii="Arial" w:eastAsia="Times New Roman" w:hAnsi="Arial" w:cs="Arial"/>
          <w:kern w:val="2"/>
          <w:sz w:val="24"/>
          <w:szCs w:val="24"/>
          <w:lang w:eastAsia="ru-RU"/>
        </w:rPr>
        <w:tab/>
        <w:t xml:space="preserve"> </w:t>
      </w:r>
      <w:r w:rsidRPr="003375CF">
        <w:rPr>
          <w:rFonts w:ascii="Arial" w:eastAsia="Times New Roman" w:hAnsi="Arial" w:cs="Arial"/>
          <w:sz w:val="24"/>
          <w:szCs w:val="24"/>
          <w:lang w:eastAsia="ru-RU"/>
        </w:rPr>
        <w:t>При устном обращении на личном приеме заявитель предоставляет оригиналы документов, указанных в пункте 14 настоящего регламента.</w:t>
      </w:r>
    </w:p>
    <w:p w:rsidR="003375CF" w:rsidRPr="003375CF" w:rsidRDefault="003375CF" w:rsidP="003375CF">
      <w:pPr>
        <w:spacing w:after="0" w:line="240" w:lineRule="auto"/>
        <w:ind w:firstLine="708"/>
        <w:contextualSpacing/>
        <w:jc w:val="both"/>
        <w:rPr>
          <w:rFonts w:ascii="Arial" w:eastAsia="Times New Roman" w:hAnsi="Arial" w:cs="Arial"/>
          <w:b/>
          <w:sz w:val="24"/>
          <w:szCs w:val="24"/>
          <w:lang w:eastAsia="ru-RU"/>
        </w:rPr>
      </w:pPr>
      <w:r w:rsidRPr="003375CF">
        <w:rPr>
          <w:rFonts w:ascii="Arial" w:eastAsia="Times New Roman" w:hAnsi="Arial" w:cs="Arial"/>
          <w:b/>
          <w:color w:val="000000"/>
          <w:sz w:val="24"/>
          <w:szCs w:val="24"/>
          <w:lang w:eastAsia="ru-RU"/>
        </w:rPr>
        <w:t xml:space="preserve">(в редакции постановления от </w:t>
      </w:r>
      <w:r w:rsidR="00A163AC">
        <w:rPr>
          <w:rFonts w:ascii="Arial" w:eastAsia="Times New Roman" w:hAnsi="Arial" w:cs="Arial"/>
          <w:b/>
          <w:color w:val="000000"/>
          <w:sz w:val="24"/>
          <w:szCs w:val="24"/>
          <w:lang w:eastAsia="ru-RU"/>
        </w:rPr>
        <w:t>22.03.</w:t>
      </w:r>
      <w:r w:rsidRPr="003375CF">
        <w:rPr>
          <w:rFonts w:ascii="Arial" w:eastAsia="Times New Roman" w:hAnsi="Arial" w:cs="Arial"/>
          <w:b/>
          <w:color w:val="000000"/>
          <w:sz w:val="24"/>
          <w:szCs w:val="24"/>
          <w:lang w:eastAsia="ru-RU"/>
        </w:rPr>
        <w:t>2017 №</w:t>
      </w:r>
      <w:r w:rsidR="00A163AC">
        <w:rPr>
          <w:rFonts w:ascii="Arial" w:eastAsia="Times New Roman" w:hAnsi="Arial" w:cs="Arial"/>
          <w:b/>
          <w:color w:val="000000"/>
          <w:sz w:val="24"/>
          <w:szCs w:val="24"/>
          <w:lang w:eastAsia="ru-RU"/>
        </w:rPr>
        <w:t xml:space="preserve"> 74</w:t>
      </w:r>
      <w:r w:rsidRPr="003375CF">
        <w:rPr>
          <w:rFonts w:ascii="Arial" w:eastAsia="Times New Roman" w:hAnsi="Arial" w:cs="Arial"/>
          <w:b/>
          <w:color w:val="000000"/>
          <w:sz w:val="24"/>
          <w:szCs w:val="24"/>
          <w:lang w:eastAsia="ru-RU"/>
        </w:rPr>
        <w:t>)</w:t>
      </w:r>
    </w:p>
    <w:p w:rsidR="003375CF" w:rsidRPr="003375CF" w:rsidRDefault="003375CF" w:rsidP="003375CF">
      <w:pPr>
        <w:spacing w:after="0" w:line="240" w:lineRule="auto"/>
        <w:ind w:firstLine="72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Для получения разрешения заявитель подает заявление согласно приложению № 1 к настоящему регламенту, к которому прилагаются следующие документы в 1 экземпляре:</w:t>
      </w:r>
    </w:p>
    <w:p w:rsidR="003375CF" w:rsidRPr="003375CF" w:rsidRDefault="003375CF" w:rsidP="003375CF">
      <w:pPr>
        <w:autoSpaceDE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 правоустанавливающие документы на земельный участок (в случае, если право на земельный участок не зарегистрировано в Едином государственном реестре прав не недвижимое имущество и сделок с ним);</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 акт приемки объекта капитального строительства (в случае осуществления строительства, реконструкции на основании договора);</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bookmarkStart w:id="0" w:name="Par6"/>
      <w:bookmarkEnd w:id="0"/>
      <w:r w:rsidRPr="003375CF">
        <w:rPr>
          <w:rFonts w:ascii="Arial" w:eastAsia="Times New Roman" w:hAnsi="Arial" w:cs="Arial"/>
          <w:sz w:val="24"/>
          <w:szCs w:val="24"/>
          <w:lang w:eastAsia="ru-RU"/>
        </w:rPr>
        <w:t>3) 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bookmarkStart w:id="1" w:name="Par8"/>
      <w:bookmarkEnd w:id="1"/>
      <w:proofErr w:type="gramStart"/>
      <w:r w:rsidRPr="003375CF">
        <w:rPr>
          <w:rFonts w:ascii="Arial" w:eastAsia="Times New Roman" w:hAnsi="Arial" w:cs="Arial"/>
          <w:sz w:val="24"/>
          <w:szCs w:val="24"/>
          <w:lang w:eastAsia="ru-RU"/>
        </w:rPr>
        <w:t xml:space="preserve">4) документ,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а также лицом, </w:t>
      </w:r>
      <w:r w:rsidRPr="003375CF">
        <w:rPr>
          <w:rFonts w:ascii="Arial" w:eastAsia="Times New Roman" w:hAnsi="Arial" w:cs="Arial"/>
          <w:sz w:val="24"/>
          <w:szCs w:val="24"/>
          <w:lang w:eastAsia="ru-RU"/>
        </w:rPr>
        <w:lastRenderedPageBreak/>
        <w:t>осуществляющим строительный контроль, в случае осуществления строительного</w:t>
      </w:r>
      <w:proofErr w:type="gramEnd"/>
      <w:r w:rsidRPr="003375CF">
        <w:rPr>
          <w:rFonts w:ascii="Arial" w:eastAsia="Times New Roman" w:hAnsi="Arial" w:cs="Arial"/>
          <w:sz w:val="24"/>
          <w:szCs w:val="24"/>
          <w:lang w:eastAsia="ru-RU"/>
        </w:rPr>
        <w:t xml:space="preserve"> контроля на основании договора)</w:t>
      </w:r>
      <w:bookmarkStart w:id="2" w:name="Par10"/>
      <w:bookmarkEnd w:id="2"/>
      <w:r w:rsidRPr="003375CF">
        <w:rPr>
          <w:rFonts w:ascii="Arial" w:eastAsia="Times New Roman" w:hAnsi="Arial" w:cs="Arial"/>
          <w:sz w:val="24"/>
          <w:szCs w:val="24"/>
          <w:lang w:eastAsia="ru-RU"/>
        </w:rPr>
        <w:t>;</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5)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bookmarkStart w:id="3" w:name="Par12"/>
      <w:bookmarkEnd w:id="3"/>
      <w:r w:rsidRPr="003375CF">
        <w:rPr>
          <w:rFonts w:ascii="Arial" w:eastAsia="Times New Roman" w:hAnsi="Arial" w:cs="Arial"/>
          <w:sz w:val="24"/>
          <w:szCs w:val="24"/>
          <w:lang w:eastAsia="ru-RU"/>
        </w:rPr>
        <w:t>6)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реконструкции линейного объекта;</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bookmarkStart w:id="4" w:name="Par14"/>
      <w:bookmarkEnd w:id="4"/>
      <w:r w:rsidRPr="003375CF">
        <w:rPr>
          <w:rFonts w:ascii="Arial" w:eastAsia="Times New Roman" w:hAnsi="Arial" w:cs="Arial"/>
          <w:sz w:val="24"/>
          <w:szCs w:val="24"/>
          <w:lang w:eastAsia="ru-RU"/>
        </w:rPr>
        <w:t xml:space="preserve">7) документ, подтверждающий заключение </w:t>
      </w:r>
      <w:proofErr w:type="gramStart"/>
      <w:r w:rsidRPr="003375CF">
        <w:rPr>
          <w:rFonts w:ascii="Arial" w:eastAsia="Times New Roman" w:hAnsi="Arial" w:cs="Arial"/>
          <w:sz w:val="24"/>
          <w:szCs w:val="24"/>
          <w:lang w:eastAsia="ru-RU"/>
        </w:rPr>
        <w:t>договора обязательного страхования гражданской ответственности владельца опасного объекта</w:t>
      </w:r>
      <w:proofErr w:type="gramEnd"/>
      <w:r w:rsidRPr="003375CF">
        <w:rPr>
          <w:rFonts w:ascii="Arial" w:eastAsia="Times New Roman" w:hAnsi="Arial" w:cs="Arial"/>
          <w:sz w:val="24"/>
          <w:szCs w:val="24"/>
          <w:lang w:eastAsia="ru-RU"/>
        </w:rPr>
        <w:t xml:space="preserve"> за причинение вреда в результате аварии на опасном объекте в соответствии со статьей 10 Федеральный закон от 27 июля 2010 № 225-ФЗ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pacing w:val="2"/>
          <w:sz w:val="24"/>
          <w:szCs w:val="24"/>
          <w:lang w:eastAsia="ru-RU"/>
        </w:rPr>
      </w:pPr>
      <w:r w:rsidRPr="003375CF">
        <w:rPr>
          <w:rFonts w:ascii="Arial" w:eastAsia="Times New Roman" w:hAnsi="Arial" w:cs="Arial"/>
          <w:sz w:val="24"/>
          <w:szCs w:val="24"/>
          <w:lang w:eastAsia="ru-RU"/>
        </w:rPr>
        <w:t xml:space="preserve">8) </w:t>
      </w:r>
      <w:r w:rsidRPr="003375CF">
        <w:rPr>
          <w:rFonts w:ascii="Arial" w:eastAsia="Times New Roman" w:hAnsi="Arial" w:cs="Arial"/>
          <w:color w:val="2D2D2D"/>
          <w:spacing w:val="2"/>
          <w:sz w:val="24"/>
          <w:szCs w:val="24"/>
          <w:lang w:eastAsia="ru-RU"/>
        </w:rPr>
        <w:t>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w:t>
      </w:r>
      <w:hyperlink r:id="rId11" w:history="1">
        <w:r w:rsidRPr="003375CF">
          <w:rPr>
            <w:rFonts w:ascii="Arial" w:eastAsia="Times New Roman" w:hAnsi="Arial" w:cs="Arial"/>
            <w:spacing w:val="2"/>
            <w:sz w:val="24"/>
            <w:szCs w:val="24"/>
            <w:lang w:eastAsia="ru-RU"/>
          </w:rPr>
          <w:t>Федеральным законом от 25 июня 2002 года № 73-ФЗ "Об объектах культурного наследия (памятниках истории и культуры) народов Российской Федерации"</w:t>
        </w:r>
      </w:hyperlink>
      <w:r w:rsidRPr="003375CF">
        <w:rPr>
          <w:rFonts w:ascii="Arial" w:eastAsia="Times New Roman" w:hAnsi="Arial" w:cs="Arial"/>
          <w:spacing w:val="2"/>
          <w:sz w:val="24"/>
          <w:szCs w:val="24"/>
          <w:lang w:eastAsia="ru-RU"/>
        </w:rPr>
        <w:t>,</w:t>
      </w:r>
      <w:r w:rsidRPr="003375CF">
        <w:rPr>
          <w:rFonts w:ascii="Arial" w:eastAsia="Times New Roman" w:hAnsi="Arial" w:cs="Arial"/>
          <w:color w:val="2D2D2D"/>
          <w:spacing w:val="2"/>
          <w:sz w:val="24"/>
          <w:szCs w:val="24"/>
          <w:lang w:eastAsia="ru-RU"/>
        </w:rPr>
        <w:t xml:space="preserve"> при проведении реставрации, консервации, ремонта этого объекта и его приспособления для современного использования;</w:t>
      </w:r>
      <w:r w:rsidRPr="003375CF">
        <w:rPr>
          <w:rFonts w:ascii="Arial" w:eastAsia="Times New Roman" w:hAnsi="Arial" w:cs="Arial"/>
          <w:color w:val="2D2D2D"/>
          <w:spacing w:val="2"/>
          <w:sz w:val="24"/>
          <w:szCs w:val="24"/>
          <w:lang w:eastAsia="ru-RU"/>
        </w:rPr>
        <w:br/>
        <w:t xml:space="preserve">          9) технический план объекта капитального строительства, подготовленный в соответствии с </w:t>
      </w:r>
      <w:hyperlink r:id="rId12" w:history="1">
        <w:r w:rsidRPr="003375CF">
          <w:rPr>
            <w:rFonts w:ascii="Arial" w:eastAsia="Times New Roman" w:hAnsi="Arial" w:cs="Arial"/>
            <w:spacing w:val="2"/>
            <w:sz w:val="24"/>
            <w:szCs w:val="24"/>
            <w:lang w:eastAsia="ru-RU"/>
          </w:rPr>
          <w:t>Федеральным законом от 24 июля 2007 года № 221-ФЗ "О государственном кадастре недвижимости"</w:t>
        </w:r>
      </w:hyperlink>
      <w:r w:rsidRPr="003375CF">
        <w:rPr>
          <w:rFonts w:ascii="Arial" w:eastAsia="Times New Roman" w:hAnsi="Arial" w:cs="Arial"/>
          <w:spacing w:val="2"/>
          <w:sz w:val="24"/>
          <w:szCs w:val="24"/>
          <w:lang w:eastAsia="ru-RU"/>
        </w:rPr>
        <w:t>;</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color w:val="2D2D2D"/>
          <w:spacing w:val="2"/>
          <w:sz w:val="24"/>
          <w:szCs w:val="24"/>
          <w:lang w:eastAsia="ru-RU"/>
        </w:rPr>
      </w:pPr>
      <w:proofErr w:type="gramStart"/>
      <w:r w:rsidRPr="003375CF">
        <w:rPr>
          <w:rFonts w:ascii="Arial" w:eastAsia="Times New Roman" w:hAnsi="Arial" w:cs="Arial"/>
          <w:color w:val="2D2D2D"/>
          <w:spacing w:val="2"/>
          <w:sz w:val="24"/>
          <w:szCs w:val="24"/>
          <w:lang w:eastAsia="ru-RU"/>
        </w:rPr>
        <w:t>10) подготовленные в электронной форме текстовое и графическое описания местоположения границ охранной зоны, перечень координат характерных точек такой зоны в случае, если подано заявления о выдаче разрешения на ввод в эксплуатацию объекта капитального строительства, являющегося объектом электроэнергетики, системы газоснабжения, транспортной инфраструктуры, трубопроводного транспорта или связи, и если для эксплуатации этого объекта в соответствии с федеральными законами требуется установление охранной зоны</w:t>
      </w:r>
      <w:proofErr w:type="gramEnd"/>
      <w:r w:rsidRPr="003375CF">
        <w:rPr>
          <w:rFonts w:ascii="Arial" w:eastAsia="Times New Roman" w:hAnsi="Arial" w:cs="Arial"/>
          <w:color w:val="2D2D2D"/>
          <w:spacing w:val="2"/>
          <w:sz w:val="24"/>
          <w:szCs w:val="24"/>
          <w:lang w:eastAsia="ru-RU"/>
        </w:rPr>
        <w:t>. Местоположение границ такой зоны должно быть согласовано с  органом государственной власти  или органом местного самоуправления, уполномоченными на принятие решения об установлении такой зоны (границ такой зоны), за исключением случаев, если указанные органы являются органами, выдающими разрешение на ввод объекта в эксплуатацию. Предоставление вышеуказанных документов не требуется в случае, если подано заявление о выдаче разрешения на ввод в эксплуатацию реконструированного объекта капитального строительства и в результате указанной реконструкции местоположение границ ранее установленной охранной зоны не изменилось.</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color w:val="2D2D2D"/>
          <w:spacing w:val="2"/>
          <w:sz w:val="24"/>
          <w:szCs w:val="24"/>
          <w:lang w:eastAsia="ru-RU"/>
        </w:rPr>
      </w:pPr>
      <w:r w:rsidRPr="003375CF">
        <w:rPr>
          <w:rFonts w:ascii="Arial" w:eastAsia="Times New Roman" w:hAnsi="Arial" w:cs="Arial"/>
          <w:color w:val="2D2D2D"/>
          <w:spacing w:val="2"/>
          <w:sz w:val="24"/>
          <w:szCs w:val="24"/>
          <w:lang w:eastAsia="ru-RU"/>
        </w:rPr>
        <w:t>Разрешение на ввод в эксплуатацию объекта с охранной зоной  будет одновременно являться решением об установлении охранной зоны указанного объекта.</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b/>
          <w:sz w:val="24"/>
          <w:szCs w:val="24"/>
          <w:lang w:eastAsia="ru-RU"/>
        </w:rPr>
      </w:pPr>
      <w:r w:rsidRPr="003375CF">
        <w:rPr>
          <w:rFonts w:ascii="Arial" w:eastAsia="Times New Roman" w:hAnsi="Arial" w:cs="Arial"/>
          <w:b/>
          <w:color w:val="2D2D2D"/>
          <w:spacing w:val="2"/>
          <w:sz w:val="24"/>
          <w:szCs w:val="24"/>
          <w:lang w:eastAsia="ru-RU"/>
        </w:rPr>
        <w:t xml:space="preserve">(пункт 8, 9, 10 </w:t>
      </w:r>
      <w:proofErr w:type="gramStart"/>
      <w:r w:rsidRPr="003375CF">
        <w:rPr>
          <w:rFonts w:ascii="Arial" w:eastAsia="Times New Roman" w:hAnsi="Arial" w:cs="Arial"/>
          <w:b/>
          <w:color w:val="2D2D2D"/>
          <w:spacing w:val="2"/>
          <w:sz w:val="24"/>
          <w:szCs w:val="24"/>
          <w:lang w:eastAsia="ru-RU"/>
        </w:rPr>
        <w:t>дополнены</w:t>
      </w:r>
      <w:proofErr w:type="gramEnd"/>
      <w:r w:rsidRPr="003375CF">
        <w:rPr>
          <w:rFonts w:ascii="Arial" w:eastAsia="Times New Roman" w:hAnsi="Arial" w:cs="Arial"/>
          <w:b/>
          <w:color w:val="2D2D2D"/>
          <w:spacing w:val="2"/>
          <w:sz w:val="24"/>
          <w:szCs w:val="24"/>
          <w:lang w:eastAsia="ru-RU"/>
        </w:rPr>
        <w:t xml:space="preserve"> постановлением от 04.05.2016 № 78)</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lastRenderedPageBreak/>
        <w:t>Указанные в подпунктах 4, 5 пункта 14 настоящего регламента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w:t>
      </w:r>
      <w:proofErr w:type="gramEnd"/>
      <w:r w:rsidRPr="003375CF">
        <w:rPr>
          <w:rFonts w:ascii="Arial" w:eastAsia="Times New Roman" w:hAnsi="Arial" w:cs="Arial"/>
          <w:sz w:val="24"/>
          <w:szCs w:val="24"/>
          <w:lang w:eastAsia="ru-RU"/>
        </w:rPr>
        <w:t xml:space="preserve">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Правительством Российской Федерации могут устанавливаться помимо предусмотренных пунктом 14 настоящего регламента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rsidR="003375CF" w:rsidRPr="003375CF" w:rsidRDefault="003375CF" w:rsidP="003375CF">
      <w:pPr>
        <w:autoSpaceDE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15. Заявитель (представитель заявителя) подает заявление о согласии на обработку персональных данных согласно приложению № 2 к настоящему регламенту.</w:t>
      </w:r>
    </w:p>
    <w:p w:rsidR="003375CF" w:rsidRPr="003375CF" w:rsidRDefault="003375CF" w:rsidP="003375CF">
      <w:pPr>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r>
      <w:r w:rsidRPr="003375CF">
        <w:rPr>
          <w:rFonts w:ascii="Arial" w:eastAsia="Times New Roman" w:hAnsi="Arial" w:cs="Arial"/>
          <w:sz w:val="24"/>
          <w:szCs w:val="24"/>
          <w:lang w:eastAsia="ru-RU"/>
        </w:rPr>
        <w:tab/>
        <w:t xml:space="preserve">16. </w:t>
      </w:r>
      <w:proofErr w:type="gramStart"/>
      <w:r w:rsidRPr="003375CF">
        <w:rPr>
          <w:rFonts w:ascii="Arial" w:eastAsia="Times New Roman" w:hAnsi="Arial" w:cs="Arial"/>
          <w:sz w:val="24"/>
          <w:szCs w:val="24"/>
          <w:lang w:eastAsia="ru-RU"/>
        </w:rPr>
        <w:t>Документы, необходимые для предоставления муниципальной  услуги, могут быть представлены в Администрацию поселения с использованием  Портала государственных и муниципальных услуг Томской области (http://pgs.tomsk.gov.ru), Единого портала государственных и муниципальных услуг (функций) (www.gosuslugi.ru), почтовым отправлением, при личном обращении, а также посредством обращения за получением муниципальной услуги в МФЦ (при наличии договора о взаимодействии с Администрацией поселения).</w:t>
      </w:r>
      <w:proofErr w:type="gramEnd"/>
    </w:p>
    <w:p w:rsidR="003375CF" w:rsidRPr="003375CF" w:rsidRDefault="003375CF" w:rsidP="003375CF">
      <w:pPr>
        <w:tabs>
          <w:tab w:val="num" w:pos="567"/>
        </w:tabs>
        <w:autoSpaceDE w:val="0"/>
        <w:autoSpaceDN w:val="0"/>
        <w:adjustRightInd w:val="0"/>
        <w:spacing w:after="0" w:line="240" w:lineRule="auto"/>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r>
      <w:r w:rsidRPr="003375CF">
        <w:rPr>
          <w:rFonts w:ascii="Arial" w:eastAsia="Times New Roman" w:hAnsi="Arial" w:cs="Arial"/>
          <w:sz w:val="24"/>
          <w:szCs w:val="24"/>
          <w:lang w:eastAsia="ru-RU"/>
        </w:rPr>
        <w:tab/>
        <w:t>17. Если запрос о предоставлении муниципальной услуги представляется посредством почтового отправления, подлинность подписи заявителя или его представителя на таком запросе и верность копий документов, прилагаемых к такому запросу, должны быть засвидетельствованы в соответствии с законодательством.</w:t>
      </w:r>
    </w:p>
    <w:p w:rsidR="003375CF" w:rsidRPr="003375CF" w:rsidRDefault="003375CF" w:rsidP="003375CF">
      <w:pPr>
        <w:widowControl w:val="0"/>
        <w:tabs>
          <w:tab w:val="num" w:pos="567"/>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r>
      <w:r w:rsidRPr="003375CF">
        <w:rPr>
          <w:rFonts w:ascii="Arial" w:eastAsia="Times New Roman" w:hAnsi="Arial" w:cs="Arial"/>
          <w:sz w:val="24"/>
          <w:szCs w:val="24"/>
          <w:lang w:eastAsia="ru-RU"/>
        </w:rPr>
        <w:tab/>
        <w:t>18. В случае направления заявления в электронной форме заявитель вправе приложить к такому обращению необходимые документы и материалы в электронной форме.</w:t>
      </w:r>
    </w:p>
    <w:p w:rsidR="003375CF" w:rsidRPr="003375CF" w:rsidRDefault="003375CF" w:rsidP="003375CF">
      <w:pPr>
        <w:widowControl w:val="0"/>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r>
      <w:r w:rsidRPr="003375CF">
        <w:rPr>
          <w:rFonts w:ascii="Arial" w:eastAsia="Times New Roman" w:hAnsi="Arial" w:cs="Arial"/>
          <w:sz w:val="24"/>
          <w:szCs w:val="24"/>
          <w:lang w:eastAsia="ru-RU"/>
        </w:rPr>
        <w:tab/>
        <w:t>19. Перечень документов, необходимых для предоставления муниципальной услуги, которые находятся в распоряжении Администрации поселения и организаций:</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  сведения о содержании правоустанавливающих документов на земельный участок;</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 градостроительный план земельного участка или в случае строительства, реконструкции линейного объекта проект планировки территории и проект межевания территории.</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 разрешение на строительство;</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 xml:space="preserve">4)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w:t>
      </w:r>
      <w:r w:rsidRPr="003375CF">
        <w:rPr>
          <w:rFonts w:ascii="Arial" w:eastAsia="Times New Roman" w:hAnsi="Arial" w:cs="Arial"/>
          <w:sz w:val="24"/>
          <w:szCs w:val="24"/>
          <w:lang w:eastAsia="ru-RU"/>
        </w:rPr>
        <w:lastRenderedPageBreak/>
        <w:t>используемых энергетических ресурсов, заключение федерального государственного экологического надзора в случаях, предусмотренных  частью 7 статьи 54 Градостроительного кодекса Российской Федерации.</w:t>
      </w:r>
      <w:proofErr w:type="gramEnd"/>
    </w:p>
    <w:p w:rsidR="003375CF" w:rsidRPr="003375CF" w:rsidRDefault="003375CF" w:rsidP="003375CF">
      <w:pPr>
        <w:autoSpaceDE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Для сокращения срока предоставления муниципальной услуги заявитель вправе представить указанные в настоящем пункте регламента документы по собственной инициативе.</w:t>
      </w:r>
    </w:p>
    <w:p w:rsidR="003375CF" w:rsidRPr="003375CF" w:rsidRDefault="003375CF" w:rsidP="003375CF">
      <w:pPr>
        <w:widowControl w:val="0"/>
        <w:numPr>
          <w:ilvl w:val="0"/>
          <w:numId w:val="20"/>
        </w:numPr>
        <w:tabs>
          <w:tab w:val="left" w:pos="709"/>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Уполномоченный специалист не вправе требовать от заявителя:</w:t>
      </w:r>
    </w:p>
    <w:p w:rsidR="003375CF" w:rsidRPr="003375CF" w:rsidRDefault="003375CF" w:rsidP="003375CF">
      <w:pPr>
        <w:widowControl w:val="0"/>
        <w:tabs>
          <w:tab w:val="left" w:pos="1276"/>
        </w:tabs>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375CF" w:rsidRPr="003375CF" w:rsidRDefault="003375CF" w:rsidP="003375CF">
      <w:pPr>
        <w:widowControl w:val="0"/>
        <w:tabs>
          <w:tab w:val="left" w:pos="1276"/>
        </w:tabs>
        <w:autoSpaceDE w:val="0"/>
        <w:autoSpaceDN w:val="0"/>
        <w:adjustRightInd w:val="0"/>
        <w:spacing w:after="0" w:line="240" w:lineRule="auto"/>
        <w:ind w:firstLine="709"/>
        <w:jc w:val="both"/>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федеральных органов исполнительной власти, органов государственных внебюджетных фондов, исполнительных органов государственной власти субъекта Российской Федерации,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w:t>
      </w:r>
      <w:proofErr w:type="gramEnd"/>
      <w:r w:rsidRPr="003375CF">
        <w:rPr>
          <w:rFonts w:ascii="Arial" w:eastAsia="Times New Roman" w:hAnsi="Arial" w:cs="Arial"/>
          <w:sz w:val="24"/>
          <w:szCs w:val="24"/>
          <w:lang w:eastAsia="ru-RU"/>
        </w:rPr>
        <w:t xml:space="preserve">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Закона № 210-ФЗ перечень документов.</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21. Исчерпывающий перечень оснований для отказа в приеме документов, необходимых для предоставления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поступление письменного обращения, неподписанного заявителем;</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поступление обращения без указания фамилии, имени, отчества</w:t>
      </w:r>
      <w:r w:rsidR="001546AC">
        <w:rPr>
          <w:rFonts w:ascii="Arial" w:eastAsia="Times New Roman" w:hAnsi="Arial" w:cs="Arial"/>
          <w:kern w:val="2"/>
          <w:sz w:val="24"/>
          <w:szCs w:val="24"/>
          <w:lang w:eastAsia="ru-RU"/>
        </w:rPr>
        <w:t xml:space="preserve"> (при наличии) </w:t>
      </w:r>
      <w:r w:rsidRPr="003375CF">
        <w:rPr>
          <w:rFonts w:ascii="Arial" w:eastAsia="Times New Roman" w:hAnsi="Arial" w:cs="Arial"/>
          <w:kern w:val="2"/>
          <w:sz w:val="24"/>
          <w:szCs w:val="24"/>
          <w:lang w:eastAsia="ru-RU"/>
        </w:rPr>
        <w:t>заявителя и (или) его почтового адреса.</w:t>
      </w:r>
    </w:p>
    <w:p w:rsidR="003375CF" w:rsidRPr="003375CF" w:rsidRDefault="003375CF" w:rsidP="003375CF">
      <w:pPr>
        <w:autoSpaceDE w:val="0"/>
        <w:spacing w:after="0" w:line="240" w:lineRule="auto"/>
        <w:jc w:val="both"/>
        <w:rPr>
          <w:rFonts w:ascii="Arial" w:eastAsia="Times New Roman" w:hAnsi="Arial" w:cs="Arial"/>
          <w:color w:val="000000"/>
          <w:sz w:val="24"/>
          <w:szCs w:val="24"/>
          <w:lang w:eastAsia="ru-RU"/>
        </w:rPr>
      </w:pPr>
      <w:r w:rsidRPr="003375CF">
        <w:rPr>
          <w:rFonts w:ascii="Arial" w:eastAsia="Times New Roman" w:hAnsi="Arial" w:cs="Arial"/>
          <w:sz w:val="24"/>
          <w:szCs w:val="24"/>
          <w:lang w:eastAsia="ru-RU"/>
        </w:rPr>
        <w:t xml:space="preserve">   -  в документах присутствуют подчистки, приписки, зачеркнутые слова и иные, не оговоренные в них исправления</w:t>
      </w:r>
      <w:r w:rsidRPr="003375CF">
        <w:rPr>
          <w:rFonts w:ascii="Arial" w:eastAsia="Times New Roman" w:hAnsi="Arial" w:cs="Arial"/>
          <w:color w:val="000000"/>
          <w:sz w:val="24"/>
          <w:szCs w:val="24"/>
          <w:lang w:eastAsia="ru-RU"/>
        </w:rPr>
        <w:t>.</w:t>
      </w:r>
    </w:p>
    <w:p w:rsidR="003375CF" w:rsidRPr="003375CF" w:rsidRDefault="003375CF" w:rsidP="003375CF">
      <w:pPr>
        <w:spacing w:after="0" w:line="240" w:lineRule="auto"/>
        <w:ind w:firstLine="708"/>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22. Исчерпывающий перечень оснований для отказа в предоставлении муниципальной услуги:</w:t>
      </w:r>
    </w:p>
    <w:p w:rsidR="003375CF" w:rsidRPr="003375CF" w:rsidRDefault="003375CF" w:rsidP="003375CF">
      <w:pPr>
        <w:spacing w:after="0" w:line="240" w:lineRule="auto"/>
        <w:ind w:firstLine="709"/>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autoSpaceDE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отсутствие документов, предусмотренных пунктом </w:t>
      </w:r>
      <w:r w:rsidRPr="003375CF">
        <w:rPr>
          <w:rFonts w:ascii="Arial" w:eastAsia="Times New Roman" w:hAnsi="Arial" w:cs="Arial"/>
          <w:color w:val="000000"/>
          <w:sz w:val="24"/>
          <w:szCs w:val="24"/>
          <w:lang w:eastAsia="ru-RU"/>
        </w:rPr>
        <w:t>14</w:t>
      </w:r>
      <w:r w:rsidRPr="003375CF">
        <w:rPr>
          <w:rFonts w:ascii="Arial" w:eastAsia="Times New Roman" w:hAnsi="Arial" w:cs="Arial"/>
          <w:sz w:val="24"/>
          <w:szCs w:val="24"/>
          <w:lang w:eastAsia="ru-RU"/>
        </w:rPr>
        <w:t xml:space="preserve"> настоящего регламента;</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несоответствие объекта капитального строительства требованиям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несоответствие объекта капитального строительства требованиям, установленным в разрешении на строительство;</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несоответствие параметров построенного, реконструированного объекта капитального строи</w:t>
      </w:r>
      <w:r w:rsidR="001546AC">
        <w:rPr>
          <w:rFonts w:ascii="Arial" w:eastAsia="Times New Roman" w:hAnsi="Arial" w:cs="Arial"/>
          <w:sz w:val="24"/>
          <w:szCs w:val="24"/>
          <w:lang w:eastAsia="ru-RU"/>
        </w:rPr>
        <w:t>тельства проектной документации.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В случае</w:t>
      </w:r>
      <w:proofErr w:type="gramStart"/>
      <w:r w:rsidRPr="003375CF">
        <w:rPr>
          <w:rFonts w:ascii="Arial" w:eastAsia="Times New Roman" w:hAnsi="Arial" w:cs="Arial"/>
          <w:kern w:val="2"/>
          <w:sz w:val="24"/>
          <w:szCs w:val="24"/>
          <w:lang w:eastAsia="ru-RU"/>
        </w:rPr>
        <w:t>,</w:t>
      </w:r>
      <w:proofErr w:type="gramEnd"/>
      <w:r w:rsidRPr="003375CF">
        <w:rPr>
          <w:rFonts w:ascii="Arial" w:eastAsia="Times New Roman" w:hAnsi="Arial" w:cs="Arial"/>
          <w:kern w:val="2"/>
          <w:sz w:val="24"/>
          <w:szCs w:val="24"/>
          <w:lang w:eastAsia="ru-RU"/>
        </w:rPr>
        <w:t xml:space="preserve"> если текст письменного обращения не поддается прочтению, ответ на обращение не дается, о чем в течение 7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обращение оставляется без ответа по существу поставленных в нем вопросов, заявителю, направившему обращение, </w:t>
      </w:r>
      <w:r w:rsidRPr="003375CF">
        <w:rPr>
          <w:rFonts w:ascii="Arial" w:eastAsia="Times New Roman" w:hAnsi="Arial" w:cs="Arial"/>
          <w:kern w:val="2"/>
          <w:sz w:val="24"/>
          <w:szCs w:val="24"/>
          <w:lang w:eastAsia="ru-RU"/>
        </w:rPr>
        <w:lastRenderedPageBreak/>
        <w:t>сообщается о недопустимости злоупотребления правом.</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В случае</w:t>
      </w:r>
      <w:proofErr w:type="gramStart"/>
      <w:r w:rsidRPr="003375CF">
        <w:rPr>
          <w:rFonts w:ascii="Arial" w:eastAsia="Times New Roman" w:hAnsi="Arial" w:cs="Arial"/>
          <w:kern w:val="2"/>
          <w:sz w:val="24"/>
          <w:szCs w:val="24"/>
          <w:lang w:eastAsia="ru-RU"/>
        </w:rPr>
        <w:t>,</w:t>
      </w:r>
      <w:proofErr w:type="gramEnd"/>
      <w:r w:rsidRPr="003375CF">
        <w:rPr>
          <w:rFonts w:ascii="Arial" w:eastAsia="Times New Roman" w:hAnsi="Arial" w:cs="Arial"/>
          <w:kern w:val="2"/>
          <w:sz w:val="24"/>
          <w:szCs w:val="24"/>
          <w:lang w:eastAsia="ru-RU"/>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(абзацы 5-8 дополнены постановлением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Кроме того, основанием для отказа в выдаче разрешения на ввод объекта в эксплуатацию, кроме указанных оснований, является невыполнение застройщиком требований, предусмотренных частью 18 статьи 51 Градостроительного кодекса Российской Федерации. </w:t>
      </w:r>
      <w:proofErr w:type="gramStart"/>
      <w:r w:rsidRPr="003375CF">
        <w:rPr>
          <w:rFonts w:ascii="Arial" w:eastAsia="Times New Roman" w:hAnsi="Arial" w:cs="Arial"/>
          <w:sz w:val="24"/>
          <w:szCs w:val="24"/>
          <w:lang w:eastAsia="ru-RU"/>
        </w:rPr>
        <w:t xml:space="preserve">В таком случае разрешение на ввод объекта в эксплуатацию выдается только после передачи безвозмездно в орган местного самоуправления, выдавший разрешение на строительство, сведений о площади, о высоте и количестве этажей планируемого объекта капитального строительства, о сетях инженерно-технического обеспечения, одного экземпляра копии результатов инженерных изысканий и по одному экземпляру копий разделов проектной документации, предусмотренных </w:t>
      </w:r>
      <w:hyperlink w:anchor="Par1378" w:history="1">
        <w:r w:rsidRPr="003375CF">
          <w:rPr>
            <w:rFonts w:ascii="Arial" w:eastAsia="Times New Roman" w:hAnsi="Arial" w:cs="Arial"/>
            <w:sz w:val="24"/>
            <w:szCs w:val="24"/>
            <w:lang w:eastAsia="ru-RU"/>
          </w:rPr>
          <w:t>пунктами 2</w:t>
        </w:r>
      </w:hyperlink>
      <w:r w:rsidRPr="003375CF">
        <w:rPr>
          <w:rFonts w:ascii="Arial" w:eastAsia="Times New Roman" w:hAnsi="Arial" w:cs="Arial"/>
          <w:sz w:val="24"/>
          <w:szCs w:val="24"/>
          <w:lang w:eastAsia="ru-RU"/>
        </w:rPr>
        <w:t xml:space="preserve">, </w:t>
      </w:r>
      <w:hyperlink w:anchor="Par1384" w:history="1">
        <w:r w:rsidRPr="003375CF">
          <w:rPr>
            <w:rFonts w:ascii="Arial" w:eastAsia="Times New Roman" w:hAnsi="Arial" w:cs="Arial"/>
            <w:sz w:val="24"/>
            <w:szCs w:val="24"/>
            <w:lang w:eastAsia="ru-RU"/>
          </w:rPr>
          <w:t>8</w:t>
        </w:r>
      </w:hyperlink>
      <w:r w:rsidRPr="003375CF">
        <w:rPr>
          <w:rFonts w:ascii="Arial" w:eastAsia="Times New Roman" w:hAnsi="Arial" w:cs="Arial"/>
          <w:sz w:val="24"/>
          <w:szCs w:val="24"/>
          <w:lang w:eastAsia="ru-RU"/>
        </w:rPr>
        <w:t xml:space="preserve"> - </w:t>
      </w:r>
      <w:hyperlink w:anchor="Par1386" w:history="1">
        <w:r w:rsidRPr="003375CF">
          <w:rPr>
            <w:rFonts w:ascii="Arial" w:eastAsia="Times New Roman" w:hAnsi="Arial" w:cs="Arial"/>
            <w:sz w:val="24"/>
            <w:szCs w:val="24"/>
            <w:lang w:eastAsia="ru-RU"/>
          </w:rPr>
          <w:t>10</w:t>
        </w:r>
      </w:hyperlink>
      <w:r w:rsidRPr="003375CF">
        <w:rPr>
          <w:rFonts w:ascii="Arial" w:eastAsia="Times New Roman" w:hAnsi="Arial" w:cs="Arial"/>
          <w:sz w:val="24"/>
          <w:szCs w:val="24"/>
          <w:lang w:eastAsia="ru-RU"/>
        </w:rPr>
        <w:t xml:space="preserve"> и </w:t>
      </w:r>
      <w:hyperlink w:anchor="Par1399" w:history="1">
        <w:r w:rsidRPr="003375CF">
          <w:rPr>
            <w:rFonts w:ascii="Arial" w:eastAsia="Times New Roman" w:hAnsi="Arial" w:cs="Arial"/>
            <w:sz w:val="24"/>
            <w:szCs w:val="24"/>
            <w:lang w:eastAsia="ru-RU"/>
          </w:rPr>
          <w:t>11.1 части</w:t>
        </w:r>
        <w:proofErr w:type="gramEnd"/>
        <w:r w:rsidRPr="003375CF">
          <w:rPr>
            <w:rFonts w:ascii="Arial" w:eastAsia="Times New Roman" w:hAnsi="Arial" w:cs="Arial"/>
            <w:sz w:val="24"/>
            <w:szCs w:val="24"/>
            <w:lang w:eastAsia="ru-RU"/>
          </w:rPr>
          <w:t xml:space="preserve"> 12 статьи 48</w:t>
        </w:r>
      </w:hyperlink>
      <w:r w:rsidRPr="003375CF">
        <w:rPr>
          <w:rFonts w:ascii="Arial" w:eastAsia="Times New Roman" w:hAnsi="Arial" w:cs="Arial"/>
          <w:sz w:val="24"/>
          <w:szCs w:val="24"/>
          <w:lang w:eastAsia="ru-RU"/>
        </w:rPr>
        <w:t xml:space="preserve"> Градостроительного кодекса Российской Федерации, или одного экземпляра копии схемы планировочной организации земельного участка с обозначением места размещения объекта индивидуального жилищного строительства.</w:t>
      </w:r>
    </w:p>
    <w:p w:rsidR="003375CF" w:rsidRPr="003375CF" w:rsidRDefault="003375CF" w:rsidP="003375CF">
      <w:pPr>
        <w:spacing w:after="0" w:line="240" w:lineRule="auto"/>
        <w:ind w:firstLine="708"/>
        <w:jc w:val="both"/>
        <w:rPr>
          <w:rFonts w:ascii="Arial" w:eastAsia="Times New Roman" w:hAnsi="Arial" w:cs="Arial"/>
          <w:color w:val="000000"/>
          <w:sz w:val="24"/>
          <w:szCs w:val="24"/>
          <w:lang w:eastAsia="ru-RU"/>
        </w:rPr>
      </w:pPr>
      <w:r w:rsidRPr="003375CF">
        <w:rPr>
          <w:rFonts w:ascii="Arial" w:eastAsia="Times New Roman" w:hAnsi="Arial" w:cs="Arial"/>
          <w:color w:val="000000"/>
          <w:sz w:val="24"/>
          <w:szCs w:val="24"/>
          <w:lang w:eastAsia="ru-RU"/>
        </w:rPr>
        <w:t>23. Предоставление муниципальной услуги осуществляется бесплатно.</w:t>
      </w:r>
    </w:p>
    <w:p w:rsidR="003375CF" w:rsidRPr="003375CF" w:rsidRDefault="003375CF" w:rsidP="003375CF">
      <w:pPr>
        <w:widowControl w:val="0"/>
        <w:tabs>
          <w:tab w:val="num" w:pos="0"/>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 xml:space="preserve">Подготовка документов, подтверждающих соответствие построенного, реконструированного объекта капитального строительства техническим условиям и подписанных представителями </w:t>
      </w:r>
      <w:proofErr w:type="gramStart"/>
      <w:r w:rsidRPr="003375CF">
        <w:rPr>
          <w:rFonts w:ascii="Arial" w:eastAsia="Times New Roman" w:hAnsi="Arial" w:cs="Arial"/>
          <w:sz w:val="24"/>
          <w:szCs w:val="24"/>
          <w:lang w:eastAsia="ru-RU"/>
        </w:rPr>
        <w:t>организаций, осуществляющих эксплуатацию сетей инженерно-технического обеспечения осуществляется</w:t>
      </w:r>
      <w:proofErr w:type="gramEnd"/>
      <w:r w:rsidRPr="003375CF">
        <w:rPr>
          <w:rFonts w:ascii="Arial" w:eastAsia="Times New Roman" w:hAnsi="Arial" w:cs="Arial"/>
          <w:sz w:val="24"/>
          <w:szCs w:val="24"/>
          <w:lang w:eastAsia="ru-RU"/>
        </w:rPr>
        <w:t xml:space="preserve"> бесплатно на основании договоров обслуживания.</w:t>
      </w:r>
    </w:p>
    <w:p w:rsidR="003375CF" w:rsidRPr="003375CF" w:rsidRDefault="003375CF" w:rsidP="003375CF">
      <w:pPr>
        <w:widowControl w:val="0"/>
        <w:tabs>
          <w:tab w:val="num" w:pos="0"/>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Порядок, размер и основания взимания платы за предоставление справки органов технической инвентаризации о технических характеристиках объекта для сопоставления соответствия с выданным разрешением на строительство, определяется организациями, предоставляющими указанную услугу.</w:t>
      </w:r>
    </w:p>
    <w:p w:rsidR="003375CF" w:rsidRPr="003375CF" w:rsidRDefault="003375CF" w:rsidP="003375CF">
      <w:pPr>
        <w:spacing w:after="0" w:line="240" w:lineRule="auto"/>
        <w:ind w:firstLine="708"/>
        <w:jc w:val="both"/>
        <w:rPr>
          <w:rFonts w:ascii="Arial" w:eastAsia="Times New Roman" w:hAnsi="Arial" w:cs="Arial"/>
          <w:color w:val="000000"/>
          <w:sz w:val="24"/>
          <w:szCs w:val="24"/>
          <w:lang w:eastAsia="ru-RU"/>
        </w:rPr>
      </w:pPr>
      <w:r w:rsidRPr="003375CF">
        <w:rPr>
          <w:rFonts w:ascii="Arial" w:eastAsia="Times New Roman" w:hAnsi="Arial" w:cs="Arial"/>
          <w:color w:val="000000"/>
          <w:sz w:val="24"/>
          <w:szCs w:val="24"/>
          <w:lang w:eastAsia="ru-RU"/>
        </w:rPr>
        <w:t>24. Максимальный срок ожидания в очереди при подаче запроса о предоставлении муниципальной услуги- 15 минут.</w:t>
      </w:r>
    </w:p>
    <w:p w:rsidR="003375CF" w:rsidRPr="003375CF" w:rsidRDefault="003375CF" w:rsidP="003375CF">
      <w:pPr>
        <w:spacing w:after="0" w:line="240" w:lineRule="auto"/>
        <w:ind w:firstLine="567"/>
        <w:jc w:val="both"/>
        <w:rPr>
          <w:rFonts w:ascii="Arial" w:eastAsia="Times New Roman" w:hAnsi="Arial" w:cs="Arial"/>
          <w:color w:val="000000"/>
          <w:sz w:val="24"/>
          <w:szCs w:val="24"/>
          <w:lang w:eastAsia="ru-RU"/>
        </w:rPr>
      </w:pPr>
      <w:r w:rsidRPr="003375CF">
        <w:rPr>
          <w:rFonts w:ascii="Arial" w:eastAsia="Times New Roman" w:hAnsi="Arial" w:cs="Arial"/>
          <w:color w:val="000000"/>
          <w:sz w:val="24"/>
          <w:szCs w:val="24"/>
          <w:lang w:eastAsia="ru-RU"/>
        </w:rPr>
        <w:t>Максимальный срок ожидания в очереди при получении результата предоставления муниципальной услуги - 15 минут.</w:t>
      </w:r>
    </w:p>
    <w:p w:rsidR="003375CF" w:rsidRPr="003375CF" w:rsidRDefault="003375CF" w:rsidP="003375CF">
      <w:pPr>
        <w:spacing w:after="0" w:line="240" w:lineRule="auto"/>
        <w:ind w:firstLine="567"/>
        <w:jc w:val="both"/>
        <w:rPr>
          <w:rFonts w:ascii="Arial" w:eastAsia="Times New Roman" w:hAnsi="Arial" w:cs="Arial"/>
          <w:b/>
          <w:color w:val="000000"/>
          <w:sz w:val="24"/>
          <w:szCs w:val="24"/>
          <w:lang w:eastAsia="ru-RU"/>
        </w:rPr>
      </w:pPr>
      <w:r w:rsidRPr="003375CF">
        <w:rPr>
          <w:rFonts w:ascii="Arial" w:eastAsia="Times New Roman" w:hAnsi="Arial" w:cs="Arial"/>
          <w:b/>
          <w:color w:val="000000"/>
          <w:sz w:val="24"/>
          <w:szCs w:val="24"/>
          <w:lang w:eastAsia="ru-RU"/>
        </w:rPr>
        <w:t xml:space="preserve">(в редакции постановления от </w:t>
      </w:r>
      <w:r w:rsidR="00A163AC">
        <w:rPr>
          <w:rFonts w:ascii="Arial" w:eastAsia="Times New Roman" w:hAnsi="Arial" w:cs="Arial"/>
          <w:b/>
          <w:color w:val="000000"/>
          <w:sz w:val="24"/>
          <w:szCs w:val="24"/>
          <w:lang w:eastAsia="ru-RU"/>
        </w:rPr>
        <w:t>22.03.</w:t>
      </w:r>
      <w:r w:rsidRPr="003375CF">
        <w:rPr>
          <w:rFonts w:ascii="Arial" w:eastAsia="Times New Roman" w:hAnsi="Arial" w:cs="Arial"/>
          <w:b/>
          <w:color w:val="000000"/>
          <w:sz w:val="24"/>
          <w:szCs w:val="24"/>
          <w:lang w:eastAsia="ru-RU"/>
        </w:rPr>
        <w:t>2017 №</w:t>
      </w:r>
      <w:r w:rsidR="00A163AC">
        <w:rPr>
          <w:rFonts w:ascii="Arial" w:eastAsia="Times New Roman" w:hAnsi="Arial" w:cs="Arial"/>
          <w:b/>
          <w:color w:val="000000"/>
          <w:sz w:val="24"/>
          <w:szCs w:val="24"/>
          <w:lang w:eastAsia="ru-RU"/>
        </w:rPr>
        <w:t xml:space="preserve"> 74</w:t>
      </w:r>
      <w:r w:rsidRPr="003375CF">
        <w:rPr>
          <w:rFonts w:ascii="Arial" w:eastAsia="Times New Roman" w:hAnsi="Arial" w:cs="Arial"/>
          <w:b/>
          <w:color w:val="000000"/>
          <w:sz w:val="24"/>
          <w:szCs w:val="24"/>
          <w:lang w:eastAsia="ru-RU"/>
        </w:rPr>
        <w:t>)</w:t>
      </w:r>
    </w:p>
    <w:p w:rsidR="003375CF" w:rsidRPr="003375CF" w:rsidRDefault="003375CF" w:rsidP="003375CF">
      <w:pPr>
        <w:spacing w:after="0" w:line="240" w:lineRule="auto"/>
        <w:ind w:firstLine="567"/>
        <w:jc w:val="both"/>
        <w:rPr>
          <w:rFonts w:ascii="Arial" w:eastAsia="Times New Roman" w:hAnsi="Arial" w:cs="Arial"/>
          <w:color w:val="000000"/>
          <w:sz w:val="24"/>
          <w:szCs w:val="24"/>
          <w:lang w:eastAsia="ru-RU"/>
        </w:rPr>
      </w:pPr>
      <w:r w:rsidRPr="003375CF">
        <w:rPr>
          <w:rFonts w:ascii="Arial" w:eastAsia="Times New Roman" w:hAnsi="Arial" w:cs="Arial"/>
          <w:sz w:val="24"/>
          <w:szCs w:val="24"/>
          <w:lang w:eastAsia="ru-RU"/>
        </w:rPr>
        <w:t>Продолжительность приема заявителей у специалиста при подаче заявления (получении документов) – не более 30 минут.</w:t>
      </w:r>
    </w:p>
    <w:p w:rsidR="00BC4EB1" w:rsidRPr="00BC4EB1" w:rsidRDefault="003375CF" w:rsidP="00BC4EB1">
      <w:pPr>
        <w:tabs>
          <w:tab w:val="left" w:pos="360"/>
          <w:tab w:val="left" w:pos="720"/>
        </w:tabs>
        <w:spacing w:after="0" w:line="240" w:lineRule="auto"/>
        <w:ind w:right="111" w:firstLine="567"/>
        <w:jc w:val="both"/>
        <w:rPr>
          <w:rFonts w:ascii="Arial" w:eastAsia="Times New Roman" w:hAnsi="Arial" w:cs="Arial"/>
          <w:color w:val="000000"/>
          <w:sz w:val="24"/>
          <w:szCs w:val="24"/>
          <w:lang w:eastAsia="ru-RU"/>
        </w:rPr>
      </w:pPr>
      <w:r w:rsidRPr="003375CF">
        <w:rPr>
          <w:rFonts w:ascii="Arial" w:eastAsia="Times New Roman" w:hAnsi="Arial" w:cs="Arial"/>
          <w:color w:val="000000"/>
          <w:sz w:val="24"/>
          <w:szCs w:val="24"/>
          <w:lang w:eastAsia="ru-RU"/>
        </w:rPr>
        <w:tab/>
        <w:t>25. Срок регистрации запроса (заявления) заявителя о предоставлении муниципальной услуги</w:t>
      </w:r>
      <w:r w:rsidR="00BC4EB1">
        <w:rPr>
          <w:rFonts w:ascii="Arial" w:eastAsia="Times New Roman" w:hAnsi="Arial" w:cs="Arial"/>
          <w:color w:val="000000"/>
          <w:sz w:val="24"/>
          <w:szCs w:val="24"/>
          <w:lang w:eastAsia="ru-RU"/>
        </w:rPr>
        <w:t xml:space="preserve"> – в день поступления заявления.</w:t>
      </w:r>
    </w:p>
    <w:p w:rsidR="003375CF" w:rsidRPr="003375CF" w:rsidRDefault="003375CF" w:rsidP="003375CF">
      <w:pPr>
        <w:tabs>
          <w:tab w:val="left" w:pos="567"/>
        </w:tabs>
        <w:autoSpaceDE w:val="0"/>
        <w:autoSpaceDN w:val="0"/>
        <w:adjustRightInd w:val="0"/>
        <w:spacing w:after="0" w:line="240" w:lineRule="auto"/>
        <w:jc w:val="both"/>
        <w:rPr>
          <w:rFonts w:ascii="Arial" w:eastAsia="Calibri" w:hAnsi="Arial" w:cs="Arial"/>
          <w:sz w:val="24"/>
          <w:szCs w:val="24"/>
        </w:rPr>
      </w:pPr>
      <w:r w:rsidRPr="003375CF">
        <w:rPr>
          <w:rFonts w:ascii="Arial" w:eastAsia="Calibri" w:hAnsi="Arial" w:cs="Arial"/>
          <w:sz w:val="24"/>
          <w:szCs w:val="24"/>
        </w:rPr>
        <w:tab/>
        <w:t>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Администрацию поселения</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26.</w:t>
      </w:r>
      <w:r w:rsidRPr="003375CF">
        <w:rPr>
          <w:rFonts w:ascii="Arial" w:eastAsia="Times New Roman" w:hAnsi="Arial" w:cs="Arial"/>
          <w:bCs/>
          <w:sz w:val="24"/>
          <w:szCs w:val="24"/>
          <w:lang w:eastAsia="ru-RU"/>
        </w:rPr>
        <w:t xml:space="preserve"> </w:t>
      </w:r>
      <w:r w:rsidRPr="003375CF">
        <w:rPr>
          <w:rFonts w:ascii="Arial" w:eastAsia="Times New Roman" w:hAnsi="Arial" w:cs="Arial"/>
          <w:sz w:val="24"/>
          <w:szCs w:val="24"/>
          <w:lang w:eastAsia="ru-RU"/>
        </w:rPr>
        <w:t>Требования к помещениям, в которых предоставляются муниципальные услуги, к месту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color w:val="000000"/>
          <w:sz w:val="24"/>
          <w:szCs w:val="24"/>
          <w:lang w:eastAsia="ru-RU"/>
        </w:rPr>
      </w:pPr>
      <w:r w:rsidRPr="003375CF">
        <w:rPr>
          <w:rFonts w:ascii="Arial" w:eastAsia="Times New Roman" w:hAnsi="Arial" w:cs="Arial"/>
          <w:bCs/>
          <w:color w:val="000000"/>
          <w:sz w:val="24"/>
          <w:szCs w:val="24"/>
          <w:lang w:eastAsia="ru-RU"/>
        </w:rPr>
        <w:t>1)</w:t>
      </w:r>
      <w:r w:rsidRPr="003375CF">
        <w:rPr>
          <w:rFonts w:ascii="Arial" w:eastAsia="Times New Roman" w:hAnsi="Arial" w:cs="Arial"/>
          <w:color w:val="000000"/>
          <w:sz w:val="24"/>
          <w:szCs w:val="24"/>
          <w:lang w:eastAsia="ru-RU"/>
        </w:rPr>
        <w:t xml:space="preserve"> </w:t>
      </w:r>
      <w:r w:rsidRPr="003375CF">
        <w:rPr>
          <w:rFonts w:ascii="Arial" w:eastAsia="Times New Roman" w:hAnsi="Arial" w:cs="Arial"/>
          <w:sz w:val="24"/>
          <w:szCs w:val="24"/>
          <w:lang w:eastAsia="ru-RU"/>
        </w:rPr>
        <w:t xml:space="preserve">помещение, в котором предоставляется муниципальная услуга, </w:t>
      </w:r>
      <w:r w:rsidRPr="003375CF">
        <w:rPr>
          <w:rFonts w:ascii="Arial" w:eastAsia="Times New Roman" w:hAnsi="Arial" w:cs="Arial"/>
          <w:color w:val="000000"/>
          <w:sz w:val="24"/>
          <w:szCs w:val="24"/>
          <w:lang w:eastAsia="ru-RU"/>
        </w:rPr>
        <w:t>должно соответствовать комфортным условиям для</w:t>
      </w:r>
      <w:r w:rsidRPr="003375CF">
        <w:rPr>
          <w:rFonts w:ascii="Arial" w:eastAsia="Times New Roman" w:hAnsi="Arial" w:cs="Arial"/>
          <w:color w:val="0000FF"/>
          <w:sz w:val="24"/>
          <w:szCs w:val="24"/>
          <w:lang w:eastAsia="ru-RU"/>
        </w:rPr>
        <w:t xml:space="preserve"> </w:t>
      </w:r>
      <w:r w:rsidRPr="003375CF">
        <w:rPr>
          <w:rFonts w:ascii="Arial" w:eastAsia="Times New Roman" w:hAnsi="Arial" w:cs="Arial"/>
          <w:color w:val="000000"/>
          <w:sz w:val="24"/>
          <w:szCs w:val="24"/>
          <w:lang w:eastAsia="ru-RU"/>
        </w:rPr>
        <w:t>заявителей</w:t>
      </w:r>
      <w:r w:rsidRPr="003375CF">
        <w:rPr>
          <w:rFonts w:ascii="Arial" w:eastAsia="Times New Roman" w:hAnsi="Arial" w:cs="Arial"/>
          <w:color w:val="0000FF"/>
          <w:sz w:val="24"/>
          <w:szCs w:val="24"/>
          <w:lang w:eastAsia="ru-RU"/>
        </w:rPr>
        <w:t xml:space="preserve"> </w:t>
      </w:r>
      <w:r w:rsidRPr="003375CF">
        <w:rPr>
          <w:rFonts w:ascii="Arial" w:eastAsia="Times New Roman" w:hAnsi="Arial" w:cs="Arial"/>
          <w:color w:val="000000"/>
          <w:sz w:val="24"/>
          <w:szCs w:val="24"/>
          <w:lang w:eastAsia="ru-RU"/>
        </w:rPr>
        <w:t xml:space="preserve">и оптимальным условиям для работы специалистов. </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color w:val="000000"/>
          <w:sz w:val="24"/>
          <w:szCs w:val="24"/>
          <w:lang w:eastAsia="ru-RU"/>
        </w:rPr>
      </w:pPr>
      <w:r w:rsidRPr="003375CF">
        <w:rPr>
          <w:rFonts w:ascii="Arial" w:eastAsia="Times New Roman" w:hAnsi="Arial" w:cs="Arial"/>
          <w:color w:val="000000"/>
          <w:sz w:val="24"/>
          <w:szCs w:val="24"/>
          <w:lang w:eastAsia="ru-RU"/>
        </w:rPr>
        <w:lastRenderedPageBreak/>
        <w:t>Помещение должно быть оборудовано информационными вывесками с указанием:</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номера кабинета;</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фамилии, имени, отчества и должности специалиста, осуществляющего прием;</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времени приема.</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color w:val="000000"/>
          <w:sz w:val="24"/>
          <w:szCs w:val="24"/>
          <w:lang w:eastAsia="ru-RU"/>
        </w:rPr>
      </w:pPr>
      <w:r w:rsidRPr="003375CF">
        <w:rPr>
          <w:rFonts w:ascii="Arial" w:eastAsia="Times New Roman" w:hAnsi="Arial" w:cs="Arial"/>
          <w:color w:val="000000"/>
          <w:sz w:val="24"/>
          <w:szCs w:val="24"/>
          <w:lang w:eastAsia="ru-RU"/>
        </w:rPr>
        <w:t xml:space="preserve">Рабочее место специалиста, предоставляющего муниципальную услугу, должно быть оборудовано персональным компьютером с возможностью доступа к необходимым информационным базам данных и оргтехнике. Рядом с рабочим местом специалиста должно быть предусмотрено место для заявителя, оборудованное столом и стулом. </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color w:val="000000"/>
          <w:sz w:val="24"/>
          <w:szCs w:val="24"/>
          <w:lang w:eastAsia="ru-RU"/>
        </w:rPr>
        <w:t xml:space="preserve">      С</w:t>
      </w:r>
      <w:r w:rsidRPr="003375CF">
        <w:rPr>
          <w:rFonts w:ascii="Arial" w:eastAsia="Times New Roman" w:hAnsi="Arial" w:cs="Arial"/>
          <w:sz w:val="24"/>
          <w:szCs w:val="24"/>
          <w:lang w:eastAsia="ru-RU"/>
        </w:rPr>
        <w:t xml:space="preserve"> целью обеспечения конфиденциальности сведений о заявителе одним специалистом одновременно ведется прием только одного заявителя. Консультирование и (или) прием двух и более заявителей одновременно не допускаются.</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color w:val="000000"/>
          <w:sz w:val="24"/>
          <w:szCs w:val="24"/>
          <w:lang w:eastAsia="ru-RU"/>
        </w:rPr>
      </w:pPr>
      <w:r w:rsidRPr="003375CF">
        <w:rPr>
          <w:rFonts w:ascii="Arial" w:eastAsia="Times New Roman" w:hAnsi="Arial" w:cs="Arial"/>
          <w:bCs/>
          <w:color w:val="000000"/>
          <w:sz w:val="24"/>
          <w:szCs w:val="24"/>
          <w:lang w:eastAsia="ru-RU"/>
        </w:rPr>
        <w:t>2)</w:t>
      </w:r>
      <w:r w:rsidRPr="003375CF">
        <w:rPr>
          <w:rFonts w:ascii="Arial" w:eastAsia="Times New Roman" w:hAnsi="Arial" w:cs="Arial"/>
          <w:color w:val="000000"/>
          <w:sz w:val="24"/>
          <w:szCs w:val="24"/>
          <w:lang w:eastAsia="ru-RU"/>
        </w:rPr>
        <w:t xml:space="preserve"> места ожидания должны соответствовать комфортным условиям для</w:t>
      </w:r>
      <w:r w:rsidRPr="003375CF">
        <w:rPr>
          <w:rFonts w:ascii="Arial" w:eastAsia="Times New Roman" w:hAnsi="Arial" w:cs="Arial"/>
          <w:color w:val="0000FF"/>
          <w:sz w:val="24"/>
          <w:szCs w:val="24"/>
          <w:lang w:eastAsia="ru-RU"/>
        </w:rPr>
        <w:t xml:space="preserve"> </w:t>
      </w:r>
      <w:r w:rsidRPr="003375CF">
        <w:rPr>
          <w:rFonts w:ascii="Arial" w:eastAsia="Times New Roman" w:hAnsi="Arial" w:cs="Arial"/>
          <w:color w:val="000000"/>
          <w:sz w:val="24"/>
          <w:szCs w:val="24"/>
          <w:lang w:eastAsia="ru-RU"/>
        </w:rPr>
        <w:t>заявителей и  быть оборудованы стульями, количеством не менее пяти.</w:t>
      </w:r>
    </w:p>
    <w:p w:rsidR="003375CF" w:rsidRPr="003375CF" w:rsidRDefault="003375CF" w:rsidP="003375CF">
      <w:pPr>
        <w:spacing w:after="0" w:line="240" w:lineRule="auto"/>
        <w:ind w:firstLine="360"/>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26.1. Информационные стенды по предоставлению муниципальной услуги должны содержать следующую информацию:</w:t>
      </w:r>
    </w:p>
    <w:p w:rsidR="003375CF" w:rsidRPr="003375CF" w:rsidRDefault="003375CF" w:rsidP="003375CF">
      <w:pPr>
        <w:suppressAutoHyphens/>
        <w:autoSpaceDE w:val="0"/>
        <w:spacing w:after="0" w:line="240" w:lineRule="auto"/>
        <w:ind w:firstLine="540"/>
        <w:jc w:val="both"/>
        <w:rPr>
          <w:rFonts w:ascii="Arial" w:eastAsia="Times New Roman" w:hAnsi="Arial" w:cs="Arial"/>
          <w:kern w:val="2"/>
          <w:sz w:val="24"/>
          <w:szCs w:val="24"/>
          <w:lang w:eastAsia="ar-SA"/>
        </w:rPr>
      </w:pPr>
      <w:r w:rsidRPr="003375CF">
        <w:rPr>
          <w:rFonts w:ascii="Arial" w:eastAsia="Times New Roman" w:hAnsi="Arial" w:cs="Arial"/>
          <w:kern w:val="2"/>
          <w:sz w:val="24"/>
          <w:szCs w:val="24"/>
          <w:lang w:eastAsia="ar-SA"/>
        </w:rPr>
        <w:t>- порядок предоставления муниципальной услуги;</w:t>
      </w:r>
    </w:p>
    <w:p w:rsidR="003375CF" w:rsidRPr="003375CF" w:rsidRDefault="003375CF" w:rsidP="003375CF">
      <w:pPr>
        <w:suppressAutoHyphens/>
        <w:autoSpaceDE w:val="0"/>
        <w:spacing w:after="0" w:line="240" w:lineRule="auto"/>
        <w:ind w:firstLine="540"/>
        <w:jc w:val="both"/>
        <w:rPr>
          <w:rFonts w:ascii="Arial" w:eastAsia="Times New Roman" w:hAnsi="Arial" w:cs="Arial"/>
          <w:kern w:val="2"/>
          <w:sz w:val="24"/>
          <w:szCs w:val="24"/>
          <w:lang w:eastAsia="ar-SA"/>
        </w:rPr>
      </w:pPr>
      <w:r w:rsidRPr="003375CF">
        <w:rPr>
          <w:rFonts w:ascii="Arial" w:eastAsia="Times New Roman" w:hAnsi="Arial" w:cs="Arial"/>
          <w:kern w:val="2"/>
          <w:sz w:val="24"/>
          <w:szCs w:val="24"/>
          <w:lang w:eastAsia="ar-SA"/>
        </w:rPr>
        <w:t>- перечень необходимых документов для получения муниципальной услуги;</w:t>
      </w:r>
    </w:p>
    <w:p w:rsidR="003375CF" w:rsidRPr="003375CF" w:rsidRDefault="003375CF" w:rsidP="003375CF">
      <w:pPr>
        <w:suppressAutoHyphens/>
        <w:autoSpaceDE w:val="0"/>
        <w:spacing w:after="0" w:line="240" w:lineRule="auto"/>
        <w:ind w:firstLine="540"/>
        <w:jc w:val="both"/>
        <w:rPr>
          <w:rFonts w:ascii="Arial" w:eastAsia="Times New Roman" w:hAnsi="Arial" w:cs="Arial"/>
          <w:kern w:val="2"/>
          <w:sz w:val="24"/>
          <w:szCs w:val="24"/>
          <w:lang w:eastAsia="ar-SA"/>
        </w:rPr>
      </w:pPr>
      <w:r w:rsidRPr="003375CF">
        <w:rPr>
          <w:rFonts w:ascii="Arial" w:eastAsia="Times New Roman" w:hAnsi="Arial" w:cs="Arial"/>
          <w:kern w:val="2"/>
          <w:sz w:val="24"/>
          <w:szCs w:val="24"/>
          <w:lang w:eastAsia="ar-SA"/>
        </w:rPr>
        <w:t>- образец заявления для получения муниципальной услуги;</w:t>
      </w:r>
    </w:p>
    <w:p w:rsidR="003375CF" w:rsidRPr="003375CF" w:rsidRDefault="003375CF" w:rsidP="003375CF">
      <w:pPr>
        <w:suppressAutoHyphens/>
        <w:autoSpaceDE w:val="0"/>
        <w:spacing w:after="0" w:line="240" w:lineRule="auto"/>
        <w:ind w:firstLine="540"/>
        <w:jc w:val="both"/>
        <w:rPr>
          <w:rFonts w:ascii="Arial" w:eastAsia="Times New Roman" w:hAnsi="Arial" w:cs="Arial"/>
          <w:kern w:val="2"/>
          <w:sz w:val="24"/>
          <w:szCs w:val="24"/>
          <w:lang w:eastAsia="ar-SA"/>
        </w:rPr>
      </w:pPr>
      <w:r w:rsidRPr="003375CF">
        <w:rPr>
          <w:rFonts w:ascii="Arial" w:eastAsia="Times New Roman" w:hAnsi="Arial" w:cs="Arial"/>
          <w:kern w:val="2"/>
          <w:sz w:val="24"/>
          <w:szCs w:val="24"/>
          <w:lang w:eastAsia="ar-SA"/>
        </w:rPr>
        <w:t>- сроки предоставления муниципальной услуги;</w:t>
      </w:r>
    </w:p>
    <w:p w:rsidR="003375CF" w:rsidRPr="003375CF" w:rsidRDefault="003375CF" w:rsidP="003375CF">
      <w:pPr>
        <w:suppressAutoHyphens/>
        <w:autoSpaceDE w:val="0"/>
        <w:spacing w:after="0" w:line="240" w:lineRule="auto"/>
        <w:ind w:firstLine="540"/>
        <w:jc w:val="both"/>
        <w:rPr>
          <w:rFonts w:ascii="Arial" w:eastAsia="Times New Roman" w:hAnsi="Arial" w:cs="Arial"/>
          <w:kern w:val="2"/>
          <w:sz w:val="24"/>
          <w:szCs w:val="24"/>
          <w:lang w:eastAsia="ar-SA"/>
        </w:rPr>
      </w:pPr>
      <w:r w:rsidRPr="003375CF">
        <w:rPr>
          <w:rFonts w:ascii="Arial" w:eastAsia="Times New Roman" w:hAnsi="Arial" w:cs="Arial"/>
          <w:kern w:val="2"/>
          <w:sz w:val="24"/>
          <w:szCs w:val="24"/>
          <w:lang w:eastAsia="ar-SA"/>
        </w:rPr>
        <w:t>- информацию о месте нахождения и графике работы исполнителя муниципальной услуги, почтовый и электронный адрес, адрес официального сайта муниципального образования «Асиновский район», где размещена информация о Батуринском сельском поселении, контактные телефоны.</w:t>
      </w:r>
    </w:p>
    <w:p w:rsidR="003375CF" w:rsidRPr="003375CF" w:rsidRDefault="003375CF" w:rsidP="003375CF">
      <w:pPr>
        <w:widowControl w:val="0"/>
        <w:suppressAutoHyphens/>
        <w:autoSpaceDE w:val="0"/>
        <w:autoSpaceDN w:val="0"/>
        <w:adjustRightInd w:val="0"/>
        <w:spacing w:after="0" w:line="240" w:lineRule="auto"/>
        <w:ind w:firstLine="720"/>
        <w:jc w:val="both"/>
        <w:rPr>
          <w:rFonts w:ascii="Arial" w:eastAsia="Times New Roman" w:hAnsi="Arial" w:cs="Arial"/>
          <w:b/>
          <w:bCs/>
          <w:kern w:val="2"/>
          <w:sz w:val="24"/>
          <w:szCs w:val="24"/>
          <w:lang w:eastAsia="ru-RU"/>
        </w:rPr>
      </w:pPr>
      <w:r w:rsidRPr="003375CF">
        <w:rPr>
          <w:rFonts w:ascii="Arial" w:eastAsia="Times New Roman" w:hAnsi="Arial" w:cs="Arial"/>
          <w:kern w:val="2"/>
          <w:sz w:val="24"/>
          <w:szCs w:val="24"/>
          <w:lang w:eastAsia="ru-RU"/>
        </w:rPr>
        <w:t>26.2. Порядок получения заявителями информации (консультаций) по вопросам предоставления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b/>
          <w:bCs/>
          <w:kern w:val="2"/>
          <w:sz w:val="24"/>
          <w:szCs w:val="24"/>
          <w:lang w:eastAsia="ru-RU"/>
        </w:rPr>
        <w:t xml:space="preserve">    </w:t>
      </w:r>
      <w:r w:rsidRPr="003375CF">
        <w:rPr>
          <w:rFonts w:ascii="Arial" w:eastAsia="Times New Roman" w:hAnsi="Arial" w:cs="Arial"/>
          <w:b/>
          <w:bCs/>
          <w:kern w:val="2"/>
          <w:sz w:val="24"/>
          <w:szCs w:val="24"/>
          <w:lang w:eastAsia="ru-RU"/>
        </w:rPr>
        <w:tab/>
      </w:r>
      <w:r w:rsidRPr="003375CF">
        <w:rPr>
          <w:rFonts w:ascii="Arial" w:eastAsia="Times New Roman" w:hAnsi="Arial" w:cs="Arial"/>
          <w:kern w:val="2"/>
          <w:sz w:val="24"/>
          <w:szCs w:val="24"/>
          <w:lang w:eastAsia="ru-RU"/>
        </w:rPr>
        <w:t>1) Информирование (консультации) о правилах предоставления муниципальной услуги включает в себя предоставление информации по следующим вопросам:</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перечень документов, необходимых для получения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источник получения документов, необходимых для получения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время приема и выдачи документов;</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сроки рассмотрения заявлений;</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обжалование действий (бездействия) и решений, осуществляемых и принимаемых в ходе предоставления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места размещения информации, а также справочных материалов по вопросам предоставления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2) Информирование (консультации) по процедуре предоставления муниципальной услуги, включает в себя предоставление информации по следующим вопросам:</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о входящих номерах, под которыми зарегистрированы в системе делопроизводства отдела заявления по вопросам предоставления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о принятии решения по конкретному заявлению;</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о нормативно-правовых актах (наименование, номер, дата принятия), регулирующих деятельность по предоставлению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 xml:space="preserve">3) В любое время с момента приема документов заявитель имеет право на получение информации о ходе исполнения муниципальной услуги, обратившись в </w:t>
      </w:r>
      <w:r w:rsidRPr="003375CF">
        <w:rPr>
          <w:rFonts w:ascii="Arial" w:eastAsia="Times New Roman" w:hAnsi="Arial" w:cs="Arial"/>
          <w:kern w:val="2"/>
          <w:sz w:val="24"/>
          <w:szCs w:val="24"/>
          <w:lang w:eastAsia="ru-RU"/>
        </w:rPr>
        <w:lastRenderedPageBreak/>
        <w:t>установленном порядке в устном виде посредством телефонной связи или личного посещения, а также в письменном виде.</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4) Основными требованиями к информированию (консультированию) заинтересованных лиц являются:</w:t>
      </w:r>
    </w:p>
    <w:p w:rsidR="003375CF" w:rsidRPr="003375CF" w:rsidRDefault="003375CF" w:rsidP="003375CF">
      <w:pPr>
        <w:widowControl w:val="0"/>
        <w:suppressAutoHyphens/>
        <w:autoSpaceDE w:val="0"/>
        <w:autoSpaceDN w:val="0"/>
        <w:adjustRightInd w:val="0"/>
        <w:spacing w:after="0" w:line="240" w:lineRule="auto"/>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достоверность и полнота информирования об услуге;</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четкость в изложении информации об услуге; </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удобство и доступность получения информации об услуге;</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оперативность предоставления информации об услуге.</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5) Индивидуальное устное информирование осуществляется заместителем главы при личном обращении заинтересованных лиц.</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В случае</w:t>
      </w:r>
      <w:proofErr w:type="gramStart"/>
      <w:r w:rsidRPr="003375CF">
        <w:rPr>
          <w:rFonts w:ascii="Arial" w:eastAsia="Times New Roman" w:hAnsi="Arial" w:cs="Arial"/>
          <w:kern w:val="2"/>
          <w:sz w:val="24"/>
          <w:szCs w:val="24"/>
          <w:lang w:eastAsia="ru-RU"/>
        </w:rPr>
        <w:t>,</w:t>
      </w:r>
      <w:proofErr w:type="gramEnd"/>
      <w:r w:rsidRPr="003375CF">
        <w:rPr>
          <w:rFonts w:ascii="Arial" w:eastAsia="Times New Roman" w:hAnsi="Arial" w:cs="Arial"/>
          <w:kern w:val="2"/>
          <w:sz w:val="24"/>
          <w:szCs w:val="24"/>
          <w:lang w:eastAsia="ru-RU"/>
        </w:rPr>
        <w:t xml:space="preserve"> если для подготовки ответа требуется продолжительное время, уполномоченное должностное лицо, осуществляющее индивидуальное устное информирование, может предложить заинтересованному лицу обратиться за необходимой информацией в письменном виде, либо согласовать другое время для устного информирования.  </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b/>
          <w:color w:val="000000"/>
          <w:sz w:val="24"/>
          <w:szCs w:val="24"/>
          <w:lang w:eastAsia="ru-RU"/>
        </w:rPr>
      </w:pPr>
      <w:r w:rsidRPr="003375CF">
        <w:rPr>
          <w:rFonts w:ascii="Arial" w:eastAsia="Times New Roman" w:hAnsi="Arial" w:cs="Arial"/>
          <w:b/>
          <w:color w:val="000000"/>
          <w:sz w:val="24"/>
          <w:szCs w:val="24"/>
          <w:lang w:eastAsia="ru-RU"/>
        </w:rPr>
        <w:t xml:space="preserve">(пункты 26.1. и 26.2 дополнены постановлением от </w:t>
      </w:r>
      <w:r w:rsidR="00A163AC">
        <w:rPr>
          <w:rFonts w:ascii="Arial" w:eastAsia="Times New Roman" w:hAnsi="Arial" w:cs="Arial"/>
          <w:b/>
          <w:color w:val="000000"/>
          <w:sz w:val="24"/>
          <w:szCs w:val="24"/>
          <w:lang w:eastAsia="ru-RU"/>
        </w:rPr>
        <w:t>22.03.</w:t>
      </w:r>
      <w:r w:rsidRPr="003375CF">
        <w:rPr>
          <w:rFonts w:ascii="Arial" w:eastAsia="Times New Roman" w:hAnsi="Arial" w:cs="Arial"/>
          <w:b/>
          <w:color w:val="000000"/>
          <w:sz w:val="24"/>
          <w:szCs w:val="24"/>
          <w:lang w:eastAsia="ru-RU"/>
        </w:rPr>
        <w:t>2017 №</w:t>
      </w:r>
      <w:r w:rsidR="00A163AC">
        <w:rPr>
          <w:rFonts w:ascii="Arial" w:eastAsia="Times New Roman" w:hAnsi="Arial" w:cs="Arial"/>
          <w:b/>
          <w:color w:val="000000"/>
          <w:sz w:val="24"/>
          <w:szCs w:val="24"/>
          <w:lang w:eastAsia="ru-RU"/>
        </w:rPr>
        <w:t xml:space="preserve"> 74</w:t>
      </w:r>
      <w:r w:rsidRPr="003375CF">
        <w:rPr>
          <w:rFonts w:ascii="Arial" w:eastAsia="Times New Roman" w:hAnsi="Arial" w:cs="Arial"/>
          <w:b/>
          <w:color w:val="000000"/>
          <w:sz w:val="24"/>
          <w:szCs w:val="24"/>
          <w:lang w:eastAsia="ru-RU"/>
        </w:rPr>
        <w:t>)</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color w:val="000000"/>
          <w:sz w:val="24"/>
          <w:szCs w:val="24"/>
          <w:lang w:eastAsia="ru-RU"/>
        </w:rPr>
        <w:t>27.</w:t>
      </w:r>
      <w:r w:rsidRPr="003375CF">
        <w:rPr>
          <w:rFonts w:ascii="Arial" w:eastAsia="Times New Roman" w:hAnsi="Arial" w:cs="Arial"/>
          <w:sz w:val="24"/>
          <w:szCs w:val="24"/>
          <w:lang w:eastAsia="ru-RU"/>
        </w:rPr>
        <w:t xml:space="preserve"> Показателем доступности и качества муниципальной услуги являются своевременное получение заявителем полной, точной и достоверной информации о порядке получения муниципальной услуги, соблюдение установленных регламентом сроков выполнения административных процедур, отсутствие жалоб на решения, действия (бездействие) должностных лиц Администрации поселения, а также в ходе предоставления муниципальной услуги.</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Администрация поселения осуществляет меры по обеспечению условий доступности получения муниципальной услуги для инвалидов, которые включают:</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 возможность беспрепятственного входа в здание администрации поселения (далее – здание) и выхода из него;</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 содействие со стороны должностных лиц, при необходимости, инвалиду при входе в здание и выхода из него;</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 оборудование на прилегающей к зданию территории мест для парковки автотранспортных средств инвалидов;</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администрации поселения;</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5) возможность самостоятельного передвижения по зданию в целях доступа к месту предоставления услуги, а также с помощью должностных лиц, предоставляющих услугу, </w:t>
      </w:r>
      <w:proofErr w:type="spellStart"/>
      <w:r w:rsidRPr="003375CF">
        <w:rPr>
          <w:rFonts w:ascii="Arial" w:eastAsia="Times New Roman" w:hAnsi="Arial" w:cs="Arial"/>
          <w:sz w:val="24"/>
          <w:szCs w:val="24"/>
          <w:lang w:eastAsia="ru-RU"/>
        </w:rPr>
        <w:t>ассистивных</w:t>
      </w:r>
      <w:proofErr w:type="spellEnd"/>
      <w:r w:rsidRPr="003375CF">
        <w:rPr>
          <w:rFonts w:ascii="Arial" w:eastAsia="Times New Roman" w:hAnsi="Arial" w:cs="Arial"/>
          <w:sz w:val="24"/>
          <w:szCs w:val="24"/>
          <w:lang w:eastAsia="ru-RU"/>
        </w:rPr>
        <w:t xml:space="preserve"> и вспомогательных технологий, а также сменного кресла-коляски;</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6) сопровождение инвалидов, имеющих стойкие расстройства функции зрения и самостоятельного передвижения, по территории, прилегающей к зданию;</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7) проведение инструктажа должностных лиц, осуществляющих первичный контакт с получателями услуги, по вопросам работы с инвалидами;</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8)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9)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10)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её предоставления документов, ознакомлением инвалидов с размещением кабинетов, последовательностью действий, необходимых для получения услуги;</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11) обеспечение допуска </w:t>
      </w:r>
      <w:proofErr w:type="spellStart"/>
      <w:r w:rsidRPr="003375CF">
        <w:rPr>
          <w:rFonts w:ascii="Arial" w:eastAsia="Times New Roman" w:hAnsi="Arial" w:cs="Arial"/>
          <w:sz w:val="24"/>
          <w:szCs w:val="24"/>
          <w:lang w:eastAsia="ru-RU"/>
        </w:rPr>
        <w:t>сурдопереводчика</w:t>
      </w:r>
      <w:proofErr w:type="spellEnd"/>
      <w:r w:rsidRPr="003375CF">
        <w:rPr>
          <w:rFonts w:ascii="Arial" w:eastAsia="Times New Roman" w:hAnsi="Arial" w:cs="Arial"/>
          <w:sz w:val="24"/>
          <w:szCs w:val="24"/>
          <w:lang w:eastAsia="ru-RU"/>
        </w:rPr>
        <w:t xml:space="preserve">, </w:t>
      </w:r>
      <w:proofErr w:type="spellStart"/>
      <w:r w:rsidRPr="003375CF">
        <w:rPr>
          <w:rFonts w:ascii="Arial" w:eastAsia="Times New Roman" w:hAnsi="Arial" w:cs="Arial"/>
          <w:sz w:val="24"/>
          <w:szCs w:val="24"/>
          <w:lang w:eastAsia="ru-RU"/>
        </w:rPr>
        <w:t>тифлосурдопереводчика</w:t>
      </w:r>
      <w:proofErr w:type="spellEnd"/>
      <w:r w:rsidRPr="003375CF">
        <w:rPr>
          <w:rFonts w:ascii="Arial" w:eastAsia="Times New Roman" w:hAnsi="Arial" w:cs="Arial"/>
          <w:sz w:val="24"/>
          <w:szCs w:val="24"/>
          <w:lang w:eastAsia="ru-RU"/>
        </w:rPr>
        <w:t>, а также иного лица, владеющего жестовым языком;</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12) обеспечение условий доступности для инвалидов по зрению официального сайта Батуринского сельского поселения в информационно-телекоммуникационной сети «Интернет»;</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13) предоставление инвалидам возможности получения муниципальной услуги в электронном виде с учетом ограничений их жизнедеятельности;</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14) предоставление, при необходимости, услуги по месту жительства инвалида или в дистанционном режиме;</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15) оказание должностными лицами администрации поселения иной необходимой инвалидам помощи в преодолении барьеров, мешающих получению ими услуги наравне с другими лицами</w:t>
      </w:r>
      <w:proofErr w:type="gramStart"/>
      <w:r w:rsidRPr="003375CF">
        <w:rPr>
          <w:rFonts w:ascii="Arial" w:eastAsia="Times New Roman" w:hAnsi="Arial" w:cs="Arial"/>
          <w:sz w:val="24"/>
          <w:szCs w:val="24"/>
          <w:lang w:eastAsia="ru-RU"/>
        </w:rPr>
        <w:t>.».</w:t>
      </w:r>
      <w:proofErr w:type="gramEnd"/>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b/>
          <w:color w:val="2D2D2D"/>
          <w:spacing w:val="2"/>
          <w:sz w:val="24"/>
          <w:szCs w:val="24"/>
          <w:shd w:val="clear" w:color="auto" w:fill="FFFFFF"/>
          <w:lang w:eastAsia="ru-RU"/>
        </w:rPr>
      </w:pPr>
      <w:r w:rsidRPr="003375CF">
        <w:rPr>
          <w:rFonts w:ascii="Arial" w:eastAsia="Times New Roman" w:hAnsi="Arial" w:cs="Arial"/>
          <w:b/>
          <w:color w:val="2D2D2D"/>
          <w:spacing w:val="2"/>
          <w:sz w:val="24"/>
          <w:szCs w:val="24"/>
          <w:shd w:val="clear" w:color="auto" w:fill="FFFFFF"/>
          <w:lang w:eastAsia="ru-RU"/>
        </w:rPr>
        <w:t>(в редакции  постановления от  04.05.2016 № 78)</w:t>
      </w:r>
    </w:p>
    <w:p w:rsidR="003375CF" w:rsidRPr="003375CF" w:rsidRDefault="00F37D1C" w:rsidP="003375CF">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27.1</w:t>
      </w:r>
      <w:r w:rsidR="003375CF" w:rsidRPr="003375CF">
        <w:rPr>
          <w:rFonts w:ascii="Arial" w:eastAsia="Times New Roman" w:hAnsi="Arial" w:cs="Arial"/>
          <w:sz w:val="24"/>
          <w:szCs w:val="24"/>
          <w:lang w:eastAsia="ru-RU"/>
        </w:rPr>
        <w:t>. Особенности предоставления муниципальной услуги в многофункциональных центрах и  особенности предоставления муниципальных услуг  в электронной форме.</w:t>
      </w:r>
    </w:p>
    <w:p w:rsidR="003375CF" w:rsidRPr="003375CF" w:rsidRDefault="00F37D1C" w:rsidP="003375CF">
      <w:pPr>
        <w:tabs>
          <w:tab w:val="left" w:pos="0"/>
        </w:tabs>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ab/>
        <w:t>27.1</w:t>
      </w:r>
      <w:r w:rsidR="003375CF" w:rsidRPr="003375CF">
        <w:rPr>
          <w:rFonts w:ascii="Arial" w:eastAsia="Times New Roman" w:hAnsi="Arial" w:cs="Arial"/>
          <w:sz w:val="24"/>
          <w:szCs w:val="24"/>
          <w:lang w:eastAsia="ru-RU"/>
        </w:rPr>
        <w:t>.1.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(далее – МФЦ) в случае заключения с МФЦ в установленном порядке соглашения о взаимодействии.</w:t>
      </w:r>
    </w:p>
    <w:p w:rsidR="003375CF" w:rsidRPr="003375CF" w:rsidRDefault="00F37D1C" w:rsidP="003375CF">
      <w:pPr>
        <w:tabs>
          <w:tab w:val="left" w:pos="1276"/>
        </w:tabs>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Pr>
          <w:rFonts w:ascii="Arial" w:eastAsia="Times New Roman" w:hAnsi="Arial" w:cs="Arial"/>
          <w:sz w:val="24"/>
          <w:szCs w:val="24"/>
          <w:lang w:eastAsia="ru-RU"/>
        </w:rPr>
        <w:t>27.1</w:t>
      </w:r>
      <w:r w:rsidR="003375CF" w:rsidRPr="003375CF">
        <w:rPr>
          <w:rFonts w:ascii="Arial" w:eastAsia="Times New Roman" w:hAnsi="Arial" w:cs="Arial"/>
          <w:sz w:val="24"/>
          <w:szCs w:val="24"/>
          <w:lang w:eastAsia="ru-RU"/>
        </w:rPr>
        <w:t>.2. В МФЦ осуществляется прием и выдача документов только при личном обращении заявителя (его представителя).</w:t>
      </w:r>
    </w:p>
    <w:p w:rsidR="003375CF" w:rsidRPr="003375CF" w:rsidRDefault="00F37D1C" w:rsidP="003375CF">
      <w:pPr>
        <w:tabs>
          <w:tab w:val="left" w:pos="1276"/>
        </w:tabs>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Pr>
          <w:rFonts w:ascii="Arial" w:eastAsia="Times New Roman" w:hAnsi="Arial" w:cs="Arial"/>
          <w:sz w:val="24"/>
          <w:szCs w:val="24"/>
          <w:lang w:eastAsia="ru-RU"/>
        </w:rPr>
        <w:t>27.1</w:t>
      </w:r>
      <w:r w:rsidR="003375CF" w:rsidRPr="003375CF">
        <w:rPr>
          <w:rFonts w:ascii="Arial" w:eastAsia="Times New Roman" w:hAnsi="Arial" w:cs="Arial"/>
          <w:sz w:val="24"/>
          <w:szCs w:val="24"/>
          <w:lang w:eastAsia="ru-RU"/>
        </w:rPr>
        <w:t>.3. Прием заявителей специалистами МФЦ осуществляется в соответствии с графиком (режимом) работы МФЦ.</w:t>
      </w:r>
    </w:p>
    <w:p w:rsidR="003375CF" w:rsidRPr="003375CF" w:rsidRDefault="00F37D1C" w:rsidP="003375CF">
      <w:pPr>
        <w:tabs>
          <w:tab w:val="left" w:pos="1276"/>
        </w:tabs>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Pr>
          <w:rFonts w:ascii="Arial" w:eastAsia="Times New Roman" w:hAnsi="Arial" w:cs="Arial"/>
          <w:sz w:val="24"/>
          <w:szCs w:val="24"/>
          <w:lang w:eastAsia="ru-RU"/>
        </w:rPr>
        <w:t>27.1</w:t>
      </w:r>
      <w:r w:rsidR="003375CF" w:rsidRPr="003375CF">
        <w:rPr>
          <w:rFonts w:ascii="Arial" w:eastAsia="Times New Roman" w:hAnsi="Arial" w:cs="Arial"/>
          <w:sz w:val="24"/>
          <w:szCs w:val="24"/>
          <w:lang w:eastAsia="ru-RU"/>
        </w:rPr>
        <w:t xml:space="preserve">.4. В случае представления гражданином заявления о </w:t>
      </w:r>
      <w:r w:rsidR="003375CF" w:rsidRPr="003375CF">
        <w:rPr>
          <w:rFonts w:ascii="Arial" w:eastAsia="Times New Roman" w:hAnsi="Arial" w:cs="Arial"/>
          <w:kern w:val="2"/>
          <w:sz w:val="24"/>
          <w:szCs w:val="24"/>
          <w:lang w:eastAsia="ru-RU"/>
        </w:rPr>
        <w:t xml:space="preserve">выдаче </w:t>
      </w:r>
      <w:r w:rsidR="003375CF" w:rsidRPr="003375CF">
        <w:rPr>
          <w:rFonts w:ascii="Arial" w:eastAsia="Times New Roman" w:hAnsi="Arial" w:cs="Arial"/>
          <w:sz w:val="24"/>
          <w:szCs w:val="24"/>
          <w:lang w:eastAsia="ru-RU"/>
        </w:rPr>
        <w:t>разрешения на ввод объектов капитального строительства в эксплуатацию через МФЦ срок принятия решения исчисляется со дня передачи МФЦ такого заявления в администрацию поселения.</w:t>
      </w:r>
    </w:p>
    <w:p w:rsidR="003375CF" w:rsidRPr="003375CF" w:rsidRDefault="003375CF" w:rsidP="003375CF">
      <w:pPr>
        <w:tabs>
          <w:tab w:val="left" w:pos="1276"/>
        </w:tabs>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sidRPr="003375CF">
        <w:rPr>
          <w:rFonts w:ascii="Arial" w:eastAsia="Times New Roman" w:hAnsi="Arial" w:cs="Arial"/>
          <w:sz w:val="24"/>
          <w:szCs w:val="24"/>
          <w:lang w:eastAsia="ru-RU"/>
        </w:rPr>
        <w:t>Документ с решением о предоставлении или об отказе в выдаче разрешения на ввод объектов капитального строительства в эксплуатацию направляется в МФЦ для выдачи заявителю, если иной способ получения не указан заявителем не позднее чем через 3 рабочих дня со дня принятия решения.</w:t>
      </w:r>
    </w:p>
    <w:p w:rsidR="003375CF" w:rsidRPr="003375CF" w:rsidRDefault="00F37D1C" w:rsidP="003375CF">
      <w:pPr>
        <w:tabs>
          <w:tab w:val="left" w:pos="1276"/>
        </w:tabs>
        <w:autoSpaceDE w:val="0"/>
        <w:autoSpaceDN w:val="0"/>
        <w:adjustRightInd w:val="0"/>
        <w:spacing w:after="0" w:line="240" w:lineRule="auto"/>
        <w:ind w:firstLine="709"/>
        <w:jc w:val="both"/>
        <w:outlineLvl w:val="2"/>
        <w:rPr>
          <w:rFonts w:ascii="Arial" w:eastAsia="Times New Roman" w:hAnsi="Arial" w:cs="Arial"/>
          <w:i/>
          <w:sz w:val="24"/>
          <w:szCs w:val="24"/>
          <w:lang w:eastAsia="ru-RU"/>
        </w:rPr>
      </w:pPr>
      <w:r>
        <w:rPr>
          <w:rFonts w:ascii="Arial" w:eastAsia="Times New Roman" w:hAnsi="Arial" w:cs="Arial"/>
          <w:sz w:val="24"/>
          <w:szCs w:val="24"/>
          <w:lang w:eastAsia="ru-RU"/>
        </w:rPr>
        <w:t>27.1</w:t>
      </w:r>
      <w:r w:rsidR="003375CF" w:rsidRPr="003375CF">
        <w:rPr>
          <w:rFonts w:ascii="Arial" w:eastAsia="Times New Roman" w:hAnsi="Arial" w:cs="Arial"/>
          <w:sz w:val="24"/>
          <w:szCs w:val="24"/>
          <w:lang w:eastAsia="ru-RU"/>
        </w:rPr>
        <w:t>.5. Заявители помимо личной подачи заявления и документов, необходимых для предоставления муниципальной услуги, имеют право направить заявления и документы в электронной форме посредством Единого портала государственных и муниципальных услуг (функций).</w:t>
      </w:r>
    </w:p>
    <w:p w:rsidR="003375CF" w:rsidRPr="003375CF" w:rsidRDefault="00F37D1C" w:rsidP="003375CF">
      <w:pPr>
        <w:tabs>
          <w:tab w:val="left" w:pos="0"/>
        </w:tabs>
        <w:spacing w:after="0" w:line="240" w:lineRule="auto"/>
        <w:jc w:val="both"/>
        <w:outlineLvl w:val="2"/>
        <w:rPr>
          <w:rFonts w:ascii="Arial" w:eastAsia="Times New Roman" w:hAnsi="Arial" w:cs="Arial"/>
          <w:sz w:val="24"/>
          <w:szCs w:val="24"/>
          <w:lang w:eastAsia="ru-RU"/>
        </w:rPr>
      </w:pPr>
      <w:r>
        <w:rPr>
          <w:rFonts w:ascii="Arial" w:eastAsia="Times New Roman" w:hAnsi="Arial" w:cs="Arial"/>
          <w:sz w:val="24"/>
          <w:szCs w:val="24"/>
          <w:lang w:eastAsia="ru-RU"/>
        </w:rPr>
        <w:tab/>
        <w:t>27.1</w:t>
      </w:r>
      <w:r w:rsidR="003375CF" w:rsidRPr="003375CF">
        <w:rPr>
          <w:rFonts w:ascii="Arial" w:eastAsia="Times New Roman" w:hAnsi="Arial" w:cs="Arial"/>
          <w:sz w:val="24"/>
          <w:szCs w:val="24"/>
          <w:lang w:eastAsia="ru-RU"/>
        </w:rPr>
        <w:t xml:space="preserve">.6. </w:t>
      </w:r>
      <w:proofErr w:type="gramStart"/>
      <w:r w:rsidR="003375CF" w:rsidRPr="003375CF">
        <w:rPr>
          <w:rFonts w:ascii="Arial" w:eastAsia="Times New Roman" w:hAnsi="Arial" w:cs="Arial"/>
          <w:sz w:val="24"/>
          <w:szCs w:val="24"/>
          <w:lang w:eastAsia="ru-RU"/>
        </w:rPr>
        <w:t>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положениями статей 21.1 и 21.2 Федерального закона от 27 июля 2010 года № 210-ФЗ «Об организации предоставления государственных и муниципальных услуг» и иных законодательных актов Российской Федерации.</w:t>
      </w:r>
      <w:r w:rsidR="003375CF" w:rsidRPr="003375CF">
        <w:rPr>
          <w:rFonts w:ascii="Arial" w:eastAsia="Calibri" w:hAnsi="Arial" w:cs="Arial"/>
          <w:sz w:val="24"/>
          <w:szCs w:val="24"/>
        </w:rPr>
        <w:t xml:space="preserve"> </w:t>
      </w:r>
      <w:r w:rsidR="003375CF" w:rsidRPr="003375CF">
        <w:rPr>
          <w:rFonts w:ascii="Arial" w:eastAsia="Calibri" w:hAnsi="Arial" w:cs="Arial"/>
          <w:sz w:val="24"/>
          <w:szCs w:val="24"/>
        </w:rPr>
        <w:tab/>
      </w:r>
      <w:proofErr w:type="gramEnd"/>
    </w:p>
    <w:p w:rsidR="003375CF" w:rsidRPr="003375CF" w:rsidRDefault="00F37D1C" w:rsidP="003375CF">
      <w:pPr>
        <w:tabs>
          <w:tab w:val="left" w:pos="0"/>
        </w:tabs>
        <w:spacing w:after="0" w:line="240" w:lineRule="auto"/>
        <w:jc w:val="both"/>
        <w:rPr>
          <w:rFonts w:ascii="Arial" w:eastAsia="Times New Roman" w:hAnsi="Arial" w:cs="Arial"/>
          <w:i/>
          <w:sz w:val="24"/>
          <w:szCs w:val="24"/>
          <w:lang w:eastAsia="ru-RU"/>
        </w:rPr>
      </w:pPr>
      <w:r>
        <w:rPr>
          <w:rFonts w:ascii="Arial" w:eastAsia="Times New Roman" w:hAnsi="Arial" w:cs="Arial"/>
          <w:sz w:val="24"/>
          <w:szCs w:val="24"/>
          <w:lang w:eastAsia="ru-RU"/>
        </w:rPr>
        <w:tab/>
        <w:t>27.1</w:t>
      </w:r>
      <w:r w:rsidR="003375CF" w:rsidRPr="003375CF">
        <w:rPr>
          <w:rFonts w:ascii="Arial" w:eastAsia="Times New Roman" w:hAnsi="Arial" w:cs="Arial"/>
          <w:sz w:val="24"/>
          <w:szCs w:val="24"/>
          <w:lang w:eastAsia="ru-RU"/>
        </w:rPr>
        <w:t xml:space="preserve">.7.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w:t>
      </w:r>
      <w:r w:rsidR="003375CF" w:rsidRPr="003375CF">
        <w:rPr>
          <w:rFonts w:ascii="Arial" w:eastAsia="Times New Roman" w:hAnsi="Arial" w:cs="Arial"/>
          <w:sz w:val="24"/>
          <w:szCs w:val="24"/>
          <w:lang w:eastAsia="ru-RU"/>
        </w:rPr>
        <w:lastRenderedPageBreak/>
        <w:t>подписанного электронной подписью уполномоченного лица, выдавшего (подписавшего) доверенность.</w:t>
      </w:r>
    </w:p>
    <w:p w:rsidR="003375CF" w:rsidRPr="003375CF" w:rsidRDefault="003375CF" w:rsidP="003375CF">
      <w:pPr>
        <w:tabs>
          <w:tab w:val="left" w:pos="0"/>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3375CF" w:rsidRPr="003375CF" w:rsidRDefault="00F37D1C" w:rsidP="003375CF">
      <w:pPr>
        <w:tabs>
          <w:tab w:val="left" w:pos="0"/>
        </w:tabs>
        <w:spacing w:after="0" w:line="240" w:lineRule="auto"/>
        <w:jc w:val="both"/>
        <w:outlineLvl w:val="2"/>
        <w:rPr>
          <w:rFonts w:ascii="Arial" w:eastAsia="Times New Roman" w:hAnsi="Arial" w:cs="Arial"/>
          <w:i/>
          <w:sz w:val="24"/>
          <w:szCs w:val="24"/>
          <w:lang w:eastAsia="ru-RU"/>
        </w:rPr>
      </w:pPr>
      <w:r>
        <w:rPr>
          <w:rFonts w:ascii="Arial" w:eastAsia="Times New Roman" w:hAnsi="Arial" w:cs="Arial"/>
          <w:sz w:val="24"/>
          <w:szCs w:val="24"/>
          <w:lang w:eastAsia="ru-RU"/>
        </w:rPr>
        <w:tab/>
        <w:t>27.1</w:t>
      </w:r>
      <w:r w:rsidR="003375CF" w:rsidRPr="003375CF">
        <w:rPr>
          <w:rFonts w:ascii="Arial" w:eastAsia="Times New Roman" w:hAnsi="Arial" w:cs="Arial"/>
          <w:sz w:val="24"/>
          <w:szCs w:val="24"/>
          <w:lang w:eastAsia="ru-RU"/>
        </w:rPr>
        <w:t>.8. 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3375CF" w:rsidRPr="003375CF" w:rsidRDefault="003375CF" w:rsidP="003375CF">
      <w:pPr>
        <w:tabs>
          <w:tab w:val="left" w:pos="0"/>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а)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3375CF" w:rsidRPr="003375CF" w:rsidRDefault="003375CF" w:rsidP="003375CF">
      <w:pPr>
        <w:tabs>
          <w:tab w:val="left" w:pos="0"/>
        </w:tabs>
        <w:spacing w:after="0" w:line="240" w:lineRule="auto"/>
        <w:jc w:val="both"/>
        <w:outlineLvl w:val="1"/>
        <w:rPr>
          <w:rFonts w:ascii="Arial" w:eastAsia="Times New Roman" w:hAnsi="Arial" w:cs="Arial"/>
          <w:sz w:val="24"/>
          <w:szCs w:val="24"/>
          <w:lang w:eastAsia="ru-RU"/>
        </w:rPr>
      </w:pPr>
      <w:r w:rsidRPr="003375CF">
        <w:rPr>
          <w:rFonts w:ascii="Arial" w:eastAsia="Times New Roman" w:hAnsi="Arial" w:cs="Arial"/>
          <w:sz w:val="24"/>
          <w:szCs w:val="24"/>
          <w:lang w:eastAsia="ru-RU"/>
        </w:rPr>
        <w:tab/>
        <w:t xml:space="preserve">б) представления заявления о предоставлении муниципальной услуги в электронной форме; </w:t>
      </w:r>
    </w:p>
    <w:p w:rsidR="003375CF" w:rsidRPr="003375CF" w:rsidRDefault="003375CF" w:rsidP="003375CF">
      <w:pPr>
        <w:tabs>
          <w:tab w:val="left" w:pos="0"/>
        </w:tabs>
        <w:spacing w:after="0" w:line="240" w:lineRule="auto"/>
        <w:jc w:val="both"/>
        <w:outlineLvl w:val="1"/>
        <w:rPr>
          <w:rFonts w:ascii="Arial" w:eastAsia="Times New Roman" w:hAnsi="Arial" w:cs="Arial"/>
          <w:sz w:val="24"/>
          <w:szCs w:val="24"/>
          <w:lang w:eastAsia="ru-RU"/>
        </w:rPr>
      </w:pPr>
      <w:r w:rsidRPr="003375CF">
        <w:rPr>
          <w:rFonts w:ascii="Arial" w:eastAsia="Times New Roman" w:hAnsi="Arial" w:cs="Arial"/>
          <w:sz w:val="24"/>
          <w:szCs w:val="24"/>
          <w:lang w:eastAsia="ru-RU"/>
        </w:rPr>
        <w:tab/>
        <w:t>в) осуществления мониторинга хода предоставления муниципальной услуги;</w:t>
      </w:r>
    </w:p>
    <w:p w:rsidR="003375CF" w:rsidRPr="003375CF" w:rsidRDefault="003375CF" w:rsidP="003375CF">
      <w:pPr>
        <w:tabs>
          <w:tab w:val="left" w:pos="0"/>
        </w:tabs>
        <w:spacing w:after="0" w:line="240" w:lineRule="auto"/>
        <w:jc w:val="both"/>
        <w:outlineLvl w:val="1"/>
        <w:rPr>
          <w:rFonts w:ascii="Arial" w:eastAsia="Times New Roman" w:hAnsi="Arial" w:cs="Arial"/>
          <w:sz w:val="24"/>
          <w:szCs w:val="24"/>
          <w:lang w:eastAsia="ru-RU"/>
        </w:rPr>
      </w:pPr>
      <w:r w:rsidRPr="003375CF">
        <w:rPr>
          <w:rFonts w:ascii="Arial" w:eastAsia="Times New Roman" w:hAnsi="Arial" w:cs="Arial"/>
          <w:sz w:val="24"/>
          <w:szCs w:val="24"/>
          <w:lang w:eastAsia="ru-RU"/>
        </w:rPr>
        <w:tab/>
        <w:t>г) получения результата муниципальной услуги.</w:t>
      </w:r>
    </w:p>
    <w:p w:rsidR="003375CF" w:rsidRPr="003375CF" w:rsidRDefault="00F37D1C" w:rsidP="003375CF">
      <w:pPr>
        <w:suppressAutoHyphens/>
        <w:autoSpaceDE w:val="0"/>
        <w:spacing w:after="0" w:line="240" w:lineRule="auto"/>
        <w:ind w:firstLine="709"/>
        <w:jc w:val="both"/>
        <w:rPr>
          <w:rFonts w:ascii="Arial" w:eastAsia="Times New Roman" w:hAnsi="Arial" w:cs="Arial"/>
          <w:kern w:val="2"/>
          <w:sz w:val="24"/>
          <w:szCs w:val="24"/>
          <w:lang w:eastAsia="ar-SA"/>
        </w:rPr>
      </w:pPr>
      <w:r>
        <w:rPr>
          <w:rFonts w:ascii="Arial" w:eastAsia="Times New Roman" w:hAnsi="Arial" w:cs="Arial"/>
          <w:kern w:val="2"/>
          <w:sz w:val="24"/>
          <w:szCs w:val="24"/>
          <w:lang w:eastAsia="ar-SA"/>
        </w:rPr>
        <w:t>27.1</w:t>
      </w:r>
      <w:r w:rsidR="003375CF" w:rsidRPr="003375CF">
        <w:rPr>
          <w:rFonts w:ascii="Arial" w:eastAsia="Times New Roman" w:hAnsi="Arial" w:cs="Arial"/>
          <w:kern w:val="2"/>
          <w:sz w:val="24"/>
          <w:szCs w:val="24"/>
          <w:lang w:eastAsia="ar-SA"/>
        </w:rPr>
        <w:t xml:space="preserve">.9. </w:t>
      </w:r>
      <w:r w:rsidR="003375CF" w:rsidRPr="003375CF">
        <w:rPr>
          <w:rFonts w:ascii="Arial" w:eastAsia="Calibri" w:hAnsi="Arial" w:cs="Arial"/>
          <w:kern w:val="2"/>
          <w:sz w:val="24"/>
          <w:szCs w:val="24"/>
        </w:rPr>
        <w:t xml:space="preserve">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w:t>
      </w:r>
      <w:r w:rsidR="003375CF" w:rsidRPr="003375CF">
        <w:rPr>
          <w:rFonts w:ascii="Arial" w:eastAsia="Times New Roman" w:hAnsi="Arial" w:cs="Arial"/>
          <w:kern w:val="2"/>
          <w:sz w:val="24"/>
          <w:szCs w:val="24"/>
          <w:lang w:eastAsia="ar-SA"/>
        </w:rPr>
        <w:t>администрацию поселения.</w:t>
      </w:r>
    </w:p>
    <w:p w:rsidR="003375CF" w:rsidRPr="003375CF" w:rsidRDefault="003375CF" w:rsidP="003375CF">
      <w:pPr>
        <w:suppressAutoHyphens/>
        <w:autoSpaceDE w:val="0"/>
        <w:spacing w:after="0" w:line="240" w:lineRule="auto"/>
        <w:ind w:firstLine="709"/>
        <w:jc w:val="both"/>
        <w:rPr>
          <w:rFonts w:ascii="Arial" w:eastAsia="Times New Roman" w:hAnsi="Arial" w:cs="Arial"/>
          <w:kern w:val="2"/>
          <w:sz w:val="24"/>
          <w:szCs w:val="24"/>
          <w:lang w:eastAsia="ar-SA"/>
        </w:rPr>
      </w:pPr>
      <w:r w:rsidRPr="003375CF">
        <w:rPr>
          <w:rFonts w:ascii="Arial" w:eastAsia="Times New Roman" w:hAnsi="Arial" w:cs="Arial"/>
          <w:kern w:val="2"/>
          <w:sz w:val="24"/>
          <w:szCs w:val="24"/>
          <w:lang w:eastAsia="ar-SA"/>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3375CF" w:rsidRPr="003375CF" w:rsidRDefault="003375CF" w:rsidP="003375CF">
      <w:pPr>
        <w:suppressAutoHyphens/>
        <w:autoSpaceDE w:val="0"/>
        <w:spacing w:after="0" w:line="240" w:lineRule="auto"/>
        <w:ind w:firstLine="709"/>
        <w:jc w:val="both"/>
        <w:rPr>
          <w:rFonts w:ascii="Arial" w:eastAsia="Times New Roman" w:hAnsi="Arial" w:cs="Arial"/>
          <w:kern w:val="2"/>
          <w:sz w:val="24"/>
          <w:szCs w:val="24"/>
          <w:lang w:eastAsia="ar-SA"/>
        </w:rPr>
      </w:pPr>
      <w:r w:rsidRPr="003375CF">
        <w:rPr>
          <w:rFonts w:ascii="Arial" w:eastAsia="Times New Roman" w:hAnsi="Arial" w:cs="Arial"/>
          <w:kern w:val="2"/>
          <w:sz w:val="24"/>
          <w:szCs w:val="24"/>
          <w:lang w:eastAsia="ar-SA"/>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3375CF" w:rsidRPr="003375CF" w:rsidRDefault="00F37D1C" w:rsidP="003375CF">
      <w:pPr>
        <w:widowControl w:val="0"/>
        <w:autoSpaceDE w:val="0"/>
        <w:autoSpaceDN w:val="0"/>
        <w:adjustRightInd w:val="0"/>
        <w:spacing w:after="0" w:line="240" w:lineRule="auto"/>
        <w:jc w:val="both"/>
        <w:rPr>
          <w:rFonts w:ascii="Arial" w:eastAsia="Times New Roman" w:hAnsi="Arial" w:cs="Arial"/>
          <w:b/>
          <w:sz w:val="24"/>
          <w:szCs w:val="24"/>
          <w:lang w:eastAsia="ru-RU"/>
        </w:rPr>
      </w:pPr>
      <w:r>
        <w:rPr>
          <w:rFonts w:ascii="Arial" w:eastAsia="Times New Roman" w:hAnsi="Arial" w:cs="Arial"/>
          <w:b/>
          <w:sz w:val="24"/>
          <w:szCs w:val="24"/>
          <w:lang w:eastAsia="ru-RU"/>
        </w:rPr>
        <w:t>(пункт 27.1</w:t>
      </w:r>
      <w:r w:rsidR="003375CF" w:rsidRPr="003375CF">
        <w:rPr>
          <w:rFonts w:ascii="Arial" w:eastAsia="Times New Roman" w:hAnsi="Arial" w:cs="Arial"/>
          <w:b/>
          <w:sz w:val="24"/>
          <w:szCs w:val="24"/>
          <w:lang w:eastAsia="ru-RU"/>
        </w:rPr>
        <w:t xml:space="preserve"> </w:t>
      </w:r>
      <w:r>
        <w:rPr>
          <w:rFonts w:ascii="Arial" w:eastAsia="Times New Roman" w:hAnsi="Arial" w:cs="Arial"/>
          <w:b/>
          <w:sz w:val="24"/>
          <w:szCs w:val="24"/>
          <w:lang w:eastAsia="ru-RU"/>
        </w:rPr>
        <w:t>(</w:t>
      </w:r>
      <w:proofErr w:type="gramStart"/>
      <w:r>
        <w:rPr>
          <w:rFonts w:ascii="Arial" w:eastAsia="Times New Roman" w:hAnsi="Arial" w:cs="Arial"/>
          <w:b/>
          <w:sz w:val="24"/>
          <w:szCs w:val="24"/>
          <w:lang w:eastAsia="ru-RU"/>
        </w:rPr>
        <w:t>п</w:t>
      </w:r>
      <w:proofErr w:type="gramEnd"/>
      <w:r>
        <w:rPr>
          <w:rFonts w:ascii="Arial" w:eastAsia="Times New Roman" w:hAnsi="Arial" w:cs="Arial"/>
          <w:b/>
          <w:sz w:val="24"/>
          <w:szCs w:val="24"/>
          <w:lang w:eastAsia="ru-RU"/>
        </w:rPr>
        <w:t>/п. 27</w:t>
      </w:r>
      <w:r w:rsidR="003375CF" w:rsidRPr="003375CF">
        <w:rPr>
          <w:rFonts w:ascii="Arial" w:eastAsia="Times New Roman" w:hAnsi="Arial" w:cs="Arial"/>
          <w:b/>
          <w:sz w:val="24"/>
          <w:szCs w:val="24"/>
          <w:lang w:eastAsia="ru-RU"/>
        </w:rPr>
        <w:t>.1.</w:t>
      </w:r>
      <w:r>
        <w:rPr>
          <w:rFonts w:ascii="Arial" w:eastAsia="Times New Roman" w:hAnsi="Arial" w:cs="Arial"/>
          <w:b/>
          <w:sz w:val="24"/>
          <w:szCs w:val="24"/>
          <w:lang w:eastAsia="ru-RU"/>
        </w:rPr>
        <w:t>1-27</w:t>
      </w:r>
      <w:r w:rsidR="003375CF" w:rsidRPr="003375CF">
        <w:rPr>
          <w:rFonts w:ascii="Arial" w:eastAsia="Times New Roman" w:hAnsi="Arial" w:cs="Arial"/>
          <w:b/>
          <w:sz w:val="24"/>
          <w:szCs w:val="24"/>
          <w:lang w:eastAsia="ru-RU"/>
        </w:rPr>
        <w:t>.</w:t>
      </w:r>
      <w:r>
        <w:rPr>
          <w:rFonts w:ascii="Arial" w:eastAsia="Times New Roman" w:hAnsi="Arial" w:cs="Arial"/>
          <w:b/>
          <w:sz w:val="24"/>
          <w:szCs w:val="24"/>
          <w:lang w:eastAsia="ru-RU"/>
        </w:rPr>
        <w:t>1.</w:t>
      </w:r>
      <w:r w:rsidR="003375CF" w:rsidRPr="003375CF">
        <w:rPr>
          <w:rFonts w:ascii="Arial" w:eastAsia="Times New Roman" w:hAnsi="Arial" w:cs="Arial"/>
          <w:b/>
          <w:sz w:val="24"/>
          <w:szCs w:val="24"/>
          <w:lang w:eastAsia="ru-RU"/>
        </w:rPr>
        <w:t xml:space="preserve">9.) дополнены постановлением от </w:t>
      </w:r>
      <w:r w:rsidR="00A163AC">
        <w:rPr>
          <w:rFonts w:ascii="Arial" w:eastAsia="Times New Roman" w:hAnsi="Arial" w:cs="Arial"/>
          <w:b/>
          <w:sz w:val="24"/>
          <w:szCs w:val="24"/>
          <w:lang w:eastAsia="ru-RU"/>
        </w:rPr>
        <w:t>22.03.</w:t>
      </w:r>
      <w:r w:rsidR="003375CF"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003375CF" w:rsidRPr="003375CF">
        <w:rPr>
          <w:rFonts w:ascii="Arial" w:eastAsia="Times New Roman" w:hAnsi="Arial" w:cs="Arial"/>
          <w:b/>
          <w:sz w:val="24"/>
          <w:szCs w:val="24"/>
          <w:lang w:eastAsia="ru-RU"/>
        </w:rPr>
        <w:t>)</w:t>
      </w:r>
    </w:p>
    <w:p w:rsidR="003375CF" w:rsidRPr="003375CF" w:rsidRDefault="003375CF" w:rsidP="003375CF">
      <w:pPr>
        <w:widowControl w:val="0"/>
        <w:tabs>
          <w:tab w:val="left" w:pos="567"/>
        </w:tabs>
        <w:autoSpaceDE w:val="0"/>
        <w:autoSpaceDN w:val="0"/>
        <w:adjustRightInd w:val="0"/>
        <w:spacing w:after="0" w:line="240" w:lineRule="auto"/>
        <w:jc w:val="both"/>
        <w:rPr>
          <w:rFonts w:ascii="Arial" w:eastAsia="Times New Roman" w:hAnsi="Arial" w:cs="Arial"/>
          <w:b/>
          <w:bCs/>
          <w:sz w:val="24"/>
          <w:szCs w:val="24"/>
          <w:lang w:eastAsia="ru-RU"/>
        </w:rPr>
      </w:pPr>
      <w:r w:rsidRPr="003375CF">
        <w:rPr>
          <w:rFonts w:ascii="Arial" w:eastAsia="Times New Roman" w:hAnsi="Arial" w:cs="Arial"/>
          <w:sz w:val="24"/>
          <w:szCs w:val="24"/>
          <w:lang w:eastAsia="ru-RU"/>
        </w:rPr>
        <w:tab/>
      </w:r>
    </w:p>
    <w:p w:rsidR="003375CF" w:rsidRPr="003375CF" w:rsidRDefault="003375CF" w:rsidP="003375CF">
      <w:pPr>
        <w:widowControl w:val="0"/>
        <w:autoSpaceDE w:val="0"/>
        <w:autoSpaceDN w:val="0"/>
        <w:adjustRightInd w:val="0"/>
        <w:spacing w:after="0" w:line="240" w:lineRule="auto"/>
        <w:jc w:val="center"/>
        <w:rPr>
          <w:rFonts w:ascii="Arial" w:eastAsia="Times New Roman" w:hAnsi="Arial" w:cs="Arial"/>
          <w:b/>
          <w:bCs/>
          <w:sz w:val="24"/>
          <w:szCs w:val="24"/>
          <w:lang w:eastAsia="ru-RU"/>
        </w:rPr>
      </w:pPr>
      <w:r w:rsidRPr="003375CF">
        <w:rPr>
          <w:rFonts w:ascii="Arial" w:eastAsia="Times New Roman" w:hAnsi="Arial" w:cs="Arial"/>
          <w:b/>
          <w:bCs/>
          <w:sz w:val="24"/>
          <w:szCs w:val="24"/>
          <w:lang w:eastAsia="ru-RU"/>
        </w:rPr>
        <w:t>3. 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(в редакции постановления от  04.05.2016  № 78</w:t>
      </w:r>
      <w:proofErr w:type="gramStart"/>
      <w:r w:rsidRPr="003375CF">
        <w:rPr>
          <w:rFonts w:ascii="Arial" w:eastAsia="Times New Roman" w:hAnsi="Arial" w:cs="Arial"/>
          <w:b/>
          <w:sz w:val="24"/>
          <w:szCs w:val="24"/>
          <w:lang w:eastAsia="ru-RU"/>
        </w:rPr>
        <w:t xml:space="preserve">  )</w:t>
      </w:r>
      <w:proofErr w:type="gramEnd"/>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bCs/>
          <w:sz w:val="24"/>
          <w:szCs w:val="24"/>
          <w:lang w:eastAsia="ru-RU"/>
        </w:rPr>
      </w:pPr>
      <w:r w:rsidRPr="003375CF">
        <w:rPr>
          <w:rFonts w:ascii="Arial" w:eastAsia="Times New Roman" w:hAnsi="Arial" w:cs="Arial"/>
          <w:bCs/>
          <w:sz w:val="24"/>
          <w:szCs w:val="24"/>
          <w:lang w:eastAsia="ru-RU"/>
        </w:rPr>
        <w:t>28. Предоставление муниципальной услуги включает в себя следующие административные процедуры:</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w:t>
      </w:r>
      <w:r w:rsidRPr="003375CF">
        <w:rPr>
          <w:rFonts w:ascii="Arial" w:eastAsia="Times New Roman" w:hAnsi="Arial" w:cs="Arial"/>
          <w:sz w:val="24"/>
          <w:szCs w:val="24"/>
          <w:lang w:eastAsia="ru-RU"/>
        </w:rPr>
        <w:tab/>
        <w:t>1) прием заявления и документов, необходимых для предоставления муниципальной услуги;</w:t>
      </w:r>
    </w:p>
    <w:p w:rsidR="003375CF" w:rsidRPr="003375CF" w:rsidRDefault="003375CF" w:rsidP="003375CF">
      <w:pPr>
        <w:widowControl w:val="0"/>
        <w:tabs>
          <w:tab w:val="left" w:pos="709"/>
        </w:tabs>
        <w:autoSpaceDE w:val="0"/>
        <w:autoSpaceDN w:val="0"/>
        <w:adjustRightInd w:val="0"/>
        <w:spacing w:after="0" w:line="240" w:lineRule="auto"/>
        <w:contextualSpacing/>
        <w:jc w:val="both"/>
        <w:outlineLvl w:val="2"/>
        <w:rPr>
          <w:rFonts w:ascii="Arial" w:eastAsia="Times New Roman" w:hAnsi="Arial" w:cs="Arial"/>
          <w:sz w:val="24"/>
          <w:szCs w:val="24"/>
          <w:lang w:eastAsia="ru-RU"/>
        </w:rPr>
      </w:pPr>
      <w:r w:rsidRPr="003375CF">
        <w:rPr>
          <w:rFonts w:ascii="Arial" w:eastAsia="Times New Roman" w:hAnsi="Arial" w:cs="Arial"/>
          <w:sz w:val="24"/>
          <w:szCs w:val="24"/>
          <w:lang w:eastAsia="ru-RU"/>
        </w:rPr>
        <w:tab/>
        <w:t>2) формирование и направление межведомственных запросов в органы (организации), участвующие в предоставлении муниципальной услуги;</w:t>
      </w:r>
    </w:p>
    <w:p w:rsidR="003375CF" w:rsidRPr="003375CF" w:rsidRDefault="003375CF" w:rsidP="003375CF">
      <w:pPr>
        <w:widowControl w:val="0"/>
        <w:numPr>
          <w:ilvl w:val="0"/>
          <w:numId w:val="17"/>
        </w:numPr>
        <w:tabs>
          <w:tab w:val="left" w:pos="567"/>
        </w:tabs>
        <w:autoSpaceDE w:val="0"/>
        <w:autoSpaceDN w:val="0"/>
        <w:adjustRightInd w:val="0"/>
        <w:spacing w:after="0" w:line="240" w:lineRule="auto"/>
        <w:contextualSpacing/>
        <w:jc w:val="both"/>
        <w:outlineLvl w:val="2"/>
        <w:rPr>
          <w:rFonts w:ascii="Arial" w:eastAsia="Times New Roman" w:hAnsi="Arial" w:cs="Arial"/>
          <w:sz w:val="24"/>
          <w:szCs w:val="24"/>
          <w:lang w:eastAsia="ru-RU"/>
        </w:rPr>
      </w:pPr>
      <w:r w:rsidRPr="003375CF">
        <w:rPr>
          <w:rFonts w:ascii="Arial" w:eastAsia="Times New Roman" w:hAnsi="Arial" w:cs="Arial"/>
          <w:sz w:val="24"/>
          <w:szCs w:val="24"/>
          <w:lang w:eastAsia="ru-RU"/>
        </w:rPr>
        <w:t>рассмотрение заявления и представленных документов;</w:t>
      </w:r>
    </w:p>
    <w:p w:rsidR="003375CF" w:rsidRPr="003375CF" w:rsidRDefault="003375CF" w:rsidP="003375CF">
      <w:pPr>
        <w:autoSpaceDE w:val="0"/>
        <w:autoSpaceDN w:val="0"/>
        <w:adjustRightInd w:val="0"/>
        <w:spacing w:after="0" w:line="240" w:lineRule="auto"/>
        <w:ind w:firstLine="709"/>
        <w:jc w:val="both"/>
        <w:outlineLvl w:val="0"/>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4) </w:t>
      </w:r>
      <w:r w:rsidRPr="003375CF">
        <w:rPr>
          <w:rFonts w:ascii="Arial" w:eastAsia="Times New Roman" w:hAnsi="Arial" w:cs="Arial"/>
          <w:sz w:val="24"/>
          <w:szCs w:val="24"/>
          <w:lang w:val="en-US" w:eastAsia="ru-RU"/>
        </w:rPr>
        <w:t> </w:t>
      </w:r>
      <w:r w:rsidRPr="003375CF">
        <w:rPr>
          <w:rFonts w:ascii="Arial" w:eastAsia="Times New Roman" w:hAnsi="Arial" w:cs="Arial"/>
          <w:sz w:val="24"/>
          <w:szCs w:val="24"/>
          <w:lang w:eastAsia="ru-RU"/>
        </w:rPr>
        <w:t>принятие решения о предоставлении либо об отказе в предоставлении муниципальной услуги, подготовка и выдача результата предоставления муниципальной услуги.</w:t>
      </w:r>
    </w:p>
    <w:p w:rsidR="003375CF" w:rsidRPr="003375CF" w:rsidRDefault="003375CF" w:rsidP="003375CF">
      <w:pPr>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29</w:t>
      </w:r>
      <w:r w:rsidRPr="003375CF">
        <w:rPr>
          <w:rFonts w:ascii="Arial" w:eastAsia="Times New Roman" w:hAnsi="Arial" w:cs="Arial"/>
          <w:bCs/>
          <w:sz w:val="24"/>
          <w:szCs w:val="24"/>
          <w:lang w:eastAsia="ru-RU"/>
        </w:rPr>
        <w:t>. П</w:t>
      </w:r>
      <w:r w:rsidRPr="003375CF">
        <w:rPr>
          <w:rFonts w:ascii="Arial" w:eastAsia="Times New Roman" w:hAnsi="Arial" w:cs="Arial"/>
          <w:sz w:val="24"/>
          <w:szCs w:val="24"/>
          <w:lang w:eastAsia="ru-RU"/>
        </w:rPr>
        <w:t>рием заявления и документов, необходимых для предоставления муниципальной услуги:</w:t>
      </w:r>
    </w:p>
    <w:p w:rsidR="003375CF" w:rsidRPr="003375CF" w:rsidRDefault="003375CF" w:rsidP="003375CF">
      <w:pPr>
        <w:widowControl w:val="0"/>
        <w:spacing w:after="0" w:line="240" w:lineRule="auto"/>
        <w:ind w:firstLine="567"/>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1) Основанием для начала административной процедуры является поступление в Администрацию поселения заявления о предоставлении </w:t>
      </w:r>
      <w:r w:rsidRPr="003375CF">
        <w:rPr>
          <w:rFonts w:ascii="Arial" w:eastAsia="Times New Roman" w:hAnsi="Arial" w:cs="Arial"/>
          <w:sz w:val="24"/>
          <w:szCs w:val="24"/>
          <w:lang w:eastAsia="ru-RU"/>
        </w:rPr>
        <w:lastRenderedPageBreak/>
        <w:t xml:space="preserve">муниципальной услуги и прилагаемых к нему документов при личном обращении, в письменном виде, в электронной форме, а также поданных в многофункциональный центр. </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w:t>
      </w:r>
      <w:r w:rsidRPr="003375CF">
        <w:rPr>
          <w:rFonts w:ascii="Arial" w:eastAsia="Times New Roman" w:hAnsi="Arial" w:cs="Arial"/>
          <w:bCs/>
          <w:sz w:val="24"/>
          <w:szCs w:val="24"/>
          <w:lang w:eastAsia="ru-RU"/>
        </w:rPr>
        <w:t xml:space="preserve"> Уполномоченным специалистом, о</w:t>
      </w:r>
      <w:r w:rsidRPr="003375CF">
        <w:rPr>
          <w:rFonts w:ascii="Arial" w:eastAsia="Times New Roman" w:hAnsi="Arial" w:cs="Arial"/>
          <w:sz w:val="24"/>
          <w:szCs w:val="24"/>
          <w:lang w:eastAsia="ru-RU"/>
        </w:rPr>
        <w:t>тветственным за выполнение административной процедуры, является инженер-землеустроитель.</w:t>
      </w:r>
    </w:p>
    <w:p w:rsidR="003375CF" w:rsidRPr="003375CF" w:rsidRDefault="003375CF" w:rsidP="003375CF">
      <w:pPr>
        <w:spacing w:after="0" w:line="240" w:lineRule="auto"/>
        <w:ind w:firstLine="567"/>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 Уполномоченный специалист:</w:t>
      </w:r>
    </w:p>
    <w:p w:rsidR="003375CF" w:rsidRPr="003375CF" w:rsidRDefault="003375CF" w:rsidP="003375CF">
      <w:pPr>
        <w:spacing w:after="0" w:line="240" w:lineRule="auto"/>
        <w:ind w:firstLine="567"/>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а) вносит в журнал регистрации входящих документов запись о приеме документов и проверяет комплектность документов, в день поступления документов.</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bCs/>
          <w:sz w:val="24"/>
          <w:szCs w:val="24"/>
          <w:lang w:eastAsia="ru-RU"/>
        </w:rPr>
        <w:t xml:space="preserve">б) </w:t>
      </w:r>
      <w:r w:rsidRPr="003375CF">
        <w:rPr>
          <w:rFonts w:ascii="Arial" w:eastAsia="Times New Roman" w:hAnsi="Arial" w:cs="Arial"/>
          <w:sz w:val="24"/>
          <w:szCs w:val="24"/>
          <w:lang w:eastAsia="ru-RU"/>
        </w:rPr>
        <w:t>в течение не более 30 минут устанавливает предмет обращения, личность заявителя и его полномочия и проверяет наличие и правильность оформления документов, составляет расписку о принятии документов, которую вручает заявителю.</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bCs/>
          <w:sz w:val="24"/>
          <w:szCs w:val="24"/>
          <w:lang w:eastAsia="ru-RU"/>
        </w:rPr>
        <w:t>4)</w:t>
      </w:r>
      <w:r w:rsidRPr="003375CF">
        <w:rPr>
          <w:rFonts w:ascii="Arial" w:eastAsia="Times New Roman" w:hAnsi="Arial" w:cs="Arial"/>
          <w:sz w:val="24"/>
          <w:szCs w:val="24"/>
          <w:lang w:eastAsia="ru-RU"/>
        </w:rPr>
        <w:t xml:space="preserve"> При установлении факта отсутствия необходимых документов уполномоченный специалист уведомляет заявителя о наличии препятствий для принятия документа, объясняет заявителю содержание выявленных недостатков в представленных документах и предлагает принять меры по их устранению:</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а) при согласии заявителя устранить препятствия уполномоченный специалист возвращает представленные документы;</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б) при несогласии заявителя устранить препятствия уполномоченный специалист обращает его внимание, что указанное обстоятельство может препятствовать предоставлению муниципальной услуги.</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Критерием принятия решений является наличие полного комплекта документов.</w:t>
      </w:r>
    </w:p>
    <w:p w:rsidR="003375CF" w:rsidRPr="003375CF" w:rsidRDefault="003375CF" w:rsidP="003375CF">
      <w:pPr>
        <w:widowControl w:val="0"/>
        <w:tabs>
          <w:tab w:val="left" w:pos="1276"/>
        </w:tabs>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sidRPr="003375CF">
        <w:rPr>
          <w:rFonts w:ascii="Arial" w:eastAsia="Times New Roman" w:hAnsi="Arial" w:cs="Arial"/>
          <w:sz w:val="24"/>
          <w:szCs w:val="24"/>
          <w:lang w:eastAsia="ru-RU"/>
        </w:rPr>
        <w:t>30. Формирование и направление межведомственных запросов в органы (организации), участвующие в предоставлении муниципальной услуги:</w:t>
      </w:r>
    </w:p>
    <w:p w:rsidR="003375CF" w:rsidRPr="003375CF" w:rsidRDefault="003375CF" w:rsidP="003375CF">
      <w:pPr>
        <w:widowControl w:val="0"/>
        <w:tabs>
          <w:tab w:val="num" w:pos="567"/>
        </w:tabs>
        <w:autoSpaceDE w:val="0"/>
        <w:autoSpaceDN w:val="0"/>
        <w:adjustRightInd w:val="0"/>
        <w:spacing w:after="0" w:line="240" w:lineRule="auto"/>
        <w:jc w:val="both"/>
        <w:outlineLvl w:val="2"/>
        <w:rPr>
          <w:rFonts w:ascii="Arial" w:eastAsia="Times New Roman" w:hAnsi="Arial" w:cs="Arial"/>
          <w:bCs/>
          <w:sz w:val="24"/>
          <w:szCs w:val="24"/>
          <w:lang w:eastAsia="ru-RU"/>
        </w:rPr>
      </w:pPr>
      <w:r w:rsidRPr="003375CF">
        <w:rPr>
          <w:rFonts w:ascii="Arial" w:eastAsia="Times New Roman" w:hAnsi="Arial" w:cs="Arial"/>
          <w:bCs/>
          <w:sz w:val="24"/>
          <w:szCs w:val="24"/>
          <w:lang w:eastAsia="ru-RU"/>
        </w:rPr>
        <w:tab/>
        <w:t>1) Основанием для начала административной процедуры по формированию и направлению межведомственного запроса о предоставлении документов, необходимых для предоставления муниципальной услуги, является непредставление заявителем в Администрацию поселения</w:t>
      </w:r>
      <w:r w:rsidRPr="003375CF">
        <w:rPr>
          <w:rFonts w:ascii="Arial" w:eastAsia="Times New Roman" w:hAnsi="Arial" w:cs="Arial"/>
          <w:bCs/>
          <w:i/>
          <w:sz w:val="24"/>
          <w:szCs w:val="24"/>
          <w:lang w:eastAsia="ru-RU"/>
        </w:rPr>
        <w:t xml:space="preserve">, </w:t>
      </w:r>
      <w:r w:rsidRPr="003375CF">
        <w:rPr>
          <w:rFonts w:ascii="Arial" w:eastAsia="Times New Roman" w:hAnsi="Arial" w:cs="Arial"/>
          <w:bCs/>
          <w:sz w:val="24"/>
          <w:szCs w:val="24"/>
          <w:lang w:eastAsia="ru-RU"/>
        </w:rPr>
        <w:t xml:space="preserve">многофункциональный центр предоставления государственных и муниципальных услуг документов и информации, которые могут быть получены в рамках межведомственного информационного взаимодействия. </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bCs/>
          <w:sz w:val="24"/>
          <w:szCs w:val="24"/>
          <w:lang w:eastAsia="ru-RU"/>
        </w:rPr>
        <w:t>2) Уполномоченным должностным лицом, о</w:t>
      </w:r>
      <w:r w:rsidRPr="003375CF">
        <w:rPr>
          <w:rFonts w:ascii="Arial" w:eastAsia="Times New Roman" w:hAnsi="Arial" w:cs="Arial"/>
          <w:sz w:val="24"/>
          <w:szCs w:val="24"/>
          <w:lang w:eastAsia="ru-RU"/>
        </w:rPr>
        <w:t>тветственным за выполнение административной процедуры, является инженер землеустроитель.</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widowControl w:val="0"/>
        <w:tabs>
          <w:tab w:val="num" w:pos="567"/>
        </w:tabs>
        <w:autoSpaceDE w:val="0"/>
        <w:autoSpaceDN w:val="0"/>
        <w:adjustRightInd w:val="0"/>
        <w:spacing w:after="0" w:line="240" w:lineRule="auto"/>
        <w:jc w:val="both"/>
        <w:outlineLvl w:val="2"/>
        <w:rPr>
          <w:rFonts w:ascii="Arial" w:eastAsia="Times New Roman" w:hAnsi="Arial" w:cs="Arial"/>
          <w:sz w:val="24"/>
          <w:szCs w:val="24"/>
          <w:lang w:eastAsia="ru-RU"/>
        </w:rPr>
      </w:pPr>
      <w:r w:rsidRPr="003375CF">
        <w:rPr>
          <w:rFonts w:ascii="Arial" w:eastAsia="Times New Roman" w:hAnsi="Arial" w:cs="Arial"/>
          <w:sz w:val="24"/>
          <w:szCs w:val="24"/>
          <w:lang w:eastAsia="ru-RU"/>
        </w:rPr>
        <w:tab/>
        <w:t xml:space="preserve">3) Межведомственный запрос формируется и направляется в форме электронного документа, </w:t>
      </w:r>
      <w:r w:rsidRPr="003375CF">
        <w:rPr>
          <w:rFonts w:ascii="Arial" w:eastAsia="Times New Roman" w:hAnsi="Arial" w:cs="Arial"/>
          <w:bCs/>
          <w:sz w:val="24"/>
          <w:szCs w:val="24"/>
          <w:lang w:eastAsia="ru-RU"/>
        </w:rPr>
        <w:t xml:space="preserve">подписанного </w:t>
      </w:r>
      <w:hyperlink r:id="rId13" w:history="1">
        <w:r w:rsidRPr="003375CF">
          <w:rPr>
            <w:rFonts w:ascii="Arial" w:eastAsia="Times New Roman" w:hAnsi="Arial" w:cs="Arial"/>
            <w:bCs/>
            <w:sz w:val="24"/>
            <w:szCs w:val="24"/>
            <w:lang w:eastAsia="ru-RU"/>
          </w:rPr>
          <w:t>электронной подписью</w:t>
        </w:r>
      </w:hyperlink>
      <w:r w:rsidRPr="003375CF">
        <w:rPr>
          <w:rFonts w:ascii="Arial" w:eastAsia="Times New Roman" w:hAnsi="Arial" w:cs="Arial"/>
          <w:sz w:val="24"/>
          <w:szCs w:val="24"/>
          <w:lang w:eastAsia="ru-RU"/>
        </w:rPr>
        <w:t xml:space="preserve">, по каналам системы </w:t>
      </w:r>
      <w:r w:rsidRPr="003375CF">
        <w:rPr>
          <w:rFonts w:ascii="Arial" w:eastAsia="Times New Roman" w:hAnsi="Arial" w:cs="Arial"/>
          <w:bCs/>
          <w:sz w:val="24"/>
          <w:szCs w:val="24"/>
          <w:lang w:eastAsia="ru-RU"/>
        </w:rPr>
        <w:t>межведомственного</w:t>
      </w:r>
      <w:r w:rsidRPr="003375CF">
        <w:rPr>
          <w:rFonts w:ascii="Arial" w:eastAsia="Times New Roman" w:hAnsi="Arial" w:cs="Arial"/>
          <w:sz w:val="24"/>
          <w:szCs w:val="24"/>
          <w:lang w:eastAsia="ru-RU"/>
        </w:rPr>
        <w:t xml:space="preserve"> электронного взаимодействия (далее - СМЭВ).</w:t>
      </w:r>
    </w:p>
    <w:p w:rsidR="003375CF" w:rsidRPr="003375CF" w:rsidRDefault="003375CF" w:rsidP="003375CF">
      <w:pPr>
        <w:tabs>
          <w:tab w:val="left" w:pos="1276"/>
        </w:tabs>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3375CF" w:rsidRPr="003375CF" w:rsidRDefault="003375CF" w:rsidP="003375CF">
      <w:pPr>
        <w:tabs>
          <w:tab w:val="left" w:pos="1260"/>
        </w:tabs>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Межведомственный запрос в бумажном виде заполняется в соответствии с требованиями, установленными Законом № 210-ФЗ.</w:t>
      </w:r>
    </w:p>
    <w:p w:rsidR="003375CF" w:rsidRPr="003375CF" w:rsidRDefault="003375CF" w:rsidP="003375CF">
      <w:pPr>
        <w:tabs>
          <w:tab w:val="left" w:pos="1276"/>
        </w:tabs>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Направление межведомственного запроса допускается только в целях, связанных с предоставлением муниципальной услуги.</w:t>
      </w:r>
    </w:p>
    <w:p w:rsidR="003375CF" w:rsidRPr="003375CF" w:rsidRDefault="003375CF" w:rsidP="003375CF">
      <w:pPr>
        <w:tabs>
          <w:tab w:val="left" w:pos="1276"/>
        </w:tabs>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Срок формирования и направления межведомственного запроса о предоставлении документов </w:t>
      </w:r>
      <w:r w:rsidR="00F37D1C">
        <w:rPr>
          <w:rFonts w:ascii="Arial" w:eastAsia="Times New Roman" w:hAnsi="Arial" w:cs="Arial"/>
          <w:sz w:val="24"/>
          <w:szCs w:val="24"/>
          <w:lang w:eastAsia="ru-RU"/>
        </w:rPr>
        <w:t>с</w:t>
      </w:r>
      <w:r w:rsidRPr="003375CF">
        <w:rPr>
          <w:rFonts w:ascii="Arial" w:eastAsia="Times New Roman" w:hAnsi="Arial" w:cs="Arial"/>
          <w:sz w:val="24"/>
          <w:szCs w:val="24"/>
          <w:lang w:eastAsia="ru-RU"/>
        </w:rPr>
        <w:t xml:space="preserve">оставляет  два рабочих дня </w:t>
      </w:r>
      <w:proofErr w:type="gramStart"/>
      <w:r w:rsidRPr="003375CF">
        <w:rPr>
          <w:rFonts w:ascii="Arial" w:eastAsia="Times New Roman" w:hAnsi="Arial" w:cs="Arial"/>
          <w:sz w:val="24"/>
          <w:szCs w:val="24"/>
          <w:lang w:eastAsia="ru-RU"/>
        </w:rPr>
        <w:t>с даты получения</w:t>
      </w:r>
      <w:proofErr w:type="gramEnd"/>
      <w:r w:rsidRPr="003375CF">
        <w:rPr>
          <w:rFonts w:ascii="Arial" w:eastAsia="Times New Roman" w:hAnsi="Arial" w:cs="Arial"/>
          <w:sz w:val="24"/>
          <w:szCs w:val="24"/>
          <w:lang w:eastAsia="ru-RU"/>
        </w:rPr>
        <w:t xml:space="preserve"> заявления о предоставлении муниципальной услуги.</w:t>
      </w:r>
    </w:p>
    <w:p w:rsidR="003375CF" w:rsidRPr="003375CF" w:rsidRDefault="003375CF" w:rsidP="003375CF">
      <w:pPr>
        <w:tabs>
          <w:tab w:val="left" w:pos="1276"/>
        </w:tabs>
        <w:autoSpaceDE w:val="0"/>
        <w:autoSpaceDN w:val="0"/>
        <w:adjustRightInd w:val="0"/>
        <w:spacing w:after="0" w:line="240" w:lineRule="auto"/>
        <w:ind w:firstLine="709"/>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tabs>
          <w:tab w:val="left" w:pos="567"/>
        </w:tabs>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При подготовке межведомственного запроса уполномоченный специалист</w:t>
      </w:r>
      <w:r w:rsidRPr="003375CF">
        <w:rPr>
          <w:rFonts w:ascii="Arial" w:eastAsia="Times New Roman" w:hAnsi="Arial" w:cs="Arial"/>
          <w:bCs/>
          <w:sz w:val="24"/>
          <w:szCs w:val="24"/>
          <w:lang w:eastAsia="ru-RU"/>
        </w:rPr>
        <w:t>,</w:t>
      </w:r>
      <w:r w:rsidRPr="003375CF">
        <w:rPr>
          <w:rFonts w:ascii="Arial" w:eastAsia="Times New Roman" w:hAnsi="Arial" w:cs="Arial"/>
          <w:sz w:val="24"/>
          <w:szCs w:val="24"/>
          <w:lang w:eastAsia="ru-RU"/>
        </w:rPr>
        <w:t xml:space="preserve"> ответственный за подготовку документов, определяет перечень необходимых для предоставления муниципальной услуги документов (сведений, содержащихся в них) и </w:t>
      </w:r>
      <w:r w:rsidRPr="003375CF">
        <w:rPr>
          <w:rFonts w:ascii="Arial" w:eastAsia="Times New Roman" w:hAnsi="Arial" w:cs="Arial"/>
          <w:bCs/>
          <w:sz w:val="24"/>
          <w:szCs w:val="24"/>
          <w:lang w:eastAsia="ru-RU"/>
        </w:rPr>
        <w:t>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данные документы находятся.</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 xml:space="preserve">4) Для предоставления муниципальной услуги уполномоченный специалист направляет межведомственные запросы </w:t>
      </w:r>
      <w:proofErr w:type="gramStart"/>
      <w:r w:rsidRPr="003375CF">
        <w:rPr>
          <w:rFonts w:ascii="Arial" w:eastAsia="Times New Roman" w:hAnsi="Arial" w:cs="Arial"/>
          <w:sz w:val="24"/>
          <w:szCs w:val="24"/>
          <w:lang w:eastAsia="ru-RU"/>
        </w:rPr>
        <w:t>в</w:t>
      </w:r>
      <w:proofErr w:type="gramEnd"/>
      <w:r w:rsidRPr="003375CF">
        <w:rPr>
          <w:rFonts w:ascii="Arial" w:eastAsia="Times New Roman" w:hAnsi="Arial" w:cs="Arial"/>
          <w:sz w:val="24"/>
          <w:szCs w:val="24"/>
          <w:lang w:eastAsia="ru-RU"/>
        </w:rPr>
        <w:t>:</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Асиновский отдел Управления Федеральной службы государственной регистрации, кадастра и картографии по Томской области в целях получения справки о содержании правоустанавливающих документов на земельный участок;</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Главную инспекцию государственного строительного надзора Томской области в целях получения заключения органа строительного надзора.</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Разрешение на строительство и градостроительный план земельного участка предоставляет Администрация поселения.</w:t>
      </w:r>
    </w:p>
    <w:p w:rsidR="003375CF" w:rsidRDefault="00F37D1C" w:rsidP="003375CF">
      <w:pPr>
        <w:tabs>
          <w:tab w:val="left" w:pos="709"/>
        </w:tabs>
        <w:autoSpaceDE w:val="0"/>
        <w:autoSpaceDN w:val="0"/>
        <w:adjustRightInd w:val="0"/>
        <w:spacing w:after="0" w:line="240" w:lineRule="auto"/>
        <w:contextualSpacing/>
        <w:jc w:val="both"/>
        <w:rPr>
          <w:rFonts w:ascii="Arial" w:eastAsia="Times New Roman" w:hAnsi="Arial" w:cs="Arial"/>
          <w:sz w:val="24"/>
          <w:szCs w:val="24"/>
          <w:lang w:eastAsia="ru-RU"/>
        </w:rPr>
      </w:pPr>
      <w:r>
        <w:rPr>
          <w:rFonts w:ascii="Arial" w:eastAsia="Times New Roman" w:hAnsi="Arial" w:cs="Arial"/>
          <w:sz w:val="24"/>
          <w:szCs w:val="24"/>
          <w:lang w:eastAsia="ru-RU"/>
        </w:rPr>
        <w:tab/>
        <w:t>Подготовка и направление</w:t>
      </w:r>
      <w:r w:rsidR="003375CF" w:rsidRPr="003375CF">
        <w:rPr>
          <w:rFonts w:ascii="Arial" w:eastAsia="Times New Roman" w:hAnsi="Arial" w:cs="Arial"/>
          <w:sz w:val="24"/>
          <w:szCs w:val="24"/>
          <w:lang w:eastAsia="ru-RU"/>
        </w:rPr>
        <w:t xml:space="preserve">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w:t>
      </w:r>
      <w:r>
        <w:rPr>
          <w:rFonts w:ascii="Arial" w:eastAsia="Times New Roman" w:hAnsi="Arial" w:cs="Arial"/>
          <w:sz w:val="24"/>
          <w:szCs w:val="24"/>
          <w:lang w:eastAsia="ru-RU"/>
        </w:rPr>
        <w:t xml:space="preserve">действия осуществляется в срок не позднее трех рабочих дней со дня получения соответствующего межведомственного запроса </w:t>
      </w:r>
      <w:r w:rsidR="003375CF" w:rsidRPr="003375CF">
        <w:rPr>
          <w:rFonts w:ascii="Arial" w:eastAsia="Times New Roman" w:hAnsi="Arial" w:cs="Arial"/>
          <w:sz w:val="24"/>
          <w:szCs w:val="24"/>
          <w:lang w:eastAsia="ru-RU"/>
        </w:rPr>
        <w:t>орган</w:t>
      </w:r>
      <w:r>
        <w:rPr>
          <w:rFonts w:ascii="Arial" w:eastAsia="Times New Roman" w:hAnsi="Arial" w:cs="Arial"/>
          <w:sz w:val="24"/>
          <w:szCs w:val="24"/>
          <w:lang w:eastAsia="ru-RU"/>
        </w:rPr>
        <w:t xml:space="preserve">ом или организацией, </w:t>
      </w:r>
      <w:proofErr w:type="gramStart"/>
      <w:r>
        <w:rPr>
          <w:rFonts w:ascii="Arial" w:eastAsia="Times New Roman" w:hAnsi="Arial" w:cs="Arial"/>
          <w:sz w:val="24"/>
          <w:szCs w:val="24"/>
          <w:lang w:eastAsia="ru-RU"/>
        </w:rPr>
        <w:t>предоставляющими</w:t>
      </w:r>
      <w:proofErr w:type="gramEnd"/>
      <w:r w:rsidR="003375CF" w:rsidRPr="003375CF">
        <w:rPr>
          <w:rFonts w:ascii="Arial" w:eastAsia="Times New Roman" w:hAnsi="Arial" w:cs="Arial"/>
          <w:sz w:val="24"/>
          <w:szCs w:val="24"/>
          <w:lang w:eastAsia="ru-RU"/>
        </w:rPr>
        <w:t xml:space="preserve"> документ и информацию.</w:t>
      </w:r>
    </w:p>
    <w:p w:rsidR="00F37D1C" w:rsidRPr="00F37D1C" w:rsidRDefault="00131BE6" w:rsidP="003375CF">
      <w:pPr>
        <w:tabs>
          <w:tab w:val="left" w:pos="709"/>
        </w:tabs>
        <w:autoSpaceDE w:val="0"/>
        <w:autoSpaceDN w:val="0"/>
        <w:adjustRightInd w:val="0"/>
        <w:spacing w:after="0" w:line="240" w:lineRule="auto"/>
        <w:contextualSpacing/>
        <w:jc w:val="both"/>
        <w:rPr>
          <w:rFonts w:ascii="Arial" w:eastAsia="Times New Roman" w:hAnsi="Arial" w:cs="Arial"/>
          <w:b/>
          <w:sz w:val="24"/>
          <w:szCs w:val="24"/>
          <w:lang w:eastAsia="ru-RU"/>
        </w:rPr>
      </w:pPr>
      <w:r>
        <w:rPr>
          <w:rFonts w:ascii="Arial" w:eastAsia="Times New Roman" w:hAnsi="Arial" w:cs="Arial"/>
          <w:b/>
          <w:sz w:val="24"/>
          <w:szCs w:val="24"/>
          <w:lang w:eastAsia="ru-RU"/>
        </w:rPr>
        <w:t>(в редакции постановл</w:t>
      </w:r>
      <w:r w:rsidR="00F37D1C">
        <w:rPr>
          <w:rFonts w:ascii="Arial" w:eastAsia="Times New Roman" w:hAnsi="Arial" w:cs="Arial"/>
          <w:b/>
          <w:sz w:val="24"/>
          <w:szCs w:val="24"/>
          <w:lang w:eastAsia="ru-RU"/>
        </w:rPr>
        <w:t xml:space="preserve">ения </w:t>
      </w:r>
      <w:r>
        <w:rPr>
          <w:rFonts w:ascii="Arial" w:eastAsia="Times New Roman" w:hAnsi="Arial" w:cs="Arial"/>
          <w:b/>
          <w:sz w:val="24"/>
          <w:szCs w:val="24"/>
          <w:lang w:eastAsia="ru-RU"/>
        </w:rPr>
        <w:t xml:space="preserve">от </w:t>
      </w:r>
      <w:r w:rsidR="00A163AC">
        <w:rPr>
          <w:rFonts w:ascii="Arial" w:eastAsia="Times New Roman" w:hAnsi="Arial" w:cs="Arial"/>
          <w:b/>
          <w:sz w:val="24"/>
          <w:szCs w:val="24"/>
          <w:lang w:eastAsia="ru-RU"/>
        </w:rPr>
        <w:t>22.03.</w:t>
      </w:r>
      <w:r>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Pr>
          <w:rFonts w:ascii="Arial" w:eastAsia="Times New Roman" w:hAnsi="Arial" w:cs="Arial"/>
          <w:b/>
          <w:sz w:val="24"/>
          <w:szCs w:val="24"/>
          <w:lang w:eastAsia="ru-RU"/>
        </w:rPr>
        <w:t>)</w:t>
      </w:r>
    </w:p>
    <w:p w:rsidR="003375CF" w:rsidRPr="003375CF" w:rsidRDefault="003375CF" w:rsidP="003375CF">
      <w:pPr>
        <w:tabs>
          <w:tab w:val="left" w:pos="709"/>
        </w:tabs>
        <w:autoSpaceDE w:val="0"/>
        <w:autoSpaceDN w:val="0"/>
        <w:adjustRightInd w:val="0"/>
        <w:spacing w:after="0" w:line="240" w:lineRule="auto"/>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 xml:space="preserve">5) В день поступления ответа на межведомственный запрос такой ответ приобщается к соответствующему запросу. </w:t>
      </w:r>
    </w:p>
    <w:p w:rsidR="003375CF" w:rsidRPr="003375CF" w:rsidRDefault="003375CF" w:rsidP="003375CF">
      <w:pPr>
        <w:tabs>
          <w:tab w:val="left" w:pos="709"/>
        </w:tabs>
        <w:autoSpaceDE w:val="0"/>
        <w:autoSpaceDN w:val="0"/>
        <w:adjustRightInd w:val="0"/>
        <w:spacing w:after="0" w:line="240" w:lineRule="auto"/>
        <w:contextualSpacing/>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Default="003375CF" w:rsidP="003375CF">
      <w:pPr>
        <w:tabs>
          <w:tab w:val="left" w:pos="1276"/>
        </w:tabs>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В случае </w:t>
      </w:r>
      <w:proofErr w:type="gramStart"/>
      <w:r w:rsidRPr="003375CF">
        <w:rPr>
          <w:rFonts w:ascii="Arial" w:eastAsia="Times New Roman" w:hAnsi="Arial" w:cs="Arial"/>
          <w:sz w:val="24"/>
          <w:szCs w:val="24"/>
          <w:lang w:eastAsia="ru-RU"/>
        </w:rPr>
        <w:t>не поступления</w:t>
      </w:r>
      <w:proofErr w:type="gramEnd"/>
      <w:r w:rsidRPr="003375CF">
        <w:rPr>
          <w:rFonts w:ascii="Arial" w:eastAsia="Times New Roman" w:hAnsi="Arial" w:cs="Arial"/>
          <w:sz w:val="24"/>
          <w:szCs w:val="24"/>
          <w:lang w:eastAsia="ru-RU"/>
        </w:rPr>
        <w:t xml:space="preserve"> ответа на межведомственный запрос в установленный срок Администрацией поселения принимаются меры, предусмотренные законодательством Российской Федерации.</w:t>
      </w:r>
    </w:p>
    <w:p w:rsidR="00131BE6" w:rsidRDefault="00131BE6" w:rsidP="003375CF">
      <w:pPr>
        <w:tabs>
          <w:tab w:val="left" w:pos="1276"/>
        </w:tabs>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Неполучение или несвоевременное получение документов, запрошенных в порядке межведомственного взаимодействия, не может являться основанием для отказа в предоставлении муниципальной услуги.</w:t>
      </w:r>
    </w:p>
    <w:p w:rsidR="00131BE6" w:rsidRPr="00131BE6" w:rsidRDefault="00131BE6" w:rsidP="003375CF">
      <w:pPr>
        <w:tabs>
          <w:tab w:val="left" w:pos="1276"/>
        </w:tabs>
        <w:spacing w:after="0" w:line="240" w:lineRule="auto"/>
        <w:ind w:firstLine="709"/>
        <w:jc w:val="both"/>
        <w:rPr>
          <w:rFonts w:ascii="Arial" w:eastAsia="Times New Roman" w:hAnsi="Arial" w:cs="Arial"/>
          <w:b/>
          <w:sz w:val="24"/>
          <w:szCs w:val="24"/>
          <w:lang w:eastAsia="ru-RU"/>
        </w:rPr>
      </w:pPr>
      <w:r>
        <w:rPr>
          <w:rFonts w:ascii="Arial" w:eastAsia="Times New Roman" w:hAnsi="Arial" w:cs="Arial"/>
          <w:b/>
          <w:sz w:val="24"/>
          <w:szCs w:val="24"/>
          <w:lang w:eastAsia="ru-RU"/>
        </w:rPr>
        <w:t xml:space="preserve">(абзац дополнен постановлением от </w:t>
      </w:r>
      <w:r w:rsidR="00A163AC">
        <w:rPr>
          <w:rFonts w:ascii="Arial" w:eastAsia="Times New Roman" w:hAnsi="Arial" w:cs="Arial"/>
          <w:b/>
          <w:sz w:val="24"/>
          <w:szCs w:val="24"/>
          <w:lang w:eastAsia="ru-RU"/>
        </w:rPr>
        <w:t>22.03.</w:t>
      </w:r>
      <w:r>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Pr>
          <w:rFonts w:ascii="Arial" w:eastAsia="Times New Roman" w:hAnsi="Arial" w:cs="Arial"/>
          <w:b/>
          <w:sz w:val="24"/>
          <w:szCs w:val="24"/>
          <w:lang w:eastAsia="ru-RU"/>
        </w:rPr>
        <w:t>)</w:t>
      </w:r>
    </w:p>
    <w:p w:rsidR="003375CF" w:rsidRPr="003375CF" w:rsidRDefault="003375CF" w:rsidP="003375CF">
      <w:pPr>
        <w:widowControl w:val="0"/>
        <w:tabs>
          <w:tab w:val="left" w:pos="709"/>
        </w:tabs>
        <w:autoSpaceDE w:val="0"/>
        <w:autoSpaceDN w:val="0"/>
        <w:adjustRightInd w:val="0"/>
        <w:spacing w:after="0" w:line="240" w:lineRule="auto"/>
        <w:jc w:val="both"/>
        <w:outlineLvl w:val="2"/>
        <w:rPr>
          <w:rFonts w:ascii="Arial" w:eastAsia="Times New Roman" w:hAnsi="Arial" w:cs="Arial"/>
          <w:sz w:val="24"/>
          <w:szCs w:val="24"/>
          <w:lang w:eastAsia="ru-RU"/>
        </w:rPr>
      </w:pPr>
      <w:r w:rsidRPr="003375CF">
        <w:rPr>
          <w:rFonts w:ascii="Arial" w:eastAsia="Times New Roman" w:hAnsi="Arial" w:cs="Arial"/>
          <w:sz w:val="24"/>
          <w:szCs w:val="24"/>
          <w:lang w:eastAsia="ru-RU"/>
        </w:rPr>
        <w:tab/>
        <w:t>6) Результатом административной процедуры является обобщение полученной в рамках межведомственного взаимодействия информации (документов), необходимой для предоставления муниципальной услуги заявителю.</w:t>
      </w:r>
    </w:p>
    <w:p w:rsidR="003375CF" w:rsidRPr="003375CF" w:rsidRDefault="003375CF" w:rsidP="003375CF">
      <w:pPr>
        <w:widowControl w:val="0"/>
        <w:tabs>
          <w:tab w:val="left" w:pos="567"/>
        </w:tabs>
        <w:autoSpaceDE w:val="0"/>
        <w:autoSpaceDN w:val="0"/>
        <w:adjustRightInd w:val="0"/>
        <w:spacing w:after="0" w:line="240" w:lineRule="auto"/>
        <w:ind w:left="720"/>
        <w:contextualSpacing/>
        <w:jc w:val="both"/>
        <w:outlineLvl w:val="2"/>
        <w:rPr>
          <w:rFonts w:ascii="Arial" w:eastAsia="Times New Roman" w:hAnsi="Arial" w:cs="Arial"/>
          <w:sz w:val="24"/>
          <w:szCs w:val="24"/>
          <w:lang w:eastAsia="ru-RU"/>
        </w:rPr>
      </w:pPr>
      <w:r w:rsidRPr="003375CF">
        <w:rPr>
          <w:rFonts w:ascii="Arial" w:eastAsia="Times New Roman" w:hAnsi="Arial" w:cs="Arial"/>
          <w:sz w:val="24"/>
          <w:szCs w:val="24"/>
          <w:lang w:eastAsia="ru-RU"/>
        </w:rPr>
        <w:t>31. Рассмотрение заявления и представленных документов:</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 Основанием для начала административной процедуры по рассмотрению заявления и представленных документов, является поступление заявления и документов, представленных заявителем и полученных в рамках межведомственного взаимодействия.</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w:t>
      </w:r>
      <w:r w:rsidRPr="003375CF">
        <w:rPr>
          <w:rFonts w:ascii="Arial" w:eastAsia="Times New Roman" w:hAnsi="Arial" w:cs="Arial"/>
          <w:bCs/>
          <w:sz w:val="24"/>
          <w:szCs w:val="24"/>
          <w:lang w:eastAsia="ru-RU"/>
        </w:rPr>
        <w:t xml:space="preserve"> Уполномоченным должностным лицом, о</w:t>
      </w:r>
      <w:r w:rsidRPr="003375CF">
        <w:rPr>
          <w:rFonts w:ascii="Arial" w:eastAsia="Times New Roman" w:hAnsi="Arial" w:cs="Arial"/>
          <w:sz w:val="24"/>
          <w:szCs w:val="24"/>
          <w:lang w:eastAsia="ru-RU"/>
        </w:rPr>
        <w:t>тветственным за выполнение административной процедуры, является инженер-землеустроитель.</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 Уполномоченный специалист осуществляет:</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а) проверку представленных заявителем документов в соответствии с пунктом 14 настоящего административного регламента;</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 xml:space="preserve">б) осмотр объекта капитального строительства на соответствие объекта требованиям, установленным в разрешении на строительство, градостроительном плане земельного участка, или в случае строительства, реконструкции линейного объекта проекту планировки территории и проекту межевания территории, а также требованиям проектной документации, в том числе требованиям энергетической </w:t>
      </w:r>
      <w:r w:rsidRPr="003375CF">
        <w:rPr>
          <w:rFonts w:ascii="Arial" w:eastAsia="Times New Roman" w:hAnsi="Arial" w:cs="Arial"/>
          <w:sz w:val="24"/>
          <w:szCs w:val="24"/>
          <w:lang w:eastAsia="ru-RU"/>
        </w:rPr>
        <w:lastRenderedPageBreak/>
        <w:t>эффективности и требованиям оснащенности объекта капитального строительства приборами учета используемых энергетических ресурсов.</w:t>
      </w:r>
      <w:proofErr w:type="gramEnd"/>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Если при строительстве, реконструкции объекта капитального строительства осуществляется государственный строительный надзор, осмотр объекта не проводится.</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4) После проверки представленных заявителем документов уполномоченный специалист осуществляет подготовку проекта разрешения или проекта уведомления об отказе с указанием причин отказа и направляет его с приложенными документами на подпись главе поселения.</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5) Разрешение оформляется по форме, утвержденной постановлением Правительства № 698 </w:t>
      </w:r>
      <w:hyperlink r:id="rId14" w:history="1"/>
      <w:r w:rsidRPr="003375CF">
        <w:rPr>
          <w:rFonts w:ascii="Arial" w:eastAsia="Times New Roman" w:hAnsi="Arial" w:cs="Arial"/>
          <w:sz w:val="24"/>
          <w:szCs w:val="24"/>
          <w:lang w:eastAsia="ru-RU"/>
        </w:rPr>
        <w:t>.</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6) Результатом выполнения административной процедуры по рассмотрению заявления и документов является подготовка уполномоченным специалистом проекта разрешения или проекта уведомления об отказе в предоставлении муниципальной услуги.</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7) Срок выполнения административной процедуры по рассмотрению заявления и документов, установлению права на получение муниципальной услуги составляет один рабочий день.</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autoSpaceDE w:val="0"/>
        <w:autoSpaceDN w:val="0"/>
        <w:adjustRightInd w:val="0"/>
        <w:spacing w:after="0" w:line="240" w:lineRule="auto"/>
        <w:ind w:firstLine="709"/>
        <w:jc w:val="both"/>
        <w:outlineLvl w:val="0"/>
        <w:rPr>
          <w:rFonts w:ascii="Arial" w:eastAsia="Times New Roman" w:hAnsi="Arial" w:cs="Arial"/>
          <w:sz w:val="24"/>
          <w:szCs w:val="24"/>
          <w:lang w:eastAsia="ru-RU"/>
        </w:rPr>
      </w:pPr>
      <w:r w:rsidRPr="003375CF">
        <w:rPr>
          <w:rFonts w:ascii="Arial" w:eastAsia="Times New Roman" w:hAnsi="Arial" w:cs="Arial"/>
          <w:sz w:val="24"/>
          <w:szCs w:val="24"/>
          <w:lang w:eastAsia="ru-RU"/>
        </w:rPr>
        <w:t>32. Принятие решения о предоставлении либо об отказе в предоставлении муниципальной услуги, подготовка и выдача результата предоставления муниципальной услуги:</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 Основанием для начала административной процедуры по принятию решения о предоставлении муниципальной услуги либо об отказе в предоставлении муниципальной услуги является поступление главе поселения подготовленного уполномоченным специалистом проекта разрешения или проекта уведомления об отказе с приложением представленных заявителем документов.</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 Глава поселения рассматривает представленные документы, подписывает разрешение  или уведомление об отказе и направляет представленные документы и подписанное разрешение  или подписанное уведомление об отказе уполномоченному специалисту.</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3) </w:t>
      </w:r>
      <w:r w:rsidRPr="003375CF">
        <w:rPr>
          <w:rFonts w:ascii="Arial" w:eastAsia="Times New Roman" w:hAnsi="Arial" w:cs="Arial"/>
          <w:bCs/>
          <w:sz w:val="24"/>
          <w:szCs w:val="24"/>
          <w:lang w:eastAsia="ru-RU"/>
        </w:rPr>
        <w:t>Уполномоченным специалистом</w:t>
      </w:r>
      <w:r w:rsidRPr="003375CF">
        <w:rPr>
          <w:rFonts w:ascii="Arial" w:eastAsia="Times New Roman" w:hAnsi="Arial" w:cs="Arial"/>
          <w:sz w:val="24"/>
          <w:szCs w:val="24"/>
          <w:lang w:eastAsia="ru-RU"/>
        </w:rPr>
        <w:t xml:space="preserve"> является инженер землеустроитель.</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b/>
          <w:sz w:val="24"/>
          <w:szCs w:val="24"/>
          <w:lang w:eastAsia="ru-RU"/>
        </w:rPr>
      </w:pPr>
      <w:r w:rsidRPr="003375CF">
        <w:rPr>
          <w:rFonts w:ascii="Arial" w:eastAsia="Times New Roman" w:hAnsi="Arial" w:cs="Arial"/>
          <w:sz w:val="24"/>
          <w:szCs w:val="24"/>
          <w:lang w:eastAsia="ru-RU"/>
        </w:rPr>
        <w:t xml:space="preserve">4) </w:t>
      </w:r>
      <w:r w:rsidRPr="003375CF">
        <w:rPr>
          <w:rFonts w:ascii="Arial" w:eastAsia="Times New Roman" w:hAnsi="Arial" w:cs="Arial"/>
          <w:b/>
          <w:sz w:val="24"/>
          <w:szCs w:val="24"/>
          <w:lang w:eastAsia="ru-RU"/>
        </w:rPr>
        <w:t>(</w:t>
      </w:r>
      <w:proofErr w:type="gramStart"/>
      <w:r w:rsidRPr="003375CF">
        <w:rPr>
          <w:rFonts w:ascii="Arial" w:eastAsia="Times New Roman" w:hAnsi="Arial" w:cs="Arial"/>
          <w:b/>
          <w:sz w:val="24"/>
          <w:szCs w:val="24"/>
          <w:lang w:eastAsia="ru-RU"/>
        </w:rPr>
        <w:t>исключен</w:t>
      </w:r>
      <w:proofErr w:type="gramEnd"/>
      <w:r w:rsidRPr="003375CF">
        <w:rPr>
          <w:rFonts w:ascii="Arial" w:eastAsia="Times New Roman" w:hAnsi="Arial" w:cs="Arial"/>
          <w:b/>
          <w:sz w:val="24"/>
          <w:szCs w:val="24"/>
          <w:lang w:eastAsia="ru-RU"/>
        </w:rPr>
        <w:t xml:space="preserve"> постановлением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5) Уполномоченный специалист осуществляет регистрацию подписанного разрешения или подписанного уведомления об отказе в журнале учета в электронном виде и на бумажном носителе и уведомляет заявителя (его уполномоченного представителя) о готовности результата предоставления муниципальной услуги по телефону либо по электронной почте.</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6) Уполномоченный специалист производит выдачу двух экземпляров разрешения заявителю (его уполномоченному представителю) под роспись в журнале учета. </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7) Один экземпляр уведомления об отказе вручается уполномоченным специалистом заявителю (его уполномоченному представителю) под роспись в журнале учета лично или направляется по почте в течение одного дня. Второй экземпляр хранится в деле.</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8) Результатом выполнения административной процедуры по принятию решения о предоставлении либо об отказе в предоставлении муниципальной услуги является подписание главой поселения разрешения или уведомления об отказе и выдача их заявителю.</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9) Срок выполнения административной процедуры по принятию решения о предоставлении муниципальной услуги либо об отказе в предоставлении муниципальной услуги составляет один рабочий день.</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autoSpaceDE w:val="0"/>
        <w:autoSpaceDN w:val="0"/>
        <w:adjustRightInd w:val="0"/>
        <w:spacing w:after="0" w:line="240" w:lineRule="auto"/>
        <w:ind w:firstLine="709"/>
        <w:jc w:val="both"/>
        <w:outlineLvl w:val="0"/>
        <w:rPr>
          <w:rFonts w:ascii="Arial" w:eastAsia="Times New Roman" w:hAnsi="Arial" w:cs="Arial"/>
          <w:sz w:val="24"/>
          <w:szCs w:val="24"/>
          <w:lang w:eastAsia="ru-RU"/>
        </w:rPr>
      </w:pPr>
      <w:r w:rsidRPr="003375CF">
        <w:rPr>
          <w:rFonts w:ascii="Arial" w:eastAsia="Times New Roman" w:hAnsi="Arial" w:cs="Arial"/>
          <w:sz w:val="24"/>
          <w:szCs w:val="24"/>
          <w:lang w:eastAsia="ru-RU"/>
        </w:rPr>
        <w:t>33. Особенности предоставления муниципальной услуги в многофункциональных центрах, а также особенности выполнения административных процедур в электронной форме:</w:t>
      </w:r>
    </w:p>
    <w:p w:rsidR="003375CF" w:rsidRPr="003375CF" w:rsidRDefault="003375CF" w:rsidP="003375CF">
      <w:pPr>
        <w:autoSpaceDE w:val="0"/>
        <w:autoSpaceDN w:val="0"/>
        <w:adjustRightInd w:val="0"/>
        <w:spacing w:after="0" w:line="240" w:lineRule="auto"/>
        <w:ind w:firstLine="709"/>
        <w:jc w:val="both"/>
        <w:outlineLvl w:val="0"/>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tabs>
          <w:tab w:val="left" w:pos="0"/>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1)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(далее – МФЦ) в случае заключения с МФЦ в установленном порядке соглашения о взаимодействии;</w:t>
      </w:r>
    </w:p>
    <w:p w:rsidR="003375CF" w:rsidRPr="003375CF" w:rsidRDefault="003375CF" w:rsidP="003375CF">
      <w:pPr>
        <w:tabs>
          <w:tab w:val="left" w:pos="567"/>
        </w:tabs>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 в МФЦ осуществляется прием и выдача документов только при личном обращении заявителя (его представителя);</w:t>
      </w:r>
    </w:p>
    <w:p w:rsidR="003375CF" w:rsidRPr="003375CF" w:rsidRDefault="003375CF" w:rsidP="003375CF">
      <w:pPr>
        <w:tabs>
          <w:tab w:val="left" w:pos="567"/>
        </w:tabs>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 прием заявителей специалистами МФЦ осуществляется в соответствии с графиком (режимом) работы МФЦ;</w:t>
      </w:r>
    </w:p>
    <w:p w:rsidR="003375CF" w:rsidRPr="003375CF" w:rsidRDefault="003375CF" w:rsidP="003375CF">
      <w:pPr>
        <w:tabs>
          <w:tab w:val="left" w:pos="567"/>
        </w:tabs>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4) в случае представления гражданином заявления о выдаче разрешения через МФЦ срок принятия решения о выдаче разрешения или об отказе в выдаче разрешения исчисляется со дня передачи МФЦ такого заявления в Администрацию поселения.</w:t>
      </w:r>
    </w:p>
    <w:p w:rsidR="003375CF" w:rsidRPr="003375CF" w:rsidRDefault="003375CF" w:rsidP="003375CF">
      <w:pPr>
        <w:tabs>
          <w:tab w:val="left" w:pos="567"/>
        </w:tabs>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Разрешение направляется в МФЦ для выдачи заявителю, если иной способ получения не указан заявителем не позднее чем через три рабочих дня со дня принятия решения.</w:t>
      </w:r>
    </w:p>
    <w:p w:rsidR="003375CF" w:rsidRPr="003375CF" w:rsidRDefault="003375CF" w:rsidP="003375CF">
      <w:pPr>
        <w:tabs>
          <w:tab w:val="left" w:pos="0"/>
        </w:tabs>
        <w:autoSpaceDE w:val="0"/>
        <w:autoSpaceDN w:val="0"/>
        <w:adjustRightInd w:val="0"/>
        <w:spacing w:after="0" w:line="240" w:lineRule="auto"/>
        <w:jc w:val="both"/>
        <w:outlineLvl w:val="2"/>
        <w:rPr>
          <w:rFonts w:ascii="Arial" w:eastAsia="Times New Roman" w:hAnsi="Arial" w:cs="Arial"/>
          <w:i/>
          <w:sz w:val="24"/>
          <w:szCs w:val="24"/>
          <w:lang w:eastAsia="ru-RU"/>
        </w:rPr>
      </w:pPr>
      <w:r w:rsidRPr="003375CF">
        <w:rPr>
          <w:rFonts w:ascii="Arial" w:eastAsia="Times New Roman" w:hAnsi="Arial" w:cs="Arial"/>
          <w:sz w:val="24"/>
          <w:szCs w:val="24"/>
          <w:lang w:eastAsia="ru-RU"/>
        </w:rPr>
        <w:tab/>
        <w:t>5) заявители помимо личной подачи заявления и документов, необходимых для предоставления муниципальной услуги, имеют право направить заявления и документы в электронной форме посредством Единого портала государственных и муниципальных услуг (функций).</w:t>
      </w:r>
    </w:p>
    <w:p w:rsidR="003375CF" w:rsidRPr="003375CF" w:rsidRDefault="003375CF" w:rsidP="003375CF">
      <w:pPr>
        <w:tabs>
          <w:tab w:val="left" w:pos="0"/>
        </w:tabs>
        <w:autoSpaceDE w:val="0"/>
        <w:autoSpaceDN w:val="0"/>
        <w:adjustRightInd w:val="0"/>
        <w:spacing w:after="0" w:line="240" w:lineRule="auto"/>
        <w:jc w:val="both"/>
        <w:outlineLvl w:val="2"/>
        <w:rPr>
          <w:rFonts w:ascii="Arial" w:eastAsia="Times New Roman" w:hAnsi="Arial" w:cs="Arial"/>
          <w:sz w:val="24"/>
          <w:szCs w:val="24"/>
          <w:lang w:eastAsia="ru-RU"/>
        </w:rPr>
      </w:pPr>
      <w:r w:rsidRPr="003375CF">
        <w:rPr>
          <w:rFonts w:ascii="Arial" w:eastAsia="Times New Roman" w:hAnsi="Arial" w:cs="Arial"/>
          <w:sz w:val="24"/>
          <w:szCs w:val="24"/>
          <w:lang w:eastAsia="ru-RU"/>
        </w:rPr>
        <w:tab/>
        <w:t>6) 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положениями статей 21.1 и 21.2 Закона № 210-ФЗ и иных законодательных актов Российской Федерации;</w:t>
      </w:r>
      <w:r w:rsidRPr="003375CF">
        <w:rPr>
          <w:rFonts w:ascii="Arial" w:eastAsia="Calibri" w:hAnsi="Arial" w:cs="Arial"/>
          <w:sz w:val="24"/>
          <w:szCs w:val="24"/>
        </w:rPr>
        <w:tab/>
      </w:r>
    </w:p>
    <w:p w:rsidR="003375CF" w:rsidRPr="003375CF" w:rsidRDefault="003375CF" w:rsidP="003375CF">
      <w:pPr>
        <w:tabs>
          <w:tab w:val="left" w:pos="0"/>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7)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r w:rsidRPr="003375CF">
        <w:rPr>
          <w:rFonts w:ascii="Arial" w:eastAsia="Times New Roman" w:hAnsi="Arial" w:cs="Arial"/>
          <w:sz w:val="24"/>
          <w:szCs w:val="24"/>
          <w:lang w:eastAsia="ru-RU"/>
        </w:rPr>
        <w:tab/>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3375CF" w:rsidRPr="003375CF" w:rsidRDefault="003375CF" w:rsidP="003375CF">
      <w:pPr>
        <w:tabs>
          <w:tab w:val="left" w:pos="0"/>
        </w:tabs>
        <w:autoSpaceDE w:val="0"/>
        <w:autoSpaceDN w:val="0"/>
        <w:adjustRightInd w:val="0"/>
        <w:spacing w:after="0" w:line="240" w:lineRule="auto"/>
        <w:jc w:val="both"/>
        <w:outlineLvl w:val="2"/>
        <w:rPr>
          <w:rFonts w:ascii="Arial" w:eastAsia="Times New Roman" w:hAnsi="Arial" w:cs="Arial"/>
          <w:i/>
          <w:sz w:val="24"/>
          <w:szCs w:val="24"/>
          <w:lang w:eastAsia="ru-RU"/>
        </w:rPr>
      </w:pPr>
      <w:r w:rsidRPr="003375CF">
        <w:rPr>
          <w:rFonts w:ascii="Arial" w:eastAsia="Times New Roman" w:hAnsi="Arial" w:cs="Arial"/>
          <w:sz w:val="24"/>
          <w:szCs w:val="24"/>
          <w:lang w:eastAsia="ru-RU"/>
        </w:rPr>
        <w:tab/>
        <w:t>8) 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3375CF" w:rsidRPr="003375CF" w:rsidRDefault="003375CF" w:rsidP="003375CF">
      <w:pPr>
        <w:tabs>
          <w:tab w:val="left" w:pos="0"/>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а)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3375CF" w:rsidRPr="003375CF" w:rsidRDefault="003375CF" w:rsidP="003375CF">
      <w:pPr>
        <w:tabs>
          <w:tab w:val="left" w:pos="0"/>
        </w:tabs>
        <w:spacing w:after="0" w:line="240" w:lineRule="auto"/>
        <w:jc w:val="both"/>
        <w:outlineLvl w:val="1"/>
        <w:rPr>
          <w:rFonts w:ascii="Arial" w:eastAsia="Times New Roman" w:hAnsi="Arial" w:cs="Arial"/>
          <w:sz w:val="24"/>
          <w:szCs w:val="24"/>
          <w:lang w:eastAsia="ru-RU"/>
        </w:rPr>
      </w:pPr>
      <w:r w:rsidRPr="003375CF">
        <w:rPr>
          <w:rFonts w:ascii="Arial" w:eastAsia="Times New Roman" w:hAnsi="Arial" w:cs="Arial"/>
          <w:sz w:val="24"/>
          <w:szCs w:val="24"/>
          <w:lang w:eastAsia="ru-RU"/>
        </w:rPr>
        <w:tab/>
        <w:t xml:space="preserve">б) представления заявления о предоставлении муниципальной услуги в электронной форме; </w:t>
      </w:r>
    </w:p>
    <w:p w:rsidR="003375CF" w:rsidRPr="003375CF" w:rsidRDefault="003375CF" w:rsidP="003375CF">
      <w:pPr>
        <w:tabs>
          <w:tab w:val="left" w:pos="0"/>
        </w:tabs>
        <w:spacing w:after="0" w:line="240" w:lineRule="auto"/>
        <w:jc w:val="both"/>
        <w:outlineLvl w:val="1"/>
        <w:rPr>
          <w:rFonts w:ascii="Arial" w:eastAsia="Times New Roman" w:hAnsi="Arial" w:cs="Arial"/>
          <w:sz w:val="24"/>
          <w:szCs w:val="24"/>
          <w:lang w:eastAsia="ru-RU"/>
        </w:rPr>
      </w:pPr>
      <w:r w:rsidRPr="003375CF">
        <w:rPr>
          <w:rFonts w:ascii="Arial" w:eastAsia="Times New Roman" w:hAnsi="Arial" w:cs="Arial"/>
          <w:sz w:val="24"/>
          <w:szCs w:val="24"/>
          <w:lang w:eastAsia="ru-RU"/>
        </w:rPr>
        <w:tab/>
        <w:t>в) осуществления мониторинга хода предоставления муниципальной услуги;</w:t>
      </w:r>
    </w:p>
    <w:p w:rsidR="003375CF" w:rsidRPr="003375CF" w:rsidRDefault="003375CF" w:rsidP="003375CF">
      <w:pPr>
        <w:tabs>
          <w:tab w:val="left" w:pos="0"/>
        </w:tabs>
        <w:spacing w:after="0" w:line="240" w:lineRule="auto"/>
        <w:jc w:val="both"/>
        <w:outlineLvl w:val="1"/>
        <w:rPr>
          <w:rFonts w:ascii="Arial" w:eastAsia="Times New Roman" w:hAnsi="Arial" w:cs="Arial"/>
          <w:sz w:val="24"/>
          <w:szCs w:val="24"/>
          <w:lang w:eastAsia="ru-RU"/>
        </w:rPr>
      </w:pPr>
      <w:r w:rsidRPr="003375CF">
        <w:rPr>
          <w:rFonts w:ascii="Arial" w:eastAsia="Times New Roman" w:hAnsi="Arial" w:cs="Arial"/>
          <w:sz w:val="24"/>
          <w:szCs w:val="24"/>
          <w:lang w:eastAsia="ru-RU"/>
        </w:rPr>
        <w:tab/>
        <w:t>г) получения результата муниципальной услуги;</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9) р</w:t>
      </w:r>
      <w:r w:rsidRPr="003375CF">
        <w:rPr>
          <w:rFonts w:ascii="Arial" w:eastAsia="Calibri" w:hAnsi="Arial" w:cs="Arial"/>
          <w:sz w:val="24"/>
          <w:szCs w:val="24"/>
        </w:rPr>
        <w:t xml:space="preserve">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w:t>
      </w:r>
      <w:r w:rsidRPr="003375CF">
        <w:rPr>
          <w:rFonts w:ascii="Arial" w:eastAsia="Times New Roman" w:hAnsi="Arial" w:cs="Arial"/>
          <w:sz w:val="24"/>
          <w:szCs w:val="24"/>
          <w:lang w:eastAsia="ru-RU"/>
        </w:rPr>
        <w:t>Администрацию поселения.</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10) 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 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3375CF" w:rsidRPr="003375CF" w:rsidRDefault="003375CF" w:rsidP="003375CF">
      <w:pPr>
        <w:autoSpaceDE w:val="0"/>
        <w:spacing w:after="0" w:line="240" w:lineRule="auto"/>
        <w:ind w:firstLine="540"/>
        <w:jc w:val="both"/>
        <w:rPr>
          <w:rFonts w:ascii="Arial" w:eastAsia="Times New Roman" w:hAnsi="Arial" w:cs="Arial"/>
          <w:sz w:val="24"/>
          <w:szCs w:val="24"/>
          <w:lang w:eastAsia="ru-RU"/>
        </w:rPr>
      </w:pPr>
    </w:p>
    <w:p w:rsidR="003375CF" w:rsidRPr="003375CF" w:rsidRDefault="003375CF" w:rsidP="003375CF">
      <w:pPr>
        <w:spacing w:after="0" w:line="240" w:lineRule="auto"/>
        <w:ind w:firstLine="426"/>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4. Формы контроля исполнения административного регламента</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34.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35.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поселения.</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36. Периодичность осуществления текущего контроля устанавливается главой поселения.</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37. Проведение проверок может носить плановый (осуществляться на основании утвержденных планов) и внеплановый характер (осуществляться по конкретному обращению потребителя муниципальной услуги).</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38.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rsidR="003375CF" w:rsidRPr="003375CF" w:rsidRDefault="003375CF" w:rsidP="003375CF">
      <w:pPr>
        <w:spacing w:after="0" w:line="240" w:lineRule="auto"/>
        <w:ind w:firstLine="426"/>
        <w:jc w:val="both"/>
        <w:rPr>
          <w:rFonts w:ascii="Arial" w:eastAsia="Times New Roman" w:hAnsi="Arial" w:cs="Arial"/>
          <w:sz w:val="24"/>
          <w:szCs w:val="24"/>
          <w:lang w:eastAsia="ru-RU"/>
        </w:rPr>
      </w:pPr>
    </w:p>
    <w:p w:rsidR="003375CF" w:rsidRPr="003375CF" w:rsidRDefault="003375CF" w:rsidP="003375CF">
      <w:pPr>
        <w:spacing w:after="0" w:line="240" w:lineRule="auto"/>
        <w:ind w:firstLine="426"/>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5. Досудебный (внесудебный) порядок обжалования решений и действий (бездействия) должностного лица, предоставляющего муниципальную услугу</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39. Рассмотрение обращений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3375CF" w:rsidRPr="003375CF" w:rsidRDefault="003375CF" w:rsidP="003375CF">
      <w:pPr>
        <w:autoSpaceDE w:val="0"/>
        <w:autoSpaceDN w:val="0"/>
        <w:adjustRightInd w:val="0"/>
        <w:spacing w:after="0" w:line="240" w:lineRule="auto"/>
        <w:ind w:firstLine="708"/>
        <w:jc w:val="both"/>
        <w:outlineLvl w:val="0"/>
        <w:rPr>
          <w:rFonts w:ascii="Arial" w:eastAsia="Times New Roman" w:hAnsi="Arial" w:cs="Arial"/>
          <w:sz w:val="24"/>
          <w:szCs w:val="24"/>
        </w:rPr>
      </w:pPr>
      <w:r w:rsidRPr="003375CF">
        <w:rPr>
          <w:rFonts w:ascii="Arial" w:eastAsia="Times New Roman" w:hAnsi="Arial" w:cs="Arial"/>
          <w:sz w:val="24"/>
          <w:szCs w:val="24"/>
          <w:lang w:eastAsia="ru-RU"/>
        </w:rPr>
        <w:t>40.</w:t>
      </w:r>
      <w:r w:rsidRPr="003375CF">
        <w:rPr>
          <w:rFonts w:ascii="Arial" w:eastAsia="Times New Roman" w:hAnsi="Arial" w:cs="Arial"/>
          <w:sz w:val="24"/>
          <w:szCs w:val="24"/>
        </w:rPr>
        <w:t xml:space="preserve"> </w:t>
      </w:r>
      <w:r w:rsidRPr="003375CF">
        <w:rPr>
          <w:rFonts w:ascii="Arial" w:eastAsia="Times New Roman" w:hAnsi="Arial" w:cs="Arial"/>
          <w:sz w:val="24"/>
          <w:szCs w:val="24"/>
          <w:lang w:eastAsia="ru-RU"/>
        </w:rPr>
        <w:t>Ж</w:t>
      </w:r>
      <w:r w:rsidRPr="003375CF">
        <w:rPr>
          <w:rFonts w:ascii="Arial" w:eastAsia="Times New Roman" w:hAnsi="Arial" w:cs="Arial"/>
          <w:sz w:val="24"/>
          <w:szCs w:val="24"/>
        </w:rPr>
        <w:t>алоба подается в письменной форме на бумажном носителе, в электронной форме в Администрацию поселения, предоставляющую муниципальную услугу. Жалобы на решения, принятые уполномоченным должностным лицом, подаются</w:t>
      </w:r>
      <w:r w:rsidRPr="003375CF">
        <w:rPr>
          <w:rFonts w:ascii="Arial" w:eastAsia="Times New Roman" w:hAnsi="Arial" w:cs="Arial"/>
          <w:sz w:val="24"/>
          <w:szCs w:val="24"/>
          <w:lang w:eastAsia="ru-RU"/>
        </w:rPr>
        <w:t xml:space="preserve"> вышестоящему в порядке подчиненности должностному лицу. </w:t>
      </w:r>
      <w:r w:rsidRPr="003375CF">
        <w:rPr>
          <w:rFonts w:ascii="Arial" w:eastAsia="Times New Roman" w:hAnsi="Arial" w:cs="Arial"/>
          <w:sz w:val="24"/>
          <w:szCs w:val="24"/>
        </w:rPr>
        <w:t xml:space="preserve">Жалобы на решения, принятые главой </w:t>
      </w:r>
      <w:r w:rsidRPr="003375CF">
        <w:rPr>
          <w:rFonts w:ascii="Arial" w:eastAsia="Times New Roman" w:hAnsi="Arial" w:cs="Arial"/>
          <w:sz w:val="24"/>
          <w:szCs w:val="24"/>
          <w:lang w:eastAsia="ru-RU"/>
        </w:rPr>
        <w:t xml:space="preserve">поселения, </w:t>
      </w:r>
      <w:r w:rsidRPr="003375CF">
        <w:rPr>
          <w:rFonts w:ascii="Arial" w:eastAsia="Times New Roman" w:hAnsi="Arial" w:cs="Arial"/>
          <w:sz w:val="24"/>
          <w:szCs w:val="24"/>
        </w:rPr>
        <w:t xml:space="preserve">рассматриваются непосредственно главой сельского поселения. </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41. </w:t>
      </w:r>
      <w:r w:rsidRPr="003375CF">
        <w:rPr>
          <w:rFonts w:ascii="Arial" w:eastAsia="Times New Roman" w:hAnsi="Arial" w:cs="Arial"/>
          <w:sz w:val="24"/>
          <w:szCs w:val="24"/>
        </w:rPr>
        <w:t xml:space="preserve">Жалоба может быть направлена посредством почтовой связи,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r w:rsidRPr="003375CF">
        <w:rPr>
          <w:rFonts w:ascii="Arial" w:eastAsia="Times New Roman" w:hAnsi="Arial" w:cs="Arial"/>
          <w:sz w:val="24"/>
          <w:szCs w:val="24"/>
          <w:lang w:eastAsia="ru-RU"/>
        </w:rPr>
        <w:t xml:space="preserve">Получатели муниципальной услуги могут сообщить о нарушении своих прав и законных интересов, противоправных решениях, действиях или бездействии должностных лиц, участвующих в предоставлении муниципальной услуги, нарушении положений настоящего </w:t>
      </w:r>
      <w:r w:rsidRPr="003375CF">
        <w:rPr>
          <w:rFonts w:ascii="Arial" w:eastAsia="Times New Roman" w:hAnsi="Arial" w:cs="Arial"/>
          <w:sz w:val="24"/>
          <w:szCs w:val="24"/>
          <w:lang w:eastAsia="ru-RU"/>
        </w:rPr>
        <w:lastRenderedPageBreak/>
        <w:t>административного регламента, некорректном поведении или нарушении служебной этики:</w:t>
      </w:r>
    </w:p>
    <w:p w:rsidR="003375CF" w:rsidRPr="003375CF" w:rsidRDefault="003375CF" w:rsidP="003375CF">
      <w:pPr>
        <w:spacing w:after="0" w:line="240" w:lineRule="auto"/>
        <w:ind w:firstLine="426"/>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по контактным телефонам:</w:t>
      </w:r>
    </w:p>
    <w:p w:rsidR="003375CF" w:rsidRPr="003375CF" w:rsidRDefault="003375CF" w:rsidP="003375CF">
      <w:pPr>
        <w:spacing w:after="0" w:line="240" w:lineRule="auto"/>
        <w:ind w:firstLine="426"/>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Глава Батуринского сельского поселения: 8 (38 241) 4 11 25;</w:t>
      </w:r>
    </w:p>
    <w:p w:rsidR="003375CF" w:rsidRPr="003375CF" w:rsidRDefault="003375CF" w:rsidP="003375CF">
      <w:pPr>
        <w:spacing w:after="0" w:line="240" w:lineRule="auto"/>
        <w:ind w:firstLine="426"/>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Управляющий делами: 8 (38 241) 4 11 55.</w:t>
      </w:r>
    </w:p>
    <w:p w:rsidR="003375CF" w:rsidRPr="003375CF" w:rsidRDefault="003375CF" w:rsidP="003375CF">
      <w:pPr>
        <w:spacing w:after="0" w:line="240" w:lineRule="auto"/>
        <w:ind w:firstLine="426"/>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42. Жалоба должна содержать:</w:t>
      </w:r>
    </w:p>
    <w:p w:rsidR="003375CF" w:rsidRPr="003375CF" w:rsidRDefault="003375CF" w:rsidP="003375CF">
      <w:pPr>
        <w:autoSpaceDE w:val="0"/>
        <w:autoSpaceDN w:val="0"/>
        <w:adjustRightInd w:val="0"/>
        <w:spacing w:after="0" w:line="240" w:lineRule="auto"/>
        <w:ind w:firstLine="708"/>
        <w:jc w:val="both"/>
        <w:outlineLvl w:val="0"/>
        <w:rPr>
          <w:rFonts w:ascii="Arial" w:eastAsia="Times New Roman" w:hAnsi="Arial" w:cs="Arial"/>
          <w:sz w:val="24"/>
          <w:szCs w:val="24"/>
        </w:rPr>
      </w:pPr>
      <w:r w:rsidRPr="003375CF">
        <w:rPr>
          <w:rFonts w:ascii="Arial" w:eastAsia="Times New Roman" w:hAnsi="Arial" w:cs="Arial"/>
          <w:sz w:val="24"/>
          <w:szCs w:val="24"/>
          <w:lang w:eastAsia="ru-RU"/>
        </w:rPr>
        <w:t xml:space="preserve">1) </w:t>
      </w:r>
      <w:r w:rsidRPr="003375CF">
        <w:rPr>
          <w:rFonts w:ascii="Arial" w:eastAsia="Times New Roman" w:hAnsi="Arial" w:cs="Arial"/>
          <w:sz w:val="24"/>
          <w:szCs w:val="24"/>
        </w:rPr>
        <w:t>наименование органа, предоставляющего муниципальную услугу, должностного лица, предоставляющего муниципальную услугу, решения и действия (бездействие) которого обжалуются;</w:t>
      </w:r>
    </w:p>
    <w:p w:rsidR="003375CF" w:rsidRPr="003375CF" w:rsidRDefault="003375CF" w:rsidP="003375CF">
      <w:pPr>
        <w:autoSpaceDE w:val="0"/>
        <w:autoSpaceDN w:val="0"/>
        <w:adjustRightInd w:val="0"/>
        <w:spacing w:after="0" w:line="240" w:lineRule="auto"/>
        <w:ind w:firstLine="540"/>
        <w:jc w:val="both"/>
        <w:outlineLvl w:val="0"/>
        <w:rPr>
          <w:rFonts w:ascii="Arial" w:eastAsia="Times New Roman" w:hAnsi="Arial" w:cs="Arial"/>
          <w:sz w:val="24"/>
          <w:szCs w:val="24"/>
        </w:rPr>
      </w:pPr>
      <w:r w:rsidRPr="003375CF">
        <w:rPr>
          <w:rFonts w:ascii="Arial" w:eastAsia="Times New Roman" w:hAnsi="Arial" w:cs="Arial"/>
          <w:sz w:val="24"/>
          <w:szCs w:val="24"/>
          <w:lang w:eastAsia="ru-RU"/>
        </w:rPr>
        <w:tab/>
      </w:r>
      <w:proofErr w:type="gramStart"/>
      <w:r w:rsidRPr="003375CF">
        <w:rPr>
          <w:rFonts w:ascii="Arial" w:eastAsia="Times New Roman" w:hAnsi="Arial" w:cs="Arial"/>
          <w:sz w:val="24"/>
          <w:szCs w:val="24"/>
          <w:lang w:eastAsia="ru-RU"/>
        </w:rPr>
        <w:t xml:space="preserve">2) </w:t>
      </w:r>
      <w:r w:rsidRPr="003375CF">
        <w:rPr>
          <w:rFonts w:ascii="Arial" w:eastAsia="Times New Roman" w:hAnsi="Arial" w:cs="Arial"/>
          <w:sz w:val="24"/>
          <w:szCs w:val="24"/>
        </w:rPr>
        <w:t>фамилию, имя, отчество (последнее - при наличии), почтовый адрес, по которому должны быть направлены ответ, уведомление о переадресации, а также номер (номера) контактного телефона, адрес (адреса) электронной почты (при наличии);</w:t>
      </w:r>
      <w:proofErr w:type="gramEnd"/>
    </w:p>
    <w:p w:rsidR="003375CF" w:rsidRPr="003375CF" w:rsidRDefault="003375CF" w:rsidP="003375CF">
      <w:pPr>
        <w:autoSpaceDE w:val="0"/>
        <w:autoSpaceDN w:val="0"/>
        <w:adjustRightInd w:val="0"/>
        <w:spacing w:after="0" w:line="240" w:lineRule="auto"/>
        <w:ind w:firstLine="540"/>
        <w:jc w:val="both"/>
        <w:outlineLvl w:val="0"/>
        <w:rPr>
          <w:rFonts w:ascii="Arial" w:eastAsia="Times New Roman" w:hAnsi="Arial" w:cs="Arial"/>
          <w:sz w:val="24"/>
          <w:szCs w:val="24"/>
        </w:rPr>
      </w:pPr>
      <w:r w:rsidRPr="003375CF">
        <w:rPr>
          <w:rFonts w:ascii="Arial" w:eastAsia="Times New Roman" w:hAnsi="Arial" w:cs="Arial"/>
          <w:sz w:val="24"/>
          <w:szCs w:val="24"/>
          <w:lang w:eastAsia="ru-RU"/>
        </w:rPr>
        <w:tab/>
        <w:t xml:space="preserve">3) </w:t>
      </w:r>
      <w:r w:rsidRPr="003375CF">
        <w:rPr>
          <w:rFonts w:ascii="Arial" w:eastAsia="Times New Roman" w:hAnsi="Arial" w:cs="Arial"/>
          <w:sz w:val="24"/>
          <w:szCs w:val="24"/>
        </w:rPr>
        <w:t>сведения об обжалуемых решениях и действиях (бездействии) должностного лица, предоставляющего муниципальную услугу;</w:t>
      </w:r>
    </w:p>
    <w:p w:rsidR="003375CF" w:rsidRPr="003375CF" w:rsidRDefault="003375CF" w:rsidP="003375CF">
      <w:pPr>
        <w:autoSpaceDE w:val="0"/>
        <w:autoSpaceDN w:val="0"/>
        <w:adjustRightInd w:val="0"/>
        <w:spacing w:after="0" w:line="240" w:lineRule="auto"/>
        <w:ind w:firstLine="540"/>
        <w:jc w:val="both"/>
        <w:outlineLvl w:val="0"/>
        <w:rPr>
          <w:rFonts w:ascii="Arial" w:eastAsia="Times New Roman" w:hAnsi="Arial" w:cs="Arial"/>
          <w:sz w:val="24"/>
          <w:szCs w:val="24"/>
        </w:rPr>
      </w:pPr>
      <w:r w:rsidRPr="003375CF">
        <w:rPr>
          <w:rFonts w:ascii="Arial" w:eastAsia="Times New Roman" w:hAnsi="Arial" w:cs="Arial"/>
          <w:sz w:val="24"/>
          <w:szCs w:val="24"/>
        </w:rPr>
        <w:tab/>
        <w:t>4) доводы, на основании которых заявитель не согласен с решением и действием (бездействием) должностного лица,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3375CF" w:rsidRPr="003375CF" w:rsidRDefault="003375CF" w:rsidP="003375CF">
      <w:pPr>
        <w:autoSpaceDE w:val="0"/>
        <w:autoSpaceDN w:val="0"/>
        <w:adjustRightInd w:val="0"/>
        <w:spacing w:after="0" w:line="240" w:lineRule="auto"/>
        <w:ind w:firstLine="708"/>
        <w:jc w:val="both"/>
        <w:outlineLvl w:val="0"/>
        <w:rPr>
          <w:rFonts w:ascii="Arial" w:eastAsia="Times New Roman" w:hAnsi="Arial" w:cs="Arial"/>
          <w:sz w:val="24"/>
          <w:szCs w:val="24"/>
        </w:rPr>
      </w:pPr>
      <w:r w:rsidRPr="003375CF">
        <w:rPr>
          <w:rFonts w:ascii="Arial" w:eastAsia="Times New Roman" w:hAnsi="Arial" w:cs="Arial"/>
          <w:sz w:val="24"/>
          <w:szCs w:val="24"/>
          <w:lang w:eastAsia="ru-RU"/>
        </w:rPr>
        <w:t xml:space="preserve">43. </w:t>
      </w:r>
      <w:proofErr w:type="gramStart"/>
      <w:r w:rsidRPr="003375CF">
        <w:rPr>
          <w:rFonts w:ascii="Arial" w:eastAsia="Times New Roman" w:hAnsi="Arial" w:cs="Arial"/>
          <w:sz w:val="24"/>
          <w:szCs w:val="24"/>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3375CF">
        <w:rPr>
          <w:rFonts w:ascii="Arial" w:eastAsia="Times New Roman" w:hAnsi="Arial" w:cs="Arial"/>
          <w:sz w:val="24"/>
          <w:szCs w:val="24"/>
        </w:rPr>
        <w:t xml:space="preserve"> со дня ее регистрации. </w:t>
      </w:r>
    </w:p>
    <w:p w:rsidR="003375CF" w:rsidRPr="003375CF" w:rsidRDefault="003375CF" w:rsidP="003375CF">
      <w:pPr>
        <w:autoSpaceDE w:val="0"/>
        <w:autoSpaceDN w:val="0"/>
        <w:adjustRightInd w:val="0"/>
        <w:spacing w:after="0" w:line="240" w:lineRule="auto"/>
        <w:ind w:firstLine="708"/>
        <w:jc w:val="both"/>
        <w:outlineLvl w:val="0"/>
        <w:rPr>
          <w:rFonts w:ascii="Arial" w:eastAsia="Times New Roman" w:hAnsi="Arial" w:cs="Arial"/>
          <w:sz w:val="24"/>
          <w:szCs w:val="24"/>
        </w:rPr>
      </w:pPr>
      <w:r w:rsidRPr="003375CF">
        <w:rPr>
          <w:rFonts w:ascii="Arial" w:eastAsia="Times New Roman" w:hAnsi="Arial" w:cs="Arial"/>
          <w:sz w:val="24"/>
          <w:szCs w:val="24"/>
          <w:lang w:eastAsia="ru-RU"/>
        </w:rPr>
        <w:t xml:space="preserve">44. </w:t>
      </w:r>
      <w:r w:rsidRPr="003375CF">
        <w:rPr>
          <w:rFonts w:ascii="Arial" w:eastAsia="Times New Roman" w:hAnsi="Arial" w:cs="Arial"/>
          <w:sz w:val="24"/>
          <w:szCs w:val="24"/>
        </w:rPr>
        <w:t>По результатам рассмотрения жалобы глава поселения принимает одно из следующих решений:</w:t>
      </w:r>
    </w:p>
    <w:p w:rsidR="003375CF" w:rsidRPr="003375CF" w:rsidRDefault="003375CF" w:rsidP="003375CF">
      <w:pPr>
        <w:autoSpaceDE w:val="0"/>
        <w:autoSpaceDN w:val="0"/>
        <w:adjustRightInd w:val="0"/>
        <w:spacing w:after="0" w:line="240" w:lineRule="auto"/>
        <w:ind w:firstLine="540"/>
        <w:jc w:val="both"/>
        <w:outlineLvl w:val="0"/>
        <w:rPr>
          <w:rFonts w:ascii="Arial" w:eastAsia="Times New Roman" w:hAnsi="Arial" w:cs="Arial"/>
          <w:sz w:val="24"/>
          <w:szCs w:val="24"/>
        </w:rPr>
      </w:pPr>
      <w:r w:rsidRPr="003375CF">
        <w:rPr>
          <w:rFonts w:ascii="Arial" w:eastAsia="Times New Roman" w:hAnsi="Arial" w:cs="Arial"/>
          <w:sz w:val="24"/>
          <w:szCs w:val="24"/>
          <w:lang w:eastAsia="ru-RU"/>
        </w:rPr>
        <w:tab/>
      </w:r>
      <w:proofErr w:type="gramStart"/>
      <w:r w:rsidRPr="003375CF">
        <w:rPr>
          <w:rFonts w:ascii="Arial" w:eastAsia="Times New Roman" w:hAnsi="Arial" w:cs="Arial"/>
          <w:sz w:val="24"/>
          <w:szCs w:val="24"/>
          <w:lang w:eastAsia="ru-RU"/>
        </w:rPr>
        <w:t xml:space="preserve">1) </w:t>
      </w:r>
      <w:r w:rsidRPr="003375CF">
        <w:rPr>
          <w:rFonts w:ascii="Arial" w:eastAsia="Times New Roman" w:hAnsi="Arial" w:cs="Arial"/>
          <w:sz w:val="24"/>
          <w:szCs w:val="24"/>
        </w:rPr>
        <w:t>удовлетворить жалобу, в том числе в форме отмены принятого решения, исправления допущенных уполномоченным специалистом,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3375CF" w:rsidRPr="003375CF" w:rsidRDefault="003375CF" w:rsidP="003375CF">
      <w:pPr>
        <w:autoSpaceDE w:val="0"/>
        <w:autoSpaceDN w:val="0"/>
        <w:adjustRightInd w:val="0"/>
        <w:spacing w:after="0" w:line="240" w:lineRule="auto"/>
        <w:ind w:firstLine="708"/>
        <w:jc w:val="both"/>
        <w:outlineLvl w:val="0"/>
        <w:rPr>
          <w:rFonts w:ascii="Arial" w:eastAsia="Times New Roman" w:hAnsi="Arial" w:cs="Arial"/>
          <w:sz w:val="24"/>
          <w:szCs w:val="24"/>
        </w:rPr>
      </w:pPr>
      <w:r w:rsidRPr="003375CF">
        <w:rPr>
          <w:rFonts w:ascii="Arial" w:eastAsia="Times New Roman" w:hAnsi="Arial" w:cs="Arial"/>
          <w:sz w:val="24"/>
          <w:szCs w:val="24"/>
        </w:rPr>
        <w:t>2) отказать в удовлетворении жалобы.</w:t>
      </w:r>
    </w:p>
    <w:p w:rsidR="003375CF" w:rsidRPr="003375CF" w:rsidRDefault="003375CF" w:rsidP="003375CF">
      <w:pPr>
        <w:autoSpaceDE w:val="0"/>
        <w:autoSpaceDN w:val="0"/>
        <w:adjustRightInd w:val="0"/>
        <w:spacing w:after="0" w:line="240" w:lineRule="auto"/>
        <w:ind w:firstLine="708"/>
        <w:jc w:val="both"/>
        <w:outlineLvl w:val="0"/>
        <w:rPr>
          <w:rFonts w:ascii="Arial" w:eastAsia="Times New Roman" w:hAnsi="Arial" w:cs="Arial"/>
          <w:sz w:val="24"/>
          <w:szCs w:val="24"/>
        </w:rPr>
      </w:pPr>
      <w:r w:rsidRPr="003375CF">
        <w:rPr>
          <w:rFonts w:ascii="Arial" w:eastAsia="Times New Roman" w:hAnsi="Arial" w:cs="Arial"/>
          <w:sz w:val="24"/>
          <w:szCs w:val="24"/>
          <w:lang w:eastAsia="ru-RU"/>
        </w:rPr>
        <w:t xml:space="preserve">45. </w:t>
      </w:r>
      <w:r w:rsidRPr="003375CF">
        <w:rPr>
          <w:rFonts w:ascii="Arial" w:eastAsia="Times New Roman" w:hAnsi="Arial" w:cs="Arial"/>
          <w:sz w:val="24"/>
          <w:szCs w:val="24"/>
        </w:rPr>
        <w:t>Не позднее дня, следующего за днем принятия решения, указанного в пункте 44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375CF" w:rsidRPr="003375CF" w:rsidRDefault="003375CF" w:rsidP="003375CF">
      <w:pPr>
        <w:autoSpaceDE w:val="0"/>
        <w:autoSpaceDN w:val="0"/>
        <w:adjustRightInd w:val="0"/>
        <w:spacing w:after="0" w:line="240" w:lineRule="auto"/>
        <w:ind w:firstLine="708"/>
        <w:jc w:val="both"/>
        <w:outlineLvl w:val="0"/>
        <w:rPr>
          <w:rFonts w:ascii="Arial" w:eastAsia="Times New Roman" w:hAnsi="Arial" w:cs="Arial"/>
          <w:sz w:val="24"/>
          <w:szCs w:val="24"/>
        </w:rPr>
      </w:pPr>
      <w:r w:rsidRPr="003375CF">
        <w:rPr>
          <w:rFonts w:ascii="Arial" w:eastAsia="Times New Roman" w:hAnsi="Arial" w:cs="Arial"/>
          <w:sz w:val="24"/>
          <w:szCs w:val="24"/>
        </w:rPr>
        <w:t>46. Жалоба</w:t>
      </w:r>
      <w:r w:rsidRPr="003375CF">
        <w:rPr>
          <w:rFonts w:ascii="Arial" w:eastAsia="Times New Roman" w:hAnsi="Arial" w:cs="Arial"/>
          <w:sz w:val="24"/>
          <w:szCs w:val="24"/>
          <w:lang w:eastAsia="ru-RU"/>
        </w:rPr>
        <w:t xml:space="preserve"> заявителя считается разрешенной, если рассмотрены все поставленные в ней вопросы, приняты необходимые меры и даны письменные ответы (в пределах компетенции) по существу всех поставленных в жалобе вопросов.</w:t>
      </w:r>
    </w:p>
    <w:p w:rsidR="003375CF" w:rsidRPr="003375CF" w:rsidRDefault="003375CF" w:rsidP="003375CF">
      <w:pPr>
        <w:autoSpaceDE w:val="0"/>
        <w:autoSpaceDN w:val="0"/>
        <w:adjustRightInd w:val="0"/>
        <w:spacing w:after="0" w:line="240" w:lineRule="auto"/>
        <w:ind w:firstLine="708"/>
        <w:jc w:val="both"/>
        <w:outlineLvl w:val="0"/>
        <w:rPr>
          <w:rFonts w:ascii="Arial" w:eastAsia="Times New Roman" w:hAnsi="Arial" w:cs="Arial"/>
          <w:sz w:val="24"/>
          <w:szCs w:val="24"/>
        </w:rPr>
      </w:pPr>
      <w:r w:rsidRPr="003375CF">
        <w:rPr>
          <w:rFonts w:ascii="Arial" w:eastAsia="Times New Roman" w:hAnsi="Arial" w:cs="Arial"/>
          <w:sz w:val="24"/>
          <w:szCs w:val="24"/>
          <w:lang w:eastAsia="ru-RU"/>
        </w:rPr>
        <w:t xml:space="preserve">47. </w:t>
      </w:r>
      <w:r w:rsidRPr="003375CF">
        <w:rPr>
          <w:rFonts w:ascii="Arial" w:eastAsia="Times New Roman" w:hAnsi="Arial" w:cs="Arial"/>
          <w:sz w:val="24"/>
          <w:szCs w:val="24"/>
        </w:rPr>
        <w:t xml:space="preserve">В случае установления в ходе или по результатам </w:t>
      </w:r>
      <w:proofErr w:type="gramStart"/>
      <w:r w:rsidRPr="003375CF">
        <w:rPr>
          <w:rFonts w:ascii="Arial" w:eastAsia="Times New Roman" w:hAnsi="Arial" w:cs="Arial"/>
          <w:sz w:val="24"/>
          <w:szCs w:val="24"/>
        </w:rPr>
        <w:t>рассмотрения жалобы признаков состава административного правонарушения</w:t>
      </w:r>
      <w:proofErr w:type="gramEnd"/>
      <w:r w:rsidRPr="003375CF">
        <w:rPr>
          <w:rFonts w:ascii="Arial" w:eastAsia="Times New Roman" w:hAnsi="Arial" w:cs="Arial"/>
          <w:sz w:val="24"/>
          <w:szCs w:val="24"/>
        </w:rPr>
        <w:t xml:space="preserve"> или преступления должностное лицо, наделенное полномочиями по рассмотрению жалоб в соответствии с пунктом 41 настоящего регламента, незамедлительно направляет имеющиеся материалы в органы прокуратуры.</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 xml:space="preserve">48. </w:t>
      </w:r>
      <w:proofErr w:type="gramStart"/>
      <w:r w:rsidRPr="003375CF">
        <w:rPr>
          <w:rFonts w:ascii="Arial" w:eastAsia="Times New Roman" w:hAnsi="Arial" w:cs="Arial"/>
          <w:sz w:val="24"/>
          <w:szCs w:val="24"/>
          <w:lang w:eastAsia="ru-RU"/>
        </w:rPr>
        <w:t>Не применяется досудебный (внесудебный) порядок обжалования решений и действий (бездействия) должностного лица, предоставляющего муниципальную услугу,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w:t>
      </w:r>
      <w:proofErr w:type="gramEnd"/>
    </w:p>
    <w:p w:rsidR="003375CF" w:rsidRPr="003375CF" w:rsidRDefault="003375CF" w:rsidP="003375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bCs/>
          <w:sz w:val="24"/>
          <w:szCs w:val="24"/>
          <w:lang w:eastAsia="ru-RU"/>
        </w:rPr>
        <w:t xml:space="preserve">          49.</w:t>
      </w:r>
      <w:r w:rsidRPr="003375CF">
        <w:rPr>
          <w:rFonts w:ascii="Arial" w:eastAsia="Times New Roman" w:hAnsi="Arial" w:cs="Arial"/>
          <w:sz w:val="24"/>
          <w:szCs w:val="24"/>
          <w:lang w:eastAsia="ru-RU"/>
        </w:rPr>
        <w:t xml:space="preserve"> </w:t>
      </w:r>
      <w:proofErr w:type="gramStart"/>
      <w:r w:rsidRPr="003375CF">
        <w:rPr>
          <w:rFonts w:ascii="Arial" w:eastAsia="Times New Roman" w:hAnsi="Arial" w:cs="Arial"/>
          <w:sz w:val="24"/>
          <w:szCs w:val="24"/>
          <w:lang w:eastAsia="ru-RU"/>
        </w:rPr>
        <w:t>Жалоба на решение и (или) действие (бездействие) органа, предоставляющего муниципальную услугу, должностных лиц органа, предоставляющего муниципальную услугу,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постановлением Правительства Российской Федерации от 30 апреля 2014 года № 403 «Об исчерпывающем перечне процедур в сфере жилищного</w:t>
      </w:r>
      <w:proofErr w:type="gramEnd"/>
      <w:r w:rsidRPr="003375CF">
        <w:rPr>
          <w:rFonts w:ascii="Arial" w:eastAsia="Times New Roman" w:hAnsi="Arial" w:cs="Arial"/>
          <w:sz w:val="24"/>
          <w:szCs w:val="24"/>
          <w:lang w:eastAsia="ru-RU"/>
        </w:rPr>
        <w:t xml:space="preserve"> строительства» в соответствии с частью 2 статьи 6 Градостроительного кодекса Российской Федерации, может быть </w:t>
      </w:r>
      <w:proofErr w:type="gramStart"/>
      <w:r w:rsidRPr="003375CF">
        <w:rPr>
          <w:rFonts w:ascii="Arial" w:eastAsia="Times New Roman" w:hAnsi="Arial" w:cs="Arial"/>
          <w:sz w:val="24"/>
          <w:szCs w:val="24"/>
          <w:lang w:eastAsia="ru-RU"/>
        </w:rPr>
        <w:t>подана</w:t>
      </w:r>
      <w:proofErr w:type="gramEnd"/>
      <w:r w:rsidRPr="003375CF">
        <w:rPr>
          <w:rFonts w:ascii="Arial" w:eastAsia="Times New Roman" w:hAnsi="Arial" w:cs="Arial"/>
          <w:sz w:val="24"/>
          <w:szCs w:val="24"/>
          <w:lang w:eastAsia="ru-RU"/>
        </w:rPr>
        <w:t xml:space="preserve"> также в порядке, установленном антимонопольным законодательством Российской Федерации, в антимонопольный орган.</w:t>
      </w:r>
    </w:p>
    <w:p w:rsidR="003375CF" w:rsidRPr="003375CF" w:rsidRDefault="003375CF" w:rsidP="003375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eastAsia="Times New Roman" w:hAnsi="Arial" w:cs="Arial"/>
          <w:b/>
          <w:bCs/>
          <w:sz w:val="24"/>
          <w:szCs w:val="24"/>
          <w:lang w:eastAsia="ru-RU"/>
        </w:rPr>
      </w:pPr>
      <w:r w:rsidRPr="003375CF">
        <w:rPr>
          <w:rFonts w:ascii="Arial" w:eastAsia="Times New Roman" w:hAnsi="Arial" w:cs="Arial"/>
          <w:b/>
          <w:sz w:val="24"/>
          <w:szCs w:val="24"/>
          <w:lang w:eastAsia="ru-RU"/>
        </w:rPr>
        <w:t xml:space="preserve">(дополнено постановлением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eastAsia="Times New Roman" w:hAnsi="Arial" w:cs="Arial"/>
          <w:b/>
          <w:bCs/>
          <w:sz w:val="24"/>
          <w:szCs w:val="24"/>
          <w:lang w:eastAsia="ru-RU"/>
        </w:rPr>
      </w:pPr>
    </w:p>
    <w:p w:rsidR="003375CF" w:rsidRPr="003375CF" w:rsidRDefault="003375CF" w:rsidP="003375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Arial" w:eastAsia="Times New Roman" w:hAnsi="Arial" w:cs="Arial"/>
          <w:bCs/>
          <w:sz w:val="24"/>
          <w:szCs w:val="24"/>
          <w:lang w:eastAsia="ru-RU"/>
        </w:rPr>
      </w:pPr>
    </w:p>
    <w:p w:rsidR="003375CF" w:rsidRPr="003375CF" w:rsidRDefault="003375CF" w:rsidP="003375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Arial" w:eastAsia="Times New Roman" w:hAnsi="Arial" w:cs="Arial"/>
          <w:bCs/>
          <w:sz w:val="24"/>
          <w:szCs w:val="24"/>
          <w:lang w:eastAsia="ru-RU"/>
        </w:rPr>
      </w:pPr>
      <w:r w:rsidRPr="003375CF">
        <w:rPr>
          <w:rFonts w:ascii="Arial" w:eastAsia="Times New Roman" w:hAnsi="Arial" w:cs="Arial"/>
          <w:bCs/>
          <w:sz w:val="24"/>
          <w:szCs w:val="24"/>
          <w:lang w:eastAsia="ru-RU"/>
        </w:rPr>
        <w:t>Приложение № 1</w:t>
      </w:r>
      <w:r w:rsidRPr="003375CF">
        <w:rPr>
          <w:rFonts w:ascii="Arial" w:eastAsia="Times New Roman" w:hAnsi="Arial" w:cs="Arial"/>
          <w:sz w:val="24"/>
          <w:szCs w:val="24"/>
          <w:lang w:eastAsia="ru-RU"/>
        </w:rPr>
        <w:t xml:space="preserve">                                                                  </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Главе Батуринского </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сельского поселения</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______________________________</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(инициалы, фамилия)</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______________________________</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proofErr w:type="gramStart"/>
      <w:r w:rsidRPr="003375CF">
        <w:rPr>
          <w:rFonts w:ascii="Arial" w:eastAsia="Times New Roman" w:hAnsi="Arial" w:cs="Arial"/>
          <w:sz w:val="24"/>
          <w:szCs w:val="24"/>
          <w:lang w:eastAsia="ru-RU"/>
        </w:rPr>
        <w:t>(Ф.И.О. - для граждан, полное</w:t>
      </w:r>
      <w:proofErr w:type="gramEnd"/>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______________________________</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наименование организации </w:t>
      </w:r>
      <w:proofErr w:type="gramStart"/>
      <w:r w:rsidRPr="003375CF">
        <w:rPr>
          <w:rFonts w:ascii="Arial" w:eastAsia="Times New Roman" w:hAnsi="Arial" w:cs="Arial"/>
          <w:sz w:val="24"/>
          <w:szCs w:val="24"/>
          <w:lang w:eastAsia="ru-RU"/>
        </w:rPr>
        <w:t>для</w:t>
      </w:r>
      <w:proofErr w:type="gramEnd"/>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______________________________</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юридических лиц, его почтовый</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______________________________</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адрес, индекс)</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p>
    <w:p w:rsidR="003375CF" w:rsidRPr="003375CF" w:rsidRDefault="003375CF" w:rsidP="003375CF">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ЗАЯВЛЕНИЕ</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Прошу  выдать  разрешение  на  ввод в эксплуатацию объекта капитального строительства</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w:t>
      </w:r>
      <w:r w:rsidR="00A163AC">
        <w:rPr>
          <w:rFonts w:ascii="Arial" w:eastAsia="Times New Roman" w:hAnsi="Arial" w:cs="Arial"/>
          <w:sz w:val="24"/>
          <w:szCs w:val="24"/>
          <w:lang w:eastAsia="ru-RU"/>
        </w:rPr>
        <w:t>_____________________________</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(наименование объекта в соответствии с проектной документацией,</w:t>
      </w:r>
      <w:proofErr w:type="gramEnd"/>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краткие проектные характеристики, описание этапа</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w:t>
      </w:r>
      <w:r w:rsidR="00A163AC">
        <w:rPr>
          <w:rFonts w:ascii="Arial" w:eastAsia="Times New Roman" w:hAnsi="Arial" w:cs="Arial"/>
          <w:sz w:val="24"/>
          <w:szCs w:val="24"/>
          <w:lang w:eastAsia="ru-RU"/>
        </w:rPr>
        <w:t>____________________________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строительства, реконструкции, если заявление подается</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на этап строительства, реконструкции)</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общая площадь объекта капитального строитель</w:t>
      </w:r>
      <w:r w:rsidR="00A163AC">
        <w:rPr>
          <w:rFonts w:ascii="Arial" w:eastAsia="Times New Roman" w:hAnsi="Arial" w:cs="Arial"/>
          <w:sz w:val="24"/>
          <w:szCs w:val="24"/>
          <w:lang w:eastAsia="ru-RU"/>
        </w:rPr>
        <w:t>ства ______________________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площадь земельного участка _______________</w:t>
      </w:r>
      <w:r w:rsidR="00A163AC">
        <w:rPr>
          <w:rFonts w:ascii="Arial" w:eastAsia="Times New Roman" w:hAnsi="Arial" w:cs="Arial"/>
          <w:sz w:val="24"/>
          <w:szCs w:val="24"/>
          <w:lang w:eastAsia="ru-RU"/>
        </w:rPr>
        <w:t>___________________ ________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этажей и (или) высота здания, строения, сооружения _________</w:t>
      </w:r>
      <w:r w:rsidR="00A163AC">
        <w:rPr>
          <w:rFonts w:ascii="Arial" w:eastAsia="Times New Roman" w:hAnsi="Arial" w:cs="Arial"/>
          <w:sz w:val="24"/>
          <w:szCs w:val="24"/>
          <w:lang w:eastAsia="ru-RU"/>
        </w:rPr>
        <w:t>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строительный объем, в </w:t>
      </w:r>
      <w:proofErr w:type="spellStart"/>
      <w:r w:rsidRPr="003375CF">
        <w:rPr>
          <w:rFonts w:ascii="Arial" w:eastAsia="Times New Roman" w:hAnsi="Arial" w:cs="Arial"/>
          <w:sz w:val="24"/>
          <w:szCs w:val="24"/>
          <w:lang w:eastAsia="ru-RU"/>
        </w:rPr>
        <w:t>т.ч</w:t>
      </w:r>
      <w:proofErr w:type="spellEnd"/>
      <w:r w:rsidRPr="003375CF">
        <w:rPr>
          <w:rFonts w:ascii="Arial" w:eastAsia="Times New Roman" w:hAnsi="Arial" w:cs="Arial"/>
          <w:sz w:val="24"/>
          <w:szCs w:val="24"/>
          <w:lang w:eastAsia="ru-RU"/>
        </w:rPr>
        <w:t>. подземной части __</w:t>
      </w:r>
      <w:r w:rsidR="00A163AC">
        <w:rPr>
          <w:rFonts w:ascii="Arial" w:eastAsia="Times New Roman" w:hAnsi="Arial" w:cs="Arial"/>
          <w:sz w:val="24"/>
          <w:szCs w:val="24"/>
          <w:lang w:eastAsia="ru-RU"/>
        </w:rPr>
        <w:t>____________________________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мест, вместимость, мощность, произ</w:t>
      </w:r>
      <w:r w:rsidR="00A163AC">
        <w:rPr>
          <w:rFonts w:ascii="Arial" w:eastAsia="Times New Roman" w:hAnsi="Arial" w:cs="Arial"/>
          <w:sz w:val="24"/>
          <w:szCs w:val="24"/>
          <w:lang w:eastAsia="ru-RU"/>
        </w:rPr>
        <w:t>водительность ______________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этапов ________________________</w:t>
      </w:r>
      <w:r w:rsidR="00A163AC">
        <w:rPr>
          <w:rFonts w:ascii="Arial" w:eastAsia="Times New Roman" w:hAnsi="Arial" w:cs="Arial"/>
          <w:sz w:val="24"/>
          <w:szCs w:val="24"/>
          <w:lang w:eastAsia="ru-RU"/>
        </w:rPr>
        <w:t>____________________________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сметная стоимость объекта (если строительство, реконс</w:t>
      </w:r>
      <w:r w:rsidR="00A163AC">
        <w:rPr>
          <w:rFonts w:ascii="Arial" w:eastAsia="Times New Roman" w:hAnsi="Arial" w:cs="Arial"/>
          <w:sz w:val="24"/>
          <w:szCs w:val="24"/>
          <w:lang w:eastAsia="ru-RU"/>
        </w:rPr>
        <w:t xml:space="preserve">трукция осуществляется за счет </w:t>
      </w:r>
      <w:r w:rsidRPr="003375CF">
        <w:rPr>
          <w:rFonts w:ascii="Arial" w:eastAsia="Times New Roman" w:hAnsi="Arial" w:cs="Arial"/>
          <w:sz w:val="24"/>
          <w:szCs w:val="24"/>
          <w:lang w:eastAsia="ru-RU"/>
        </w:rPr>
        <w:t>средств соответствующих бюджетов) ________</w:t>
      </w:r>
      <w:r w:rsidR="00A163AC">
        <w:rPr>
          <w:rFonts w:ascii="Arial" w:eastAsia="Times New Roman" w:hAnsi="Arial" w:cs="Arial"/>
          <w:sz w:val="24"/>
          <w:szCs w:val="24"/>
          <w:lang w:eastAsia="ru-RU"/>
        </w:rPr>
        <w:t>_____________________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для жилых домов дополнительно:</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квартир ______________________</w:t>
      </w:r>
      <w:r w:rsidR="00A163AC">
        <w:rPr>
          <w:rFonts w:ascii="Arial" w:eastAsia="Times New Roman" w:hAnsi="Arial" w:cs="Arial"/>
          <w:sz w:val="24"/>
          <w:szCs w:val="24"/>
          <w:lang w:eastAsia="ru-RU"/>
        </w:rPr>
        <w:t>_____________________________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общая  площадь жилых помещений (с учетом балконов, лоджий, веранд и террас)</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w:t>
      </w:r>
      <w:r w:rsidR="00A163AC">
        <w:rPr>
          <w:rFonts w:ascii="Arial" w:eastAsia="Times New Roman" w:hAnsi="Arial" w:cs="Arial"/>
          <w:sz w:val="24"/>
          <w:szCs w:val="24"/>
          <w:lang w:eastAsia="ru-RU"/>
        </w:rPr>
        <w:t>____________________________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и площадь встроенно-пристроенных</w:t>
      </w:r>
      <w:r w:rsidR="00A163AC">
        <w:rPr>
          <w:rFonts w:ascii="Arial" w:eastAsia="Times New Roman" w:hAnsi="Arial" w:cs="Arial"/>
          <w:sz w:val="24"/>
          <w:szCs w:val="24"/>
          <w:lang w:eastAsia="ru-RU"/>
        </w:rPr>
        <w:t xml:space="preserve"> помещений _________________</w:t>
      </w:r>
      <w:r w:rsidRPr="003375CF">
        <w:rPr>
          <w:rFonts w:ascii="Arial" w:eastAsia="Times New Roman" w:hAnsi="Arial" w:cs="Arial"/>
          <w:sz w:val="24"/>
          <w:szCs w:val="24"/>
          <w:lang w:eastAsia="ru-RU"/>
        </w:rPr>
        <w:t>;</w:t>
      </w:r>
    </w:p>
    <w:p w:rsidR="003375CF" w:rsidRPr="003375CF" w:rsidRDefault="00A163AC"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для линейных объектов: </w:t>
      </w:r>
      <w:r w:rsidR="003375CF" w:rsidRPr="003375CF">
        <w:rPr>
          <w:rFonts w:ascii="Arial" w:eastAsia="Times New Roman" w:hAnsi="Arial" w:cs="Arial"/>
          <w:sz w:val="24"/>
          <w:szCs w:val="24"/>
          <w:lang w:eastAsia="ru-RU"/>
        </w:rPr>
        <w:t>общая протяженность _______________</w:t>
      </w:r>
      <w:r>
        <w:rPr>
          <w:rFonts w:ascii="Arial" w:eastAsia="Times New Roman" w:hAnsi="Arial" w:cs="Arial"/>
          <w:sz w:val="24"/>
          <w:szCs w:val="24"/>
          <w:lang w:eastAsia="ru-RU"/>
        </w:rPr>
        <w:t>_____________</w:t>
      </w:r>
      <w:r w:rsidR="003375CF"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мощность __________________________________________________________,</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расположенного</w:t>
      </w:r>
      <w:proofErr w:type="gramEnd"/>
      <w:r w:rsidRPr="003375CF">
        <w:rPr>
          <w:rFonts w:ascii="Arial" w:eastAsia="Times New Roman" w:hAnsi="Arial" w:cs="Arial"/>
          <w:sz w:val="24"/>
          <w:szCs w:val="24"/>
          <w:lang w:eastAsia="ru-RU"/>
        </w:rPr>
        <w:t xml:space="preserve"> на земельном участке по адресу</w:t>
      </w:r>
      <w:r w:rsidR="00A163AC">
        <w:rPr>
          <w:rFonts w:ascii="Arial" w:eastAsia="Times New Roman" w:hAnsi="Arial" w:cs="Arial"/>
          <w:sz w:val="24"/>
          <w:szCs w:val="24"/>
          <w:lang w:eastAsia="ru-RU"/>
        </w:rPr>
        <w:t>: __________________________</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r w:rsidR="00A163AC">
        <w:rPr>
          <w:rFonts w:ascii="Arial" w:eastAsia="Times New Roman" w:hAnsi="Arial" w:cs="Arial"/>
          <w:sz w:val="24"/>
          <w:szCs w:val="24"/>
          <w:lang w:eastAsia="ru-RU"/>
        </w:rPr>
        <w:t xml:space="preserve">                      </w:t>
      </w:r>
      <w:proofErr w:type="gramStart"/>
      <w:r w:rsidRPr="003375CF">
        <w:rPr>
          <w:rFonts w:ascii="Arial" w:eastAsia="Times New Roman" w:hAnsi="Arial" w:cs="Arial"/>
          <w:sz w:val="24"/>
          <w:szCs w:val="24"/>
          <w:lang w:eastAsia="ru-RU"/>
        </w:rPr>
        <w:t>(полный адрес объекта</w:t>
      </w:r>
      <w:proofErr w:type="gramEnd"/>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w:t>
      </w:r>
      <w:r w:rsidR="00A163AC">
        <w:rPr>
          <w:rFonts w:ascii="Arial" w:eastAsia="Times New Roman" w:hAnsi="Arial" w:cs="Arial"/>
          <w:sz w:val="24"/>
          <w:szCs w:val="24"/>
          <w:lang w:eastAsia="ru-RU"/>
        </w:rPr>
        <w:t>____________________________</w:t>
      </w:r>
      <w:r w:rsidRPr="003375CF">
        <w:rPr>
          <w:rFonts w:ascii="Arial" w:eastAsia="Times New Roman" w:hAnsi="Arial" w:cs="Arial"/>
          <w:sz w:val="24"/>
          <w:szCs w:val="24"/>
          <w:lang w:eastAsia="ru-RU"/>
        </w:rPr>
        <w:t xml:space="preserve"> с указанием субъекта Российской Федерации, административного</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района и т.д. или строительный адрес)</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Приложение: ___________________________________________________________________</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_______________________              _____________       </w:t>
      </w:r>
      <w:r w:rsidR="00A163AC">
        <w:rPr>
          <w:rFonts w:ascii="Arial" w:eastAsia="Times New Roman" w:hAnsi="Arial" w:cs="Arial"/>
          <w:sz w:val="24"/>
          <w:szCs w:val="24"/>
          <w:lang w:eastAsia="ru-RU"/>
        </w:rPr>
        <w:t xml:space="preserve">         _________________</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 xml:space="preserve">(должность руководителя организации  </w:t>
      </w:r>
      <w:r w:rsidR="00A163AC">
        <w:rPr>
          <w:rFonts w:ascii="Arial" w:eastAsia="Times New Roman" w:hAnsi="Arial" w:cs="Arial"/>
          <w:sz w:val="24"/>
          <w:szCs w:val="24"/>
          <w:lang w:eastAsia="ru-RU"/>
        </w:rPr>
        <w:t xml:space="preserve">  (подпись)              </w:t>
      </w:r>
      <w:r w:rsidRPr="003375CF">
        <w:rPr>
          <w:rFonts w:ascii="Arial" w:eastAsia="Times New Roman" w:hAnsi="Arial" w:cs="Arial"/>
          <w:sz w:val="24"/>
          <w:szCs w:val="24"/>
          <w:lang w:eastAsia="ru-RU"/>
        </w:rPr>
        <w:t>(инициалы, фамилия)</w:t>
      </w:r>
      <w:proofErr w:type="gramEnd"/>
    </w:p>
    <w:p w:rsidR="003375CF" w:rsidRPr="003375CF" w:rsidRDefault="00A163AC"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(для юридического лица)</w:t>
      </w:r>
    </w:p>
    <w:p w:rsidR="003375CF" w:rsidRPr="003375CF" w:rsidRDefault="003375CF" w:rsidP="003375CF">
      <w:pPr>
        <w:widowControl w:val="0"/>
        <w:autoSpaceDE w:val="0"/>
        <w:autoSpaceDN w:val="0"/>
        <w:adjustRightInd w:val="0"/>
        <w:spacing w:after="0" w:line="240" w:lineRule="auto"/>
        <w:ind w:firstLine="709"/>
        <w:jc w:val="both"/>
        <w:outlineLvl w:val="2"/>
        <w:rPr>
          <w:rFonts w:ascii="Arial" w:eastAsia="Times New Roman" w:hAnsi="Arial" w:cs="Arial"/>
          <w:sz w:val="24"/>
          <w:szCs w:val="24"/>
          <w:highlight w:val="yellow"/>
          <w:lang w:eastAsia="ru-RU"/>
        </w:rPr>
      </w:pPr>
    </w:p>
    <w:p w:rsidR="003375CF" w:rsidRPr="003375CF" w:rsidRDefault="003375CF" w:rsidP="003375CF">
      <w:pPr>
        <w:widowControl w:val="0"/>
        <w:autoSpaceDE w:val="0"/>
        <w:autoSpaceDN w:val="0"/>
        <w:adjustRightInd w:val="0"/>
        <w:spacing w:after="0" w:line="240" w:lineRule="auto"/>
        <w:ind w:firstLine="709"/>
        <w:jc w:val="both"/>
        <w:outlineLvl w:val="2"/>
        <w:rPr>
          <w:rFonts w:ascii="Arial" w:eastAsia="Times New Roman" w:hAnsi="Arial" w:cs="Arial"/>
          <w:sz w:val="24"/>
          <w:szCs w:val="24"/>
          <w:highlight w:val="yellow"/>
          <w:lang w:eastAsia="ru-RU"/>
        </w:rPr>
      </w:pPr>
    </w:p>
    <w:p w:rsidR="003375CF" w:rsidRPr="003375CF" w:rsidRDefault="003375CF" w:rsidP="003375CF">
      <w:pPr>
        <w:widowControl w:val="0"/>
        <w:autoSpaceDE w:val="0"/>
        <w:autoSpaceDN w:val="0"/>
        <w:adjustRightInd w:val="0"/>
        <w:spacing w:after="0" w:line="240" w:lineRule="auto"/>
        <w:ind w:firstLine="709"/>
        <w:jc w:val="both"/>
        <w:outlineLvl w:val="2"/>
        <w:rPr>
          <w:rFonts w:ascii="Arial" w:eastAsia="Times New Roman" w:hAnsi="Arial" w:cs="Arial"/>
          <w:sz w:val="24"/>
          <w:szCs w:val="24"/>
          <w:highlight w:val="yellow"/>
          <w:lang w:eastAsia="ru-RU"/>
        </w:rPr>
      </w:pPr>
    </w:p>
    <w:p w:rsidR="003375CF" w:rsidRPr="003375CF" w:rsidRDefault="003375CF" w:rsidP="003375CF">
      <w:pPr>
        <w:widowControl w:val="0"/>
        <w:autoSpaceDE w:val="0"/>
        <w:autoSpaceDN w:val="0"/>
        <w:adjustRightInd w:val="0"/>
        <w:spacing w:after="0" w:line="240" w:lineRule="auto"/>
        <w:ind w:firstLine="709"/>
        <w:jc w:val="both"/>
        <w:outlineLvl w:val="2"/>
        <w:rPr>
          <w:rFonts w:ascii="Arial" w:eastAsia="Times New Roman" w:hAnsi="Arial" w:cs="Arial"/>
          <w:sz w:val="24"/>
          <w:szCs w:val="24"/>
          <w:highlight w:val="yellow"/>
          <w:lang w:eastAsia="ru-RU"/>
        </w:rPr>
      </w:pPr>
    </w:p>
    <w:p w:rsidR="003375CF" w:rsidRPr="003375CF" w:rsidRDefault="003375CF" w:rsidP="003375CF">
      <w:pPr>
        <w:spacing w:after="0" w:line="240" w:lineRule="auto"/>
        <w:jc w:val="both"/>
        <w:rPr>
          <w:rFonts w:ascii="Arial" w:eastAsia="Times New Roman" w:hAnsi="Arial" w:cs="Arial"/>
          <w:color w:val="FF0000"/>
          <w:sz w:val="24"/>
          <w:szCs w:val="24"/>
          <w:lang w:eastAsia="ru-RU"/>
        </w:rPr>
      </w:pPr>
    </w:p>
    <w:p w:rsidR="003375CF" w:rsidRPr="003375CF" w:rsidRDefault="003375CF" w:rsidP="003375CF">
      <w:pPr>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Приложение № 2</w:t>
      </w:r>
    </w:p>
    <w:p w:rsidR="003375CF" w:rsidRPr="003375CF" w:rsidRDefault="003375CF" w:rsidP="003375CF">
      <w:pPr>
        <w:spacing w:after="0" w:line="240" w:lineRule="auto"/>
        <w:jc w:val="both"/>
        <w:rPr>
          <w:rFonts w:ascii="Arial" w:eastAsia="Times New Roman" w:hAnsi="Arial" w:cs="Arial"/>
          <w:b/>
          <w:sz w:val="24"/>
          <w:szCs w:val="24"/>
          <w:lang w:eastAsia="ru-RU"/>
        </w:rPr>
      </w:pP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64"/>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В Администрацию Батуринского </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64"/>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сельского поселения                                       </w:t>
      </w:r>
    </w:p>
    <w:p w:rsidR="003375CF" w:rsidRPr="003375CF" w:rsidRDefault="003375CF" w:rsidP="003375CF">
      <w:pPr>
        <w:spacing w:after="0" w:line="240" w:lineRule="auto"/>
        <w:jc w:val="both"/>
        <w:rPr>
          <w:rFonts w:ascii="Arial" w:eastAsia="Times New Roman" w:hAnsi="Arial" w:cs="Arial"/>
          <w:sz w:val="24"/>
          <w:szCs w:val="24"/>
          <w:lang w:eastAsia="ru-RU"/>
        </w:rPr>
      </w:pP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ЗАЯВЛЕНИЕ</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о согласии на обработку персональных данных</w:t>
      </w:r>
    </w:p>
    <w:p w:rsidR="003375CF" w:rsidRPr="003375CF" w:rsidRDefault="003375CF" w:rsidP="003375CF">
      <w:pPr>
        <w:spacing w:after="0" w:line="240" w:lineRule="auto"/>
        <w:jc w:val="both"/>
        <w:rPr>
          <w:rFonts w:ascii="Arial" w:eastAsia="Times New Roman" w:hAnsi="Arial" w:cs="Arial"/>
          <w:sz w:val="24"/>
          <w:szCs w:val="24"/>
          <w:lang w:eastAsia="ru-RU"/>
        </w:rPr>
      </w:pP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Я, ___________________________________________________________________,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(фамилия, имя, отчество (при наличии))</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даю согласие Администрации Батуринского сельского поселения на обработку и использование данных, содержащихся в настоящем заявлении,  с целью организации предоставления муниципальной услуги.</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 Дата рождения __________________________</w:t>
      </w:r>
      <w:r w:rsidR="00A163AC">
        <w:rPr>
          <w:rFonts w:ascii="Arial" w:eastAsia="Times New Roman" w:hAnsi="Arial" w:cs="Arial"/>
          <w:sz w:val="24"/>
          <w:szCs w:val="24"/>
          <w:lang w:eastAsia="ru-RU"/>
        </w:rPr>
        <w:t>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(число, месяц, год)</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 Документ, удостоверяющий личность ______</w:t>
      </w:r>
      <w:r w:rsidR="00A163AC">
        <w:rPr>
          <w:rFonts w:ascii="Arial" w:eastAsia="Times New Roman" w:hAnsi="Arial" w:cs="Arial"/>
          <w:sz w:val="24"/>
          <w:szCs w:val="24"/>
          <w:lang w:eastAsia="ru-RU"/>
        </w:rPr>
        <w:t>_____________________________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proofErr w:type="gramStart"/>
      <w:r w:rsidRPr="003375CF">
        <w:rPr>
          <w:rFonts w:ascii="Arial" w:eastAsia="Times New Roman" w:hAnsi="Arial" w:cs="Arial"/>
          <w:sz w:val="24"/>
          <w:szCs w:val="24"/>
          <w:lang w:eastAsia="ru-RU"/>
        </w:rPr>
        <w:t>(наименование, номер и</w:t>
      </w:r>
      <w:proofErr w:type="gramEnd"/>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__________________________________________</w:t>
      </w:r>
      <w:r w:rsidR="00A163AC">
        <w:rPr>
          <w:rFonts w:ascii="Arial" w:eastAsia="Times New Roman" w:hAnsi="Arial" w:cs="Arial"/>
          <w:sz w:val="24"/>
          <w:szCs w:val="24"/>
          <w:lang w:eastAsia="ru-RU"/>
        </w:rPr>
        <w:t>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серия документа, кем и когда </w:t>
      </w:r>
      <w:proofErr w:type="gramStart"/>
      <w:r w:rsidRPr="003375CF">
        <w:rPr>
          <w:rFonts w:ascii="Arial" w:eastAsia="Times New Roman" w:hAnsi="Arial" w:cs="Arial"/>
          <w:sz w:val="24"/>
          <w:szCs w:val="24"/>
          <w:lang w:eastAsia="ru-RU"/>
        </w:rPr>
        <w:t>выдан</w:t>
      </w:r>
      <w:proofErr w:type="gramEnd"/>
      <w:r w:rsidRPr="003375CF">
        <w:rPr>
          <w:rFonts w:ascii="Arial" w:eastAsia="Times New Roman" w:hAnsi="Arial" w:cs="Arial"/>
          <w:sz w:val="24"/>
          <w:szCs w:val="24"/>
          <w:lang w:eastAsia="ru-RU"/>
        </w:rPr>
        <w:t>)</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3. Адрес регистрации по месту жительства</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__________________________________________</w:t>
      </w:r>
      <w:r w:rsidR="00A163AC">
        <w:rPr>
          <w:rFonts w:ascii="Arial" w:eastAsia="Times New Roman" w:hAnsi="Arial" w:cs="Arial"/>
          <w:sz w:val="24"/>
          <w:szCs w:val="24"/>
          <w:lang w:eastAsia="ru-RU"/>
        </w:rPr>
        <w:t>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(почтовый адрес)</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__________________________________________</w:t>
      </w:r>
      <w:r w:rsidR="00A163AC">
        <w:rPr>
          <w:rFonts w:ascii="Arial" w:eastAsia="Times New Roman" w:hAnsi="Arial" w:cs="Arial"/>
          <w:sz w:val="24"/>
          <w:szCs w:val="24"/>
          <w:lang w:eastAsia="ru-RU"/>
        </w:rPr>
        <w:t>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4. Адрес фактического проживания __________________</w:t>
      </w:r>
      <w:r w:rsidR="00A163AC">
        <w:rPr>
          <w:rFonts w:ascii="Arial" w:eastAsia="Times New Roman" w:hAnsi="Arial" w:cs="Arial"/>
          <w:sz w:val="24"/>
          <w:szCs w:val="24"/>
          <w:lang w:eastAsia="ru-RU"/>
        </w:rPr>
        <w:t>____________________</w:t>
      </w:r>
    </w:p>
    <w:p w:rsidR="003375CF" w:rsidRPr="003375CF" w:rsidRDefault="00A163AC"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3375CF" w:rsidRPr="003375CF">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                                       </w:t>
      </w:r>
      <w:proofErr w:type="gramStart"/>
      <w:r w:rsidR="003375CF" w:rsidRPr="003375CF">
        <w:rPr>
          <w:rFonts w:ascii="Arial" w:eastAsia="Times New Roman" w:hAnsi="Arial" w:cs="Arial"/>
          <w:sz w:val="24"/>
          <w:szCs w:val="24"/>
          <w:lang w:eastAsia="ru-RU"/>
        </w:rPr>
        <w:t>(почтовый адрес фактического проживания,</w:t>
      </w:r>
      <w:proofErr w:type="gramEnd"/>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__________________________________________</w:t>
      </w:r>
      <w:r w:rsidR="00A163AC">
        <w:rPr>
          <w:rFonts w:ascii="Arial" w:eastAsia="Times New Roman" w:hAnsi="Arial" w:cs="Arial"/>
          <w:sz w:val="24"/>
          <w:szCs w:val="24"/>
          <w:lang w:eastAsia="ru-RU"/>
        </w:rPr>
        <w:t>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контактный телефон)</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5. Сведения о законном представителе</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________________________________________</w:t>
      </w:r>
      <w:r w:rsidR="00A163AC">
        <w:rPr>
          <w:rFonts w:ascii="Arial" w:eastAsia="Times New Roman" w:hAnsi="Arial" w:cs="Arial"/>
          <w:sz w:val="24"/>
          <w:szCs w:val="24"/>
          <w:lang w:eastAsia="ru-RU"/>
        </w:rPr>
        <w:t>_____________________________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(фамилия, имя, отчество (при наличии))</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_______________________________________</w:t>
      </w:r>
      <w:r w:rsidR="00A163AC">
        <w:rPr>
          <w:rFonts w:ascii="Arial" w:eastAsia="Times New Roman" w:hAnsi="Arial" w:cs="Arial"/>
          <w:sz w:val="24"/>
          <w:szCs w:val="24"/>
          <w:lang w:eastAsia="ru-RU"/>
        </w:rPr>
        <w:t>_____________________________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(почтовый адрес места жительства, пребывания, фактического проживания, телефон)</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6. Дата рождения законного представителя __</w:t>
      </w:r>
      <w:r w:rsidR="00A163AC">
        <w:rPr>
          <w:rFonts w:ascii="Arial" w:eastAsia="Times New Roman" w:hAnsi="Arial" w:cs="Arial"/>
          <w:sz w:val="24"/>
          <w:szCs w:val="24"/>
          <w:lang w:eastAsia="ru-RU"/>
        </w:rPr>
        <w:t>_______________________________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(число, месяц, год)</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7. Документ, удостоверяющий личность законного представителя</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__________________________________________</w:t>
      </w:r>
      <w:r w:rsidR="00A163AC">
        <w:rPr>
          <w:rFonts w:ascii="Arial" w:eastAsia="Times New Roman" w:hAnsi="Arial" w:cs="Arial"/>
          <w:sz w:val="24"/>
          <w:szCs w:val="24"/>
          <w:lang w:eastAsia="ru-RU"/>
        </w:rPr>
        <w:t>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(наименование, номер и серия документа, кем и когда выдан)</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_______________________________________________________</w:t>
      </w:r>
      <w:r w:rsidR="00A163AC">
        <w:rPr>
          <w:rFonts w:ascii="Arial" w:eastAsia="Times New Roman" w:hAnsi="Arial" w:cs="Arial"/>
          <w:sz w:val="24"/>
          <w:szCs w:val="24"/>
          <w:lang w:eastAsia="ru-RU"/>
        </w:rPr>
        <w:t>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8. Документ, подтверждающий полномочия законного представителя 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__________________________________________</w:t>
      </w:r>
      <w:r w:rsidR="00A163AC">
        <w:rPr>
          <w:rFonts w:ascii="Arial" w:eastAsia="Times New Roman" w:hAnsi="Arial" w:cs="Arial"/>
          <w:sz w:val="24"/>
          <w:szCs w:val="24"/>
          <w:lang w:eastAsia="ru-RU"/>
        </w:rPr>
        <w:t>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(наименование, номер и серия документа, кем и когда выдан)</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u w:val="single"/>
          <w:lang w:eastAsia="ru-RU"/>
        </w:rPr>
        <w:t xml:space="preserve">    Примечание</w:t>
      </w:r>
      <w:r w:rsidRPr="003375CF">
        <w:rPr>
          <w:rFonts w:ascii="Arial" w:eastAsia="Times New Roman" w:hAnsi="Arial" w:cs="Arial"/>
          <w:sz w:val="24"/>
          <w:szCs w:val="24"/>
          <w:lang w:eastAsia="ru-RU"/>
        </w:rPr>
        <w:t>:  пункты  с 5 по 8 заполняются в том случае, если заявление заполняет законный представитель гражданина Российской Федерации.</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Об ответственности за достоверность представленных сведений предупрежде</w:t>
      </w:r>
      <w:proofErr w:type="gramStart"/>
      <w:r w:rsidRPr="003375CF">
        <w:rPr>
          <w:rFonts w:ascii="Arial" w:eastAsia="Times New Roman" w:hAnsi="Arial" w:cs="Arial"/>
          <w:sz w:val="24"/>
          <w:szCs w:val="24"/>
          <w:lang w:eastAsia="ru-RU"/>
        </w:rPr>
        <w:t>н(</w:t>
      </w:r>
      <w:proofErr w:type="gramEnd"/>
      <w:r w:rsidRPr="003375CF">
        <w:rPr>
          <w:rFonts w:ascii="Arial" w:eastAsia="Times New Roman" w:hAnsi="Arial" w:cs="Arial"/>
          <w:sz w:val="24"/>
          <w:szCs w:val="24"/>
          <w:lang w:eastAsia="ru-RU"/>
        </w:rPr>
        <w:t>а).</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Срок действия Заявления - один год </w:t>
      </w:r>
      <w:proofErr w:type="gramStart"/>
      <w:r w:rsidRPr="003375CF">
        <w:rPr>
          <w:rFonts w:ascii="Arial" w:eastAsia="Times New Roman" w:hAnsi="Arial" w:cs="Arial"/>
          <w:sz w:val="24"/>
          <w:szCs w:val="24"/>
          <w:lang w:eastAsia="ru-RU"/>
        </w:rPr>
        <w:t>с даты подписания</w:t>
      </w:r>
      <w:proofErr w:type="gramEnd"/>
      <w:r w:rsidRPr="003375CF">
        <w:rPr>
          <w:rFonts w:ascii="Arial" w:eastAsia="Times New Roman" w:hAnsi="Arial" w:cs="Arial"/>
          <w:sz w:val="24"/>
          <w:szCs w:val="24"/>
          <w:lang w:eastAsia="ru-RU"/>
        </w:rPr>
        <w:t>.</w:t>
      </w:r>
    </w:p>
    <w:p w:rsidR="003375CF" w:rsidRPr="003375CF" w:rsidRDefault="003375CF" w:rsidP="003375CF">
      <w:pPr>
        <w:spacing w:after="0" w:line="240" w:lineRule="auto"/>
        <w:jc w:val="both"/>
        <w:rPr>
          <w:rFonts w:ascii="Arial" w:eastAsia="Times New Roman" w:hAnsi="Arial" w:cs="Arial"/>
          <w:sz w:val="24"/>
          <w:szCs w:val="24"/>
          <w:lang w:eastAsia="ru-RU"/>
        </w:rPr>
      </w:pP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Подпись заявителя ______________ /______________/        дата _______________</w:t>
      </w:r>
    </w:p>
    <w:p w:rsidR="003375CF" w:rsidRPr="003375CF" w:rsidRDefault="003375CF" w:rsidP="003375CF">
      <w:pPr>
        <w:spacing w:after="0" w:line="240" w:lineRule="auto"/>
        <w:jc w:val="both"/>
        <w:rPr>
          <w:rFonts w:ascii="Arial" w:eastAsia="Times New Roman" w:hAnsi="Arial" w:cs="Arial"/>
          <w:sz w:val="24"/>
          <w:szCs w:val="24"/>
          <w:lang w:eastAsia="ru-RU"/>
        </w:rPr>
      </w:pP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p>
    <w:p w:rsidR="003375CF" w:rsidRPr="003375CF" w:rsidRDefault="003375CF" w:rsidP="003375CF">
      <w:pPr>
        <w:spacing w:after="0" w:line="240" w:lineRule="auto"/>
        <w:jc w:val="both"/>
        <w:rPr>
          <w:rFonts w:ascii="Arial" w:eastAsia="Times New Roman" w:hAnsi="Arial" w:cs="Arial"/>
          <w:sz w:val="24"/>
          <w:szCs w:val="24"/>
          <w:lang w:eastAsia="ru-RU"/>
        </w:rPr>
      </w:pPr>
    </w:p>
    <w:p w:rsidR="003375CF" w:rsidRPr="003375CF" w:rsidRDefault="003375CF" w:rsidP="003375CF">
      <w:pPr>
        <w:spacing w:after="0" w:line="240" w:lineRule="auto"/>
        <w:jc w:val="both"/>
        <w:rPr>
          <w:rFonts w:ascii="Arial" w:eastAsia="Times New Roman" w:hAnsi="Arial" w:cs="Arial"/>
          <w:sz w:val="24"/>
          <w:szCs w:val="24"/>
          <w:lang w:eastAsia="ru-RU"/>
        </w:rPr>
      </w:pPr>
    </w:p>
    <w:p w:rsidR="003375CF" w:rsidRPr="003375CF" w:rsidRDefault="003375CF" w:rsidP="003375CF">
      <w:pPr>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Приложение 3</w:t>
      </w:r>
    </w:p>
    <w:p w:rsidR="003375CF" w:rsidRPr="003375CF" w:rsidRDefault="003375CF" w:rsidP="003375CF">
      <w:pPr>
        <w:spacing w:after="0" w:line="240" w:lineRule="auto"/>
        <w:jc w:val="right"/>
        <w:rPr>
          <w:rFonts w:ascii="Arial" w:eastAsia="Times New Roman" w:hAnsi="Arial" w:cs="Arial"/>
          <w:b/>
          <w:sz w:val="24"/>
          <w:szCs w:val="24"/>
          <w:lang w:eastAsia="ru-RU"/>
        </w:rPr>
      </w:pPr>
      <w:r w:rsidRPr="003375CF">
        <w:rPr>
          <w:rFonts w:ascii="Arial" w:eastAsia="Times New Roman" w:hAnsi="Arial" w:cs="Arial"/>
          <w:b/>
          <w:sz w:val="24"/>
          <w:szCs w:val="24"/>
          <w:lang w:eastAsia="ru-RU"/>
        </w:rPr>
        <w:t>(дополнено постановлением от  04.05.2016 №78)</w:t>
      </w:r>
    </w:p>
    <w:p w:rsidR="003375CF" w:rsidRPr="003375CF" w:rsidRDefault="003375CF" w:rsidP="003375CF">
      <w:pPr>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Приложение № 2</w:t>
      </w:r>
    </w:p>
    <w:p w:rsidR="003375CF" w:rsidRPr="003375CF" w:rsidRDefault="003375CF" w:rsidP="003375CF">
      <w:pPr>
        <w:tabs>
          <w:tab w:val="left" w:pos="12474"/>
        </w:tabs>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к приказу Минстроя России</w:t>
      </w:r>
    </w:p>
    <w:p w:rsidR="003375CF" w:rsidRPr="003375CF" w:rsidRDefault="003375CF" w:rsidP="003375CF">
      <w:pPr>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от 19 февраля 2015 г. № 117/</w:t>
      </w:r>
      <w:proofErr w:type="spellStart"/>
      <w:proofErr w:type="gramStart"/>
      <w:r w:rsidRPr="003375CF">
        <w:rPr>
          <w:rFonts w:ascii="Arial" w:eastAsia="Times New Roman" w:hAnsi="Arial" w:cs="Arial"/>
          <w:sz w:val="24"/>
          <w:szCs w:val="24"/>
          <w:lang w:eastAsia="ru-RU"/>
        </w:rPr>
        <w:t>пр</w:t>
      </w:r>
      <w:proofErr w:type="spellEnd"/>
      <w:proofErr w:type="gramEnd"/>
    </w:p>
    <w:p w:rsidR="003375CF" w:rsidRPr="003375CF" w:rsidRDefault="003375CF" w:rsidP="003375CF">
      <w:pPr>
        <w:spacing w:after="0" w:line="240" w:lineRule="auto"/>
        <w:rPr>
          <w:rFonts w:ascii="Arial" w:eastAsia="Times New Roman" w:hAnsi="Arial" w:cs="Arial"/>
          <w:sz w:val="24"/>
          <w:szCs w:val="24"/>
          <w:lang w:eastAsia="ru-RU"/>
        </w:rPr>
      </w:pPr>
    </w:p>
    <w:tbl>
      <w:tblPr>
        <w:tblW w:w="4424" w:type="dxa"/>
        <w:jc w:val="right"/>
        <w:tblInd w:w="14" w:type="dxa"/>
        <w:tblCellMar>
          <w:left w:w="0" w:type="dxa"/>
          <w:right w:w="0" w:type="dxa"/>
        </w:tblCellMar>
        <w:tblLook w:val="01E0" w:firstRow="1" w:lastRow="1" w:firstColumn="1" w:lastColumn="1" w:noHBand="0" w:noVBand="0"/>
      </w:tblPr>
      <w:tblGrid>
        <w:gridCol w:w="842"/>
        <w:gridCol w:w="3463"/>
        <w:gridCol w:w="119"/>
      </w:tblGrid>
      <w:tr w:rsidR="003375CF" w:rsidRPr="003375CF" w:rsidTr="00F37D1C">
        <w:trPr>
          <w:trHeight w:val="240"/>
          <w:jc w:val="right"/>
        </w:trPr>
        <w:tc>
          <w:tcPr>
            <w:tcW w:w="686" w:type="dxa"/>
            <w:tcMar>
              <w:left w:w="0" w:type="dxa"/>
              <w:right w:w="0" w:type="dxa"/>
            </w:tcMar>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eastAsia="ru-RU"/>
              </w:rPr>
              <w:t>Кому</w:t>
            </w:r>
          </w:p>
        </w:tc>
        <w:tc>
          <w:tcPr>
            <w:tcW w:w="3738" w:type="dxa"/>
            <w:gridSpan w:val="2"/>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r>
      <w:tr w:rsidR="003375CF" w:rsidRPr="003375CF" w:rsidTr="00F37D1C">
        <w:trPr>
          <w:jc w:val="right"/>
        </w:trPr>
        <w:tc>
          <w:tcPr>
            <w:tcW w:w="686" w:type="dxa"/>
            <w:tcMar>
              <w:left w:w="0" w:type="dxa"/>
              <w:right w:w="0" w:type="dxa"/>
            </w:tcMar>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
        </w:tc>
        <w:tc>
          <w:tcPr>
            <w:tcW w:w="3738" w:type="dxa"/>
            <w:gridSpan w:val="2"/>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roofErr w:type="gramStart"/>
            <w:r w:rsidRPr="003375CF">
              <w:rPr>
                <w:rFonts w:ascii="Arial" w:eastAsia="Times New Roman" w:hAnsi="Arial" w:cs="Arial"/>
                <w:iCs/>
                <w:sz w:val="24"/>
                <w:szCs w:val="24"/>
                <w:lang w:eastAsia="ru-RU"/>
              </w:rPr>
              <w:t>(наименование застройщика</w:t>
            </w:r>
            <w:proofErr w:type="gramEnd"/>
          </w:p>
        </w:tc>
      </w:tr>
      <w:tr w:rsidR="003375CF" w:rsidRPr="003375CF" w:rsidTr="00F37D1C">
        <w:trPr>
          <w:trHeight w:val="240"/>
          <w:jc w:val="right"/>
        </w:trPr>
        <w:tc>
          <w:tcPr>
            <w:tcW w:w="4424" w:type="dxa"/>
            <w:gridSpan w:val="3"/>
            <w:tcBorders>
              <w:bottom w:val="single" w:sz="4" w:space="0" w:color="auto"/>
            </w:tcBorders>
            <w:vAlign w:val="bottom"/>
          </w:tcPr>
          <w:p w:rsidR="003375CF" w:rsidRPr="003375CF" w:rsidRDefault="003375CF" w:rsidP="003375CF">
            <w:pPr>
              <w:spacing w:after="0" w:line="240" w:lineRule="auto"/>
              <w:ind w:left="283"/>
              <w:rPr>
                <w:rFonts w:ascii="Arial" w:eastAsia="Times New Roman" w:hAnsi="Arial" w:cs="Arial"/>
                <w:b/>
                <w:sz w:val="24"/>
                <w:szCs w:val="24"/>
                <w:lang w:eastAsia="ru-RU"/>
              </w:rPr>
            </w:pPr>
          </w:p>
        </w:tc>
      </w:tr>
      <w:tr w:rsidR="003375CF" w:rsidRPr="003375CF" w:rsidTr="00F37D1C">
        <w:trPr>
          <w:jc w:val="right"/>
        </w:trPr>
        <w:tc>
          <w:tcPr>
            <w:tcW w:w="4424" w:type="dxa"/>
            <w:gridSpan w:val="3"/>
            <w:tcBorders>
              <w:top w:val="single" w:sz="4" w:space="0" w:color="auto"/>
            </w:tcBorders>
            <w:vAlign w:val="bottom"/>
          </w:tcPr>
          <w:p w:rsidR="003375CF" w:rsidRPr="003375CF" w:rsidRDefault="003375CF" w:rsidP="00A163AC">
            <w:pPr>
              <w:spacing w:after="0" w:line="240" w:lineRule="auto"/>
              <w:rPr>
                <w:rFonts w:ascii="Arial" w:eastAsia="Times New Roman" w:hAnsi="Arial" w:cs="Arial"/>
                <w:iCs/>
                <w:sz w:val="24"/>
                <w:szCs w:val="24"/>
                <w:lang w:eastAsia="ru-RU"/>
              </w:rPr>
            </w:pPr>
            <w:proofErr w:type="gramStart"/>
            <w:r w:rsidRPr="003375CF">
              <w:rPr>
                <w:rFonts w:ascii="Arial" w:eastAsia="Times New Roman" w:hAnsi="Arial" w:cs="Arial"/>
                <w:iCs/>
                <w:sz w:val="24"/>
                <w:szCs w:val="24"/>
                <w:lang w:eastAsia="ru-RU"/>
              </w:rPr>
              <w:t>(фамилия, имя, отчество  для граждан,</w:t>
            </w:r>
            <w:proofErr w:type="gramEnd"/>
          </w:p>
        </w:tc>
      </w:tr>
      <w:tr w:rsidR="003375CF" w:rsidRPr="003375CF" w:rsidTr="00F37D1C">
        <w:trPr>
          <w:trHeight w:val="240"/>
          <w:jc w:val="right"/>
        </w:trPr>
        <w:tc>
          <w:tcPr>
            <w:tcW w:w="4424" w:type="dxa"/>
            <w:gridSpan w:val="3"/>
            <w:tcBorders>
              <w:bottom w:val="single" w:sz="4" w:space="0" w:color="auto"/>
            </w:tcBorders>
            <w:vAlign w:val="bottom"/>
          </w:tcPr>
          <w:p w:rsidR="003375CF" w:rsidRPr="003375CF" w:rsidRDefault="003375CF" w:rsidP="003375CF">
            <w:pPr>
              <w:spacing w:after="0" w:line="240" w:lineRule="auto"/>
              <w:ind w:left="283"/>
              <w:rPr>
                <w:rFonts w:ascii="Arial" w:eastAsia="Times New Roman" w:hAnsi="Arial" w:cs="Arial"/>
                <w:b/>
                <w:sz w:val="24"/>
                <w:szCs w:val="24"/>
                <w:lang w:eastAsia="ru-RU"/>
              </w:rPr>
            </w:pPr>
          </w:p>
        </w:tc>
      </w:tr>
      <w:tr w:rsidR="003375CF" w:rsidRPr="003375CF" w:rsidTr="00F37D1C">
        <w:trPr>
          <w:jc w:val="right"/>
        </w:trPr>
        <w:tc>
          <w:tcPr>
            <w:tcW w:w="4424" w:type="dxa"/>
            <w:gridSpan w:val="3"/>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 xml:space="preserve">полное наименование организации </w:t>
            </w:r>
          </w:p>
        </w:tc>
      </w:tr>
      <w:tr w:rsidR="003375CF" w:rsidRPr="003375CF" w:rsidTr="00F37D1C">
        <w:trPr>
          <w:trHeight w:val="240"/>
          <w:jc w:val="right"/>
        </w:trPr>
        <w:tc>
          <w:tcPr>
            <w:tcW w:w="4424" w:type="dxa"/>
            <w:gridSpan w:val="3"/>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r>
      <w:tr w:rsidR="003375CF" w:rsidRPr="003375CF" w:rsidTr="00F37D1C">
        <w:trPr>
          <w:jc w:val="right"/>
        </w:trPr>
        <w:tc>
          <w:tcPr>
            <w:tcW w:w="4424" w:type="dxa"/>
            <w:gridSpan w:val="3"/>
            <w:tcBorders>
              <w:top w:val="single" w:sz="4" w:space="0" w:color="auto"/>
            </w:tcBorders>
            <w:vAlign w:val="bottom"/>
          </w:tcPr>
          <w:p w:rsidR="003375CF" w:rsidRPr="003375CF" w:rsidRDefault="003375CF" w:rsidP="00A163AC">
            <w:pPr>
              <w:spacing w:after="0" w:line="240" w:lineRule="auto"/>
              <w:rPr>
                <w:rFonts w:ascii="Arial" w:eastAsia="Times New Roman" w:hAnsi="Arial" w:cs="Arial"/>
                <w:iCs/>
                <w:sz w:val="24"/>
                <w:szCs w:val="24"/>
                <w:lang w:eastAsia="ru-RU"/>
              </w:rPr>
            </w:pPr>
            <w:r w:rsidRPr="003375CF">
              <w:rPr>
                <w:rFonts w:ascii="Arial" w:eastAsia="Times New Roman" w:hAnsi="Arial" w:cs="Arial"/>
                <w:iCs/>
                <w:sz w:val="24"/>
                <w:szCs w:val="24"/>
                <w:lang w:eastAsia="ru-RU"/>
              </w:rPr>
              <w:t>для юридических лиц), его почтовый индекс</w:t>
            </w:r>
          </w:p>
        </w:tc>
      </w:tr>
      <w:tr w:rsidR="003375CF" w:rsidRPr="003375CF" w:rsidTr="00F37D1C">
        <w:trPr>
          <w:trHeight w:val="240"/>
          <w:jc w:val="right"/>
        </w:trPr>
        <w:tc>
          <w:tcPr>
            <w:tcW w:w="4298" w:type="dxa"/>
            <w:gridSpan w:val="2"/>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c>
          <w:tcPr>
            <w:tcW w:w="126" w:type="dxa"/>
            <w:vAlign w:val="bottom"/>
          </w:tcPr>
          <w:p w:rsidR="003375CF" w:rsidRPr="003375CF" w:rsidRDefault="003375CF" w:rsidP="003375CF">
            <w:pPr>
              <w:spacing w:after="0" w:line="240" w:lineRule="auto"/>
              <w:ind w:left="283"/>
              <w:jc w:val="right"/>
              <w:rPr>
                <w:rFonts w:ascii="Arial" w:eastAsia="Times New Roman" w:hAnsi="Arial" w:cs="Arial"/>
                <w:sz w:val="24"/>
                <w:szCs w:val="24"/>
                <w:lang w:eastAsia="ru-RU"/>
              </w:rPr>
            </w:pPr>
          </w:p>
        </w:tc>
      </w:tr>
      <w:tr w:rsidR="003375CF" w:rsidRPr="003375CF" w:rsidTr="00F37D1C">
        <w:trPr>
          <w:jc w:val="right"/>
        </w:trPr>
        <w:tc>
          <w:tcPr>
            <w:tcW w:w="4298" w:type="dxa"/>
            <w:gridSpan w:val="2"/>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lastRenderedPageBreak/>
              <w:t>и адрес, адрес электронной почты)</w:t>
            </w:r>
          </w:p>
        </w:tc>
        <w:tc>
          <w:tcPr>
            <w:tcW w:w="126" w:type="dxa"/>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
        </w:tc>
      </w:tr>
    </w:tbl>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jc w:val="center"/>
        <w:rPr>
          <w:rFonts w:ascii="Arial" w:eastAsia="Times New Roman" w:hAnsi="Arial" w:cs="Arial"/>
          <w:b/>
          <w:spacing w:val="40"/>
          <w:sz w:val="24"/>
          <w:szCs w:val="24"/>
          <w:lang w:eastAsia="ru-RU"/>
        </w:rPr>
      </w:pPr>
      <w:r w:rsidRPr="003375CF">
        <w:rPr>
          <w:rFonts w:ascii="Arial" w:eastAsia="Times New Roman" w:hAnsi="Arial" w:cs="Arial"/>
          <w:b/>
          <w:spacing w:val="40"/>
          <w:sz w:val="24"/>
          <w:szCs w:val="24"/>
          <w:lang w:eastAsia="ru-RU"/>
        </w:rPr>
        <w:t>РАЗРЕШЕНИЕ</w:t>
      </w:r>
    </w:p>
    <w:p w:rsidR="003375CF" w:rsidRPr="003375CF" w:rsidRDefault="003375CF" w:rsidP="003375CF">
      <w:pPr>
        <w:spacing w:after="0" w:line="240" w:lineRule="auto"/>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на ввод объекта в эксплуатацию</w:t>
      </w:r>
    </w:p>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rPr>
          <w:rFonts w:ascii="Arial" w:eastAsia="Times New Roman" w:hAnsi="Arial" w:cs="Arial"/>
          <w:sz w:val="24"/>
          <w:szCs w:val="24"/>
          <w:lang w:eastAsia="ru-RU"/>
        </w:rPr>
      </w:pPr>
    </w:p>
    <w:tbl>
      <w:tblPr>
        <w:tblW w:w="10191" w:type="dxa"/>
        <w:tblInd w:w="14" w:type="dxa"/>
        <w:tblCellMar>
          <w:left w:w="0" w:type="dxa"/>
          <w:right w:w="0" w:type="dxa"/>
        </w:tblCellMar>
        <w:tblLook w:val="01E0" w:firstRow="1" w:lastRow="1" w:firstColumn="1" w:lastColumn="1" w:noHBand="0" w:noVBand="0"/>
      </w:tblPr>
      <w:tblGrid>
        <w:gridCol w:w="824"/>
        <w:gridCol w:w="2457"/>
        <w:gridCol w:w="232"/>
        <w:gridCol w:w="4984"/>
        <w:gridCol w:w="1571"/>
        <w:gridCol w:w="123"/>
      </w:tblGrid>
      <w:tr w:rsidR="003375CF" w:rsidRPr="003375CF" w:rsidTr="00F37D1C">
        <w:trPr>
          <w:trHeight w:val="240"/>
        </w:trPr>
        <w:tc>
          <w:tcPr>
            <w:tcW w:w="616" w:type="dxa"/>
            <w:tcMar>
              <w:left w:w="0" w:type="dxa"/>
              <w:right w:w="0" w:type="dxa"/>
            </w:tcMar>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eastAsia="ru-RU"/>
              </w:rPr>
              <w:t>Дата</w:t>
            </w:r>
          </w:p>
        </w:tc>
        <w:tc>
          <w:tcPr>
            <w:tcW w:w="2520" w:type="dxa"/>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c>
          <w:tcPr>
            <w:tcW w:w="238" w:type="dxa"/>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p>
        </w:tc>
        <w:tc>
          <w:tcPr>
            <w:tcW w:w="5095" w:type="dxa"/>
            <w:vAlign w:val="bottom"/>
          </w:tcPr>
          <w:p w:rsidR="003375CF" w:rsidRPr="003375CF" w:rsidRDefault="003375CF" w:rsidP="003375CF">
            <w:pPr>
              <w:spacing w:after="0" w:line="240" w:lineRule="auto"/>
              <w:ind w:left="283" w:right="113"/>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w:t>
            </w:r>
          </w:p>
        </w:tc>
        <w:tc>
          <w:tcPr>
            <w:tcW w:w="1596" w:type="dxa"/>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val="en-US" w:eastAsia="ru-RU"/>
              </w:rPr>
            </w:pPr>
            <w:proofErr w:type="spellStart"/>
            <w:r w:rsidRPr="003375CF">
              <w:rPr>
                <w:rFonts w:ascii="Arial" w:eastAsia="Times New Roman" w:hAnsi="Arial" w:cs="Arial"/>
                <w:b/>
                <w:sz w:val="24"/>
                <w:szCs w:val="24"/>
                <w:lang w:val="en-US" w:eastAsia="ru-RU"/>
              </w:rPr>
              <w:t>Ru</w:t>
            </w:r>
            <w:proofErr w:type="spellEnd"/>
            <w:r w:rsidRPr="003375CF">
              <w:rPr>
                <w:rFonts w:ascii="Arial" w:eastAsia="Times New Roman" w:hAnsi="Arial" w:cs="Arial"/>
                <w:b/>
                <w:sz w:val="24"/>
                <w:szCs w:val="24"/>
                <w:lang w:val="en-US" w:eastAsia="ru-RU"/>
              </w:rPr>
              <w:t xml:space="preserve"> </w:t>
            </w:r>
          </w:p>
        </w:tc>
        <w:tc>
          <w:tcPr>
            <w:tcW w:w="126" w:type="dxa"/>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r>
    </w:tbl>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rPr>
          <w:rFonts w:ascii="Arial" w:eastAsia="Times New Roman" w:hAnsi="Arial" w:cs="Arial"/>
          <w:sz w:val="24"/>
          <w:szCs w:val="24"/>
          <w:lang w:eastAsia="ru-RU"/>
        </w:rPr>
      </w:pPr>
    </w:p>
    <w:tbl>
      <w:tblPr>
        <w:tblW w:w="10191" w:type="dxa"/>
        <w:tblInd w:w="14" w:type="dxa"/>
        <w:tblCellMar>
          <w:left w:w="0" w:type="dxa"/>
          <w:right w:w="0" w:type="dxa"/>
        </w:tblCellMar>
        <w:tblLook w:val="01E0" w:firstRow="1" w:lastRow="1" w:firstColumn="1" w:lastColumn="1" w:noHBand="0" w:noVBand="0"/>
      </w:tblPr>
      <w:tblGrid>
        <w:gridCol w:w="417"/>
        <w:gridCol w:w="9774"/>
      </w:tblGrid>
      <w:tr w:rsidR="003375CF" w:rsidRPr="003375CF" w:rsidTr="00F37D1C">
        <w:trPr>
          <w:trHeight w:val="240"/>
        </w:trPr>
        <w:tc>
          <w:tcPr>
            <w:tcW w:w="280" w:type="dxa"/>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val="en-US" w:eastAsia="ru-RU"/>
              </w:rPr>
              <w:t>I</w:t>
            </w:r>
            <w:r w:rsidRPr="003375CF">
              <w:rPr>
                <w:rFonts w:ascii="Arial" w:eastAsia="Times New Roman" w:hAnsi="Arial" w:cs="Arial"/>
                <w:sz w:val="24"/>
                <w:szCs w:val="24"/>
                <w:lang w:eastAsia="ru-RU"/>
              </w:rPr>
              <w:t>.</w:t>
            </w:r>
          </w:p>
        </w:tc>
        <w:tc>
          <w:tcPr>
            <w:tcW w:w="9911" w:type="dxa"/>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Администрация Батуринского сельского поселения Асиновского района </w:t>
            </w:r>
            <w:proofErr w:type="gramStart"/>
            <w:r w:rsidRPr="003375CF">
              <w:rPr>
                <w:rFonts w:ascii="Arial" w:eastAsia="Times New Roman" w:hAnsi="Arial" w:cs="Arial"/>
                <w:b/>
                <w:sz w:val="24"/>
                <w:szCs w:val="24"/>
                <w:lang w:eastAsia="ru-RU"/>
              </w:rPr>
              <w:t>Томской</w:t>
            </w:r>
            <w:proofErr w:type="gramEnd"/>
            <w:r w:rsidRPr="003375CF">
              <w:rPr>
                <w:rFonts w:ascii="Arial" w:eastAsia="Times New Roman" w:hAnsi="Arial" w:cs="Arial"/>
                <w:b/>
                <w:sz w:val="24"/>
                <w:szCs w:val="24"/>
                <w:lang w:eastAsia="ru-RU"/>
              </w:rPr>
              <w:t xml:space="preserve"> </w:t>
            </w:r>
          </w:p>
        </w:tc>
      </w:tr>
      <w:tr w:rsidR="003375CF" w:rsidRPr="003375CF" w:rsidTr="00F37D1C">
        <w:tc>
          <w:tcPr>
            <w:tcW w:w="280" w:type="dxa"/>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
        </w:tc>
        <w:tc>
          <w:tcPr>
            <w:tcW w:w="9911" w:type="dxa"/>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roofErr w:type="gramStart"/>
            <w:r w:rsidRPr="003375CF">
              <w:rPr>
                <w:rFonts w:ascii="Arial" w:eastAsia="Times New Roman" w:hAnsi="Arial" w:cs="Arial"/>
                <w:iCs/>
                <w:sz w:val="24"/>
                <w:szCs w:val="24"/>
                <w:lang w:eastAsia="ru-RU"/>
              </w:rPr>
              <w:t>(наименование уполномоченного федерального органа исполнительной власти, или</w:t>
            </w:r>
            <w:proofErr w:type="gramEnd"/>
          </w:p>
        </w:tc>
      </w:tr>
      <w:tr w:rsidR="003375CF" w:rsidRPr="003375CF" w:rsidTr="00F37D1C">
        <w:trPr>
          <w:trHeight w:val="240"/>
        </w:trPr>
        <w:tc>
          <w:tcPr>
            <w:tcW w:w="10191" w:type="dxa"/>
            <w:gridSpan w:val="2"/>
            <w:tcBorders>
              <w:bottom w:val="single" w:sz="4" w:space="0" w:color="auto"/>
            </w:tcBorders>
            <w:vAlign w:val="bottom"/>
          </w:tcPr>
          <w:p w:rsidR="003375CF" w:rsidRPr="003375CF" w:rsidRDefault="003375CF" w:rsidP="003375CF">
            <w:pPr>
              <w:spacing w:after="0" w:line="240" w:lineRule="auto"/>
              <w:ind w:left="283"/>
              <w:rPr>
                <w:rFonts w:ascii="Arial" w:eastAsia="Times New Roman" w:hAnsi="Arial" w:cs="Arial"/>
                <w:b/>
                <w:sz w:val="24"/>
                <w:szCs w:val="24"/>
                <w:lang w:eastAsia="ru-RU"/>
              </w:rPr>
            </w:pPr>
            <w:r w:rsidRPr="003375CF">
              <w:rPr>
                <w:rFonts w:ascii="Arial" w:eastAsia="Times New Roman" w:hAnsi="Arial" w:cs="Arial"/>
                <w:b/>
                <w:sz w:val="24"/>
                <w:szCs w:val="24"/>
                <w:lang w:eastAsia="ru-RU"/>
              </w:rPr>
              <w:t>области</w:t>
            </w:r>
          </w:p>
        </w:tc>
      </w:tr>
      <w:tr w:rsidR="003375CF" w:rsidRPr="003375CF" w:rsidTr="00F37D1C">
        <w:tc>
          <w:tcPr>
            <w:tcW w:w="10191" w:type="dxa"/>
            <w:gridSpan w:val="2"/>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органа исполнительной власти субъекта Российской Федерации, или органа местного самоуправления,</w:t>
            </w:r>
          </w:p>
        </w:tc>
      </w:tr>
      <w:tr w:rsidR="003375CF" w:rsidRPr="003375CF" w:rsidTr="00F37D1C">
        <w:trPr>
          <w:trHeight w:val="240"/>
        </w:trPr>
        <w:tc>
          <w:tcPr>
            <w:tcW w:w="10191" w:type="dxa"/>
            <w:gridSpan w:val="2"/>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r>
      <w:tr w:rsidR="003375CF" w:rsidRPr="003375CF" w:rsidTr="00F37D1C">
        <w:tc>
          <w:tcPr>
            <w:tcW w:w="10191" w:type="dxa"/>
            <w:gridSpan w:val="2"/>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осуществляющего выдачу разрешения на ввод объекта в эксплуатацию, Государственная корпорация по атомной энергии «</w:t>
            </w:r>
            <w:proofErr w:type="spellStart"/>
            <w:r w:rsidRPr="003375CF">
              <w:rPr>
                <w:rFonts w:ascii="Arial" w:eastAsia="Times New Roman" w:hAnsi="Arial" w:cs="Arial"/>
                <w:iCs/>
                <w:sz w:val="24"/>
                <w:szCs w:val="24"/>
                <w:lang w:eastAsia="ru-RU"/>
              </w:rPr>
              <w:t>Росатом</w:t>
            </w:r>
            <w:proofErr w:type="spellEnd"/>
            <w:r w:rsidRPr="003375CF">
              <w:rPr>
                <w:rFonts w:ascii="Arial" w:eastAsia="Times New Roman" w:hAnsi="Arial" w:cs="Arial"/>
                <w:iCs/>
                <w:sz w:val="24"/>
                <w:szCs w:val="24"/>
                <w:lang w:eastAsia="ru-RU"/>
              </w:rPr>
              <w:t>»)</w:t>
            </w:r>
          </w:p>
        </w:tc>
      </w:tr>
    </w:tbl>
    <w:p w:rsidR="003375CF" w:rsidRPr="003375CF" w:rsidRDefault="003375CF" w:rsidP="003375CF">
      <w:pPr>
        <w:spacing w:after="0" w:line="240" w:lineRule="auto"/>
        <w:rPr>
          <w:rFonts w:ascii="Arial" w:eastAsia="Times New Roman" w:hAnsi="Arial" w:cs="Arial"/>
          <w:sz w:val="24"/>
          <w:szCs w:val="24"/>
          <w:lang w:eastAsia="ru-RU"/>
        </w:rPr>
      </w:pPr>
      <w:r w:rsidRPr="003375CF">
        <w:rPr>
          <w:rFonts w:ascii="Arial" w:eastAsia="Times New Roman" w:hAnsi="Arial" w:cs="Arial"/>
          <w:sz w:val="24"/>
          <w:szCs w:val="24"/>
          <w:lang w:eastAsia="ru-RU"/>
        </w:rPr>
        <w:t>в соответствии со статьей 55 Градостроительного кодекса Российской Федерации разрешает ввод в эксплуатацию реконструированного объекта капитального строительства:</w:t>
      </w:r>
    </w:p>
    <w:tbl>
      <w:tblPr>
        <w:tblW w:w="10191" w:type="dxa"/>
        <w:tblInd w:w="14" w:type="dxa"/>
        <w:tblCellMar>
          <w:left w:w="0" w:type="dxa"/>
          <w:right w:w="0" w:type="dxa"/>
        </w:tblCellMar>
        <w:tblLook w:val="01E0" w:firstRow="1" w:lastRow="1" w:firstColumn="1" w:lastColumn="1" w:noHBand="0" w:noVBand="0"/>
      </w:tblPr>
      <w:tblGrid>
        <w:gridCol w:w="10051"/>
        <w:gridCol w:w="140"/>
      </w:tblGrid>
      <w:tr w:rsidR="003375CF" w:rsidRPr="003375CF" w:rsidTr="00F37D1C">
        <w:trPr>
          <w:trHeight w:val="240"/>
        </w:trPr>
        <w:tc>
          <w:tcPr>
            <w:tcW w:w="10191" w:type="dxa"/>
            <w:gridSpan w:val="2"/>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r>
      <w:tr w:rsidR="003375CF" w:rsidRPr="003375CF" w:rsidTr="00F37D1C">
        <w:tc>
          <w:tcPr>
            <w:tcW w:w="10191" w:type="dxa"/>
            <w:gridSpan w:val="2"/>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roofErr w:type="gramStart"/>
            <w:r w:rsidRPr="003375CF">
              <w:rPr>
                <w:rFonts w:ascii="Arial" w:eastAsia="Times New Roman" w:hAnsi="Arial" w:cs="Arial"/>
                <w:iCs/>
                <w:sz w:val="24"/>
                <w:szCs w:val="24"/>
                <w:lang w:eastAsia="ru-RU"/>
              </w:rPr>
              <w:t>(наименование объекта (этапа)</w:t>
            </w:r>
            <w:proofErr w:type="gramEnd"/>
          </w:p>
        </w:tc>
      </w:tr>
      <w:tr w:rsidR="003375CF" w:rsidRPr="003375CF" w:rsidTr="00F37D1C">
        <w:trPr>
          <w:trHeight w:val="240"/>
        </w:trPr>
        <w:tc>
          <w:tcPr>
            <w:tcW w:w="10191" w:type="dxa"/>
            <w:gridSpan w:val="2"/>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r>
      <w:tr w:rsidR="003375CF" w:rsidRPr="003375CF" w:rsidTr="00F37D1C">
        <w:tc>
          <w:tcPr>
            <w:tcW w:w="10191" w:type="dxa"/>
            <w:gridSpan w:val="2"/>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капитального строительства</w:t>
            </w:r>
          </w:p>
        </w:tc>
      </w:tr>
      <w:tr w:rsidR="003375CF" w:rsidRPr="003375CF" w:rsidTr="00F37D1C">
        <w:trPr>
          <w:trHeight w:val="240"/>
        </w:trPr>
        <w:tc>
          <w:tcPr>
            <w:tcW w:w="10051" w:type="dxa"/>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c>
          <w:tcPr>
            <w:tcW w:w="140" w:type="dxa"/>
            <w:vAlign w:val="bottom"/>
          </w:tcPr>
          <w:p w:rsidR="003375CF" w:rsidRPr="003375CF" w:rsidRDefault="003375CF" w:rsidP="003375CF">
            <w:pPr>
              <w:spacing w:after="0" w:line="240" w:lineRule="auto"/>
              <w:ind w:left="283"/>
              <w:jc w:val="right"/>
              <w:rPr>
                <w:rFonts w:ascii="Arial" w:eastAsia="Times New Roman" w:hAnsi="Arial" w:cs="Arial"/>
                <w:sz w:val="24"/>
                <w:szCs w:val="24"/>
                <w:lang w:eastAsia="ru-RU"/>
              </w:rPr>
            </w:pPr>
          </w:p>
        </w:tc>
      </w:tr>
      <w:tr w:rsidR="003375CF" w:rsidRPr="003375CF" w:rsidTr="00F37D1C">
        <w:tc>
          <w:tcPr>
            <w:tcW w:w="10051" w:type="dxa"/>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в соответствии с проектной документацией, кадастровый номер объекта)</w:t>
            </w:r>
          </w:p>
        </w:tc>
        <w:tc>
          <w:tcPr>
            <w:tcW w:w="140" w:type="dxa"/>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
        </w:tc>
      </w:tr>
    </w:tbl>
    <w:p w:rsidR="003375CF" w:rsidRPr="003375CF" w:rsidRDefault="003375CF" w:rsidP="003375CF">
      <w:pPr>
        <w:spacing w:after="0" w:line="240" w:lineRule="auto"/>
        <w:jc w:val="center"/>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расположенного</w:t>
      </w:r>
      <w:proofErr w:type="gramEnd"/>
      <w:r w:rsidRPr="003375CF">
        <w:rPr>
          <w:rFonts w:ascii="Arial" w:eastAsia="Times New Roman" w:hAnsi="Arial" w:cs="Arial"/>
          <w:sz w:val="24"/>
          <w:szCs w:val="24"/>
          <w:lang w:eastAsia="ru-RU"/>
        </w:rPr>
        <w:t xml:space="preserve"> по адресу:</w:t>
      </w:r>
    </w:p>
    <w:tbl>
      <w:tblPr>
        <w:tblW w:w="10191" w:type="dxa"/>
        <w:tblInd w:w="14" w:type="dxa"/>
        <w:tblCellMar>
          <w:left w:w="0" w:type="dxa"/>
          <w:right w:w="0" w:type="dxa"/>
        </w:tblCellMar>
        <w:tblLook w:val="01E0" w:firstRow="1" w:lastRow="1" w:firstColumn="1" w:lastColumn="1" w:noHBand="0" w:noVBand="0"/>
      </w:tblPr>
      <w:tblGrid>
        <w:gridCol w:w="2538"/>
        <w:gridCol w:w="4584"/>
        <w:gridCol w:w="2651"/>
        <w:gridCol w:w="68"/>
        <w:gridCol w:w="350"/>
      </w:tblGrid>
      <w:tr w:rsidR="003375CF" w:rsidRPr="003375CF" w:rsidTr="00F37D1C">
        <w:trPr>
          <w:trHeight w:val="240"/>
        </w:trPr>
        <w:tc>
          <w:tcPr>
            <w:tcW w:w="10191" w:type="dxa"/>
            <w:gridSpan w:val="5"/>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r>
      <w:tr w:rsidR="003375CF" w:rsidRPr="003375CF" w:rsidTr="00F37D1C">
        <w:tc>
          <w:tcPr>
            <w:tcW w:w="10191" w:type="dxa"/>
            <w:gridSpan w:val="5"/>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roofErr w:type="gramStart"/>
            <w:r w:rsidRPr="003375CF">
              <w:rPr>
                <w:rFonts w:ascii="Arial" w:eastAsia="Times New Roman" w:hAnsi="Arial" w:cs="Arial"/>
                <w:iCs/>
                <w:sz w:val="24"/>
                <w:szCs w:val="24"/>
                <w:lang w:eastAsia="ru-RU"/>
              </w:rPr>
              <w:t>(адрес объекта капитального строительства в соответствии с государственным адресным</w:t>
            </w:r>
            <w:proofErr w:type="gramEnd"/>
          </w:p>
        </w:tc>
      </w:tr>
      <w:tr w:rsidR="003375CF" w:rsidRPr="003375CF" w:rsidTr="00524DEA">
        <w:trPr>
          <w:trHeight w:val="240"/>
        </w:trPr>
        <w:tc>
          <w:tcPr>
            <w:tcW w:w="9773" w:type="dxa"/>
            <w:gridSpan w:val="3"/>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c>
          <w:tcPr>
            <w:tcW w:w="418" w:type="dxa"/>
            <w:gridSpan w:val="2"/>
            <w:vAlign w:val="bottom"/>
          </w:tcPr>
          <w:p w:rsidR="003375CF" w:rsidRPr="003375CF" w:rsidRDefault="003375CF" w:rsidP="003375CF">
            <w:pPr>
              <w:spacing w:after="0" w:line="240" w:lineRule="auto"/>
              <w:ind w:left="283"/>
              <w:jc w:val="right"/>
              <w:rPr>
                <w:rFonts w:ascii="Arial" w:eastAsia="Times New Roman" w:hAnsi="Arial" w:cs="Arial"/>
                <w:sz w:val="24"/>
                <w:szCs w:val="24"/>
                <w:lang w:eastAsia="ru-RU"/>
              </w:rPr>
            </w:pPr>
          </w:p>
        </w:tc>
      </w:tr>
      <w:tr w:rsidR="003375CF" w:rsidRPr="003375CF" w:rsidTr="00524DEA">
        <w:tc>
          <w:tcPr>
            <w:tcW w:w="9773" w:type="dxa"/>
            <w:gridSpan w:val="3"/>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реестром с указанием реквизитов документов о присвоении, об изменении адреса)</w:t>
            </w:r>
          </w:p>
        </w:tc>
        <w:tc>
          <w:tcPr>
            <w:tcW w:w="418" w:type="dxa"/>
            <w:gridSpan w:val="2"/>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
        </w:tc>
      </w:tr>
      <w:tr w:rsidR="003375CF" w:rsidRPr="003375CF" w:rsidTr="00524DEA">
        <w:trPr>
          <w:trHeight w:val="240"/>
        </w:trPr>
        <w:tc>
          <w:tcPr>
            <w:tcW w:w="7122" w:type="dxa"/>
            <w:gridSpan w:val="2"/>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eastAsia="ru-RU"/>
              </w:rPr>
              <w:t>на земельном участке (земельных участках) с кадастровым номером:</w:t>
            </w:r>
          </w:p>
        </w:tc>
        <w:tc>
          <w:tcPr>
            <w:tcW w:w="2719" w:type="dxa"/>
            <w:gridSpan w:val="2"/>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c>
          <w:tcPr>
            <w:tcW w:w="350" w:type="dxa"/>
            <w:vAlign w:val="bottom"/>
          </w:tcPr>
          <w:p w:rsidR="003375CF" w:rsidRPr="003375CF" w:rsidRDefault="003375CF" w:rsidP="003375CF">
            <w:pPr>
              <w:spacing w:after="0" w:line="240" w:lineRule="auto"/>
              <w:ind w:left="283"/>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w:t>
            </w:r>
          </w:p>
        </w:tc>
      </w:tr>
      <w:tr w:rsidR="003375CF" w:rsidRPr="003375CF" w:rsidTr="00524DEA">
        <w:trPr>
          <w:trHeight w:val="240"/>
        </w:trPr>
        <w:tc>
          <w:tcPr>
            <w:tcW w:w="2538" w:type="dxa"/>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eastAsia="ru-RU"/>
              </w:rPr>
              <w:t>строительный адрес:</w:t>
            </w:r>
          </w:p>
        </w:tc>
        <w:tc>
          <w:tcPr>
            <w:tcW w:w="7653" w:type="dxa"/>
            <w:gridSpan w:val="4"/>
            <w:tcBorders>
              <w:bottom w:val="single" w:sz="4" w:space="0" w:color="auto"/>
            </w:tcBorders>
            <w:vAlign w:val="bottom"/>
          </w:tcPr>
          <w:p w:rsidR="003375CF" w:rsidRPr="00524DEA" w:rsidRDefault="003375CF" w:rsidP="00524DEA">
            <w:pPr>
              <w:spacing w:after="0" w:line="240" w:lineRule="auto"/>
              <w:rPr>
                <w:rFonts w:ascii="Arial" w:eastAsia="Times New Roman" w:hAnsi="Arial" w:cs="Arial"/>
                <w:sz w:val="24"/>
                <w:szCs w:val="24"/>
                <w:lang w:eastAsia="ru-RU"/>
              </w:rPr>
            </w:pPr>
          </w:p>
        </w:tc>
      </w:tr>
      <w:tr w:rsidR="003375CF" w:rsidRPr="003375CF" w:rsidTr="00524DEA">
        <w:trPr>
          <w:trHeight w:val="240"/>
        </w:trPr>
        <w:tc>
          <w:tcPr>
            <w:tcW w:w="9841" w:type="dxa"/>
            <w:gridSpan w:val="4"/>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c>
          <w:tcPr>
            <w:tcW w:w="350" w:type="dxa"/>
            <w:vAlign w:val="bottom"/>
          </w:tcPr>
          <w:p w:rsidR="003375CF" w:rsidRPr="003375CF" w:rsidRDefault="003375CF" w:rsidP="00524DEA">
            <w:pPr>
              <w:spacing w:after="0" w:line="240" w:lineRule="auto"/>
              <w:rPr>
                <w:rFonts w:ascii="Arial" w:eastAsia="Times New Roman" w:hAnsi="Arial" w:cs="Arial"/>
                <w:sz w:val="24"/>
                <w:szCs w:val="24"/>
                <w:lang w:eastAsia="ru-RU"/>
              </w:rPr>
            </w:pPr>
            <w:r w:rsidRPr="003375CF">
              <w:rPr>
                <w:rFonts w:ascii="Arial" w:eastAsia="Times New Roman" w:hAnsi="Arial" w:cs="Arial"/>
                <w:sz w:val="24"/>
                <w:szCs w:val="24"/>
                <w:lang w:eastAsia="ru-RU"/>
              </w:rPr>
              <w:t>.</w:t>
            </w:r>
          </w:p>
        </w:tc>
      </w:tr>
    </w:tbl>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В отношении объекта капитального строительства выдано разрешение на реконструкцию,</w:t>
      </w:r>
      <w:r w:rsidRPr="003375CF">
        <w:rPr>
          <w:rFonts w:ascii="Arial" w:eastAsia="Times New Roman" w:hAnsi="Arial" w:cs="Arial"/>
          <w:sz w:val="24"/>
          <w:szCs w:val="24"/>
          <w:lang w:eastAsia="ru-RU"/>
        </w:rPr>
        <w:br/>
      </w:r>
    </w:p>
    <w:tbl>
      <w:tblPr>
        <w:tblW w:w="10191" w:type="dxa"/>
        <w:tblInd w:w="14" w:type="dxa"/>
        <w:tblCellMar>
          <w:left w:w="0" w:type="dxa"/>
          <w:right w:w="0" w:type="dxa"/>
        </w:tblCellMar>
        <w:tblLook w:val="01E0" w:firstRow="1" w:lastRow="1" w:firstColumn="1" w:lastColumn="1" w:noHBand="0" w:noVBand="0"/>
      </w:tblPr>
      <w:tblGrid>
        <w:gridCol w:w="541"/>
        <w:gridCol w:w="1555"/>
        <w:gridCol w:w="496"/>
        <w:gridCol w:w="1535"/>
        <w:gridCol w:w="3005"/>
        <w:gridCol w:w="2868"/>
        <w:gridCol w:w="191"/>
      </w:tblGrid>
      <w:tr w:rsidR="003375CF" w:rsidRPr="003375CF" w:rsidTr="00F37D1C">
        <w:trPr>
          <w:trHeight w:val="240"/>
        </w:trPr>
        <w:tc>
          <w:tcPr>
            <w:tcW w:w="364" w:type="dxa"/>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eastAsia="ru-RU"/>
              </w:rPr>
              <w:t>№</w:t>
            </w:r>
          </w:p>
        </w:tc>
        <w:tc>
          <w:tcPr>
            <w:tcW w:w="2072" w:type="dxa"/>
            <w:gridSpan w:val="2"/>
            <w:tcBorders>
              <w:bottom w:val="single" w:sz="4" w:space="0" w:color="auto"/>
            </w:tcBorders>
            <w:vAlign w:val="bottom"/>
          </w:tcPr>
          <w:p w:rsidR="003375CF" w:rsidRPr="003375CF" w:rsidRDefault="003375CF" w:rsidP="003375CF">
            <w:pPr>
              <w:spacing w:after="0" w:line="240" w:lineRule="auto"/>
              <w:ind w:left="283"/>
              <w:rPr>
                <w:rFonts w:ascii="Arial" w:eastAsia="Times New Roman" w:hAnsi="Arial" w:cs="Arial"/>
                <w:b/>
                <w:sz w:val="24"/>
                <w:szCs w:val="24"/>
                <w:lang w:eastAsia="ru-RU"/>
              </w:rPr>
            </w:pPr>
            <w:proofErr w:type="spellStart"/>
            <w:r w:rsidRPr="003375CF">
              <w:rPr>
                <w:rFonts w:ascii="Arial" w:eastAsia="Times New Roman" w:hAnsi="Arial" w:cs="Arial"/>
                <w:b/>
                <w:sz w:val="24"/>
                <w:szCs w:val="24"/>
                <w:lang w:val="en-US" w:eastAsia="ru-RU"/>
              </w:rPr>
              <w:t>Ru</w:t>
            </w:r>
            <w:proofErr w:type="spellEnd"/>
            <w:r w:rsidRPr="003375CF">
              <w:rPr>
                <w:rFonts w:ascii="Arial" w:eastAsia="Times New Roman" w:hAnsi="Arial" w:cs="Arial"/>
                <w:b/>
                <w:sz w:val="24"/>
                <w:szCs w:val="24"/>
                <w:lang w:val="en-US" w:eastAsia="ru-RU"/>
              </w:rPr>
              <w:t xml:space="preserve"> </w:t>
            </w:r>
          </w:p>
        </w:tc>
        <w:tc>
          <w:tcPr>
            <w:tcW w:w="1540" w:type="dxa"/>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eastAsia="ru-RU"/>
              </w:rPr>
              <w:t>, дата выдачи</w:t>
            </w:r>
          </w:p>
        </w:tc>
        <w:tc>
          <w:tcPr>
            <w:tcW w:w="3079" w:type="dxa"/>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c>
          <w:tcPr>
            <w:tcW w:w="3136" w:type="dxa"/>
            <w:gridSpan w:val="2"/>
            <w:vAlign w:val="bottom"/>
          </w:tcPr>
          <w:p w:rsidR="003375CF" w:rsidRPr="003375CF" w:rsidRDefault="003375CF" w:rsidP="00016061">
            <w:pPr>
              <w:spacing w:after="0" w:line="240" w:lineRule="auto"/>
              <w:rPr>
                <w:rFonts w:ascii="Arial" w:eastAsia="Times New Roman" w:hAnsi="Arial" w:cs="Arial"/>
                <w:sz w:val="24"/>
                <w:szCs w:val="24"/>
                <w:lang w:eastAsia="ru-RU"/>
              </w:rPr>
            </w:pPr>
            <w:bookmarkStart w:id="5" w:name="_GoBack"/>
            <w:bookmarkEnd w:id="5"/>
          </w:p>
        </w:tc>
      </w:tr>
      <w:tr w:rsidR="003375CF" w:rsidRPr="003375CF" w:rsidTr="00F37D1C">
        <w:trPr>
          <w:trHeight w:val="240"/>
        </w:trPr>
        <w:tc>
          <w:tcPr>
            <w:tcW w:w="1932" w:type="dxa"/>
            <w:gridSpan w:val="2"/>
            <w:vAlign w:val="bottom"/>
          </w:tcPr>
          <w:p w:rsidR="003375CF" w:rsidRPr="003375CF" w:rsidRDefault="003375CF" w:rsidP="003375CF">
            <w:pPr>
              <w:spacing w:after="0" w:line="240" w:lineRule="auto"/>
              <w:rPr>
                <w:rFonts w:ascii="Arial" w:eastAsia="Times New Roman" w:hAnsi="Arial" w:cs="Arial"/>
                <w:sz w:val="24"/>
                <w:szCs w:val="24"/>
                <w:lang w:eastAsia="ru-RU"/>
              </w:rPr>
            </w:pPr>
            <w:r w:rsidRPr="003375CF">
              <w:rPr>
                <w:rFonts w:ascii="Arial" w:eastAsia="Times New Roman" w:hAnsi="Arial" w:cs="Arial"/>
                <w:sz w:val="24"/>
                <w:szCs w:val="24"/>
                <w:lang w:eastAsia="ru-RU"/>
              </w:rPr>
              <w:t>,орган, выдавший разрешение на строительство</w:t>
            </w:r>
          </w:p>
        </w:tc>
        <w:tc>
          <w:tcPr>
            <w:tcW w:w="8063" w:type="dxa"/>
            <w:gridSpan w:val="4"/>
            <w:tcBorders>
              <w:bottom w:val="single" w:sz="4" w:space="0" w:color="auto"/>
            </w:tcBorders>
            <w:vAlign w:val="bottom"/>
          </w:tcPr>
          <w:p w:rsidR="003375CF" w:rsidRPr="003375CF" w:rsidRDefault="003375CF" w:rsidP="003375CF">
            <w:pPr>
              <w:spacing w:after="0" w:line="240" w:lineRule="auto"/>
              <w:rPr>
                <w:rFonts w:ascii="Arial" w:eastAsia="Times New Roman" w:hAnsi="Arial" w:cs="Arial"/>
                <w:b/>
                <w:sz w:val="24"/>
                <w:szCs w:val="24"/>
                <w:lang w:eastAsia="ru-RU"/>
              </w:rPr>
            </w:pPr>
          </w:p>
          <w:p w:rsidR="003375CF" w:rsidRPr="003375CF" w:rsidRDefault="003375CF" w:rsidP="003375CF">
            <w:pPr>
              <w:spacing w:after="0" w:line="240" w:lineRule="auto"/>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Администрация Батуринского сельского поселения </w:t>
            </w:r>
          </w:p>
          <w:p w:rsidR="003375CF" w:rsidRPr="003375CF" w:rsidRDefault="003375CF" w:rsidP="003375CF">
            <w:pPr>
              <w:spacing w:after="0" w:line="240" w:lineRule="auto"/>
              <w:rPr>
                <w:rFonts w:ascii="Arial" w:eastAsia="Times New Roman" w:hAnsi="Arial" w:cs="Arial"/>
                <w:b/>
                <w:sz w:val="24"/>
                <w:szCs w:val="24"/>
                <w:u w:val="single"/>
                <w:lang w:eastAsia="ru-RU"/>
              </w:rPr>
            </w:pPr>
            <w:r w:rsidRPr="003375CF">
              <w:rPr>
                <w:rFonts w:ascii="Arial" w:eastAsia="Times New Roman" w:hAnsi="Arial" w:cs="Arial"/>
                <w:b/>
                <w:sz w:val="24"/>
                <w:szCs w:val="24"/>
                <w:lang w:eastAsia="ru-RU"/>
              </w:rPr>
              <w:t>Асиновского района Томской области</w:t>
            </w:r>
          </w:p>
          <w:p w:rsidR="003375CF" w:rsidRPr="003375CF" w:rsidRDefault="003375CF" w:rsidP="003375CF">
            <w:pPr>
              <w:spacing w:after="0" w:line="240" w:lineRule="auto"/>
              <w:ind w:left="283"/>
              <w:rPr>
                <w:rFonts w:ascii="Arial" w:eastAsia="Times New Roman" w:hAnsi="Arial" w:cs="Arial"/>
                <w:b/>
                <w:sz w:val="24"/>
                <w:szCs w:val="24"/>
                <w:lang w:eastAsia="ru-RU"/>
              </w:rPr>
            </w:pPr>
          </w:p>
        </w:tc>
        <w:tc>
          <w:tcPr>
            <w:tcW w:w="196" w:type="dxa"/>
            <w:vAlign w:val="bottom"/>
          </w:tcPr>
          <w:p w:rsidR="003375CF" w:rsidRPr="003375CF" w:rsidRDefault="003375CF" w:rsidP="003375CF">
            <w:pPr>
              <w:spacing w:after="0" w:line="240" w:lineRule="auto"/>
              <w:ind w:left="283"/>
              <w:jc w:val="right"/>
              <w:rPr>
                <w:rFonts w:ascii="Arial" w:eastAsia="Times New Roman" w:hAnsi="Arial" w:cs="Arial"/>
                <w:sz w:val="24"/>
                <w:szCs w:val="24"/>
                <w:lang w:eastAsia="ru-RU"/>
              </w:rPr>
            </w:pPr>
          </w:p>
        </w:tc>
      </w:tr>
    </w:tbl>
    <w:p w:rsidR="003375CF" w:rsidRPr="003375CF" w:rsidRDefault="003375CF" w:rsidP="003375CF">
      <w:pPr>
        <w:spacing w:after="0" w:line="240" w:lineRule="auto"/>
        <w:rPr>
          <w:rFonts w:ascii="Arial" w:eastAsia="Times New Roman" w:hAnsi="Arial" w:cs="Arial"/>
          <w:sz w:val="24"/>
          <w:szCs w:val="24"/>
          <w:lang w:eastAsia="ru-RU"/>
        </w:rPr>
      </w:pPr>
      <w:r w:rsidRPr="003375CF">
        <w:rPr>
          <w:rFonts w:ascii="Arial" w:eastAsia="Times New Roman" w:hAnsi="Arial" w:cs="Arial"/>
          <w:sz w:val="24"/>
          <w:szCs w:val="24"/>
          <w:lang w:val="en-US" w:eastAsia="ru-RU"/>
        </w:rPr>
        <w:lastRenderedPageBreak/>
        <w:t>II</w:t>
      </w:r>
      <w:r w:rsidRPr="003375CF">
        <w:rPr>
          <w:rFonts w:ascii="Arial" w:eastAsia="Times New Roman" w:hAnsi="Arial" w:cs="Arial"/>
          <w:sz w:val="24"/>
          <w:szCs w:val="24"/>
          <w:lang w:eastAsia="ru-RU"/>
        </w:rPr>
        <w:t>. Сведения об объекте капитального строительства</w:t>
      </w:r>
    </w:p>
    <w:p w:rsidR="003375CF" w:rsidRPr="003375CF" w:rsidRDefault="003375CF" w:rsidP="003375CF">
      <w:pPr>
        <w:spacing w:after="0" w:line="240" w:lineRule="auto"/>
        <w:rPr>
          <w:rFonts w:ascii="Arial" w:eastAsia="Times New Roman" w:hAnsi="Arial" w:cs="Arial"/>
          <w:sz w:val="24"/>
          <w:szCs w:val="24"/>
          <w:lang w:eastAsia="ru-RU"/>
        </w:rPr>
      </w:pPr>
    </w:p>
    <w:tbl>
      <w:tblPr>
        <w:tblW w:w="10191"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746"/>
        <w:gridCol w:w="1469"/>
        <w:gridCol w:w="1988"/>
        <w:gridCol w:w="1988"/>
      </w:tblGrid>
      <w:tr w:rsidR="003375CF" w:rsidRPr="003375CF" w:rsidTr="00F37D1C">
        <w:trPr>
          <w:trHeight w:val="240"/>
        </w:trPr>
        <w:tc>
          <w:tcPr>
            <w:tcW w:w="4746" w:type="dxa"/>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Наименование показателя</w:t>
            </w:r>
          </w:p>
        </w:tc>
        <w:tc>
          <w:tcPr>
            <w:tcW w:w="1469" w:type="dxa"/>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Единица</w:t>
            </w:r>
          </w:p>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измерения</w:t>
            </w:r>
          </w:p>
        </w:tc>
        <w:tc>
          <w:tcPr>
            <w:tcW w:w="1988" w:type="dxa"/>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По проекту</w:t>
            </w:r>
          </w:p>
        </w:tc>
        <w:tc>
          <w:tcPr>
            <w:tcW w:w="1988" w:type="dxa"/>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Фактически</w:t>
            </w:r>
          </w:p>
        </w:tc>
      </w:tr>
      <w:tr w:rsidR="003375CF" w:rsidRPr="003375CF" w:rsidTr="00F37D1C">
        <w:trPr>
          <w:trHeight w:val="240"/>
        </w:trPr>
        <w:tc>
          <w:tcPr>
            <w:tcW w:w="10191" w:type="dxa"/>
            <w:gridSpan w:val="4"/>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1. Общие показатели вводимого в эксплуатацию объекта</w:t>
            </w: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Строительный объем — всего</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куб.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в том числе надземной части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куб.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Общая площадь</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Площадь нежилых помещений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Площадь встроенно-пристроенных помещений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зданий, сооружений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10191" w:type="dxa"/>
            <w:gridSpan w:val="4"/>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2. Объекты непроизводственного назначения</w:t>
            </w:r>
          </w:p>
        </w:tc>
      </w:tr>
      <w:tr w:rsidR="003375CF" w:rsidRPr="003375CF" w:rsidTr="00F37D1C">
        <w:trPr>
          <w:trHeight w:val="240"/>
        </w:trPr>
        <w:tc>
          <w:tcPr>
            <w:tcW w:w="10191" w:type="dxa"/>
            <w:gridSpan w:val="4"/>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2.1 Нежилые объекты</w:t>
            </w:r>
          </w:p>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(объекты здравоохранения, образования, культуры, отдыха, спорта и т. д.)</w:t>
            </w: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мест</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помещений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Вместимость</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этажей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в том числе </w:t>
            </w:r>
            <w:proofErr w:type="gramStart"/>
            <w:r w:rsidRPr="003375CF">
              <w:rPr>
                <w:rFonts w:ascii="Arial" w:eastAsia="Times New Roman" w:hAnsi="Arial" w:cs="Arial"/>
                <w:sz w:val="24"/>
                <w:szCs w:val="24"/>
                <w:lang w:eastAsia="ru-RU"/>
              </w:rPr>
              <w:t>подземных</w:t>
            </w:r>
            <w:proofErr w:type="gramEnd"/>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Сети и системы инженерно-технического обеспечения</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Лифты</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Эскалаторы</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Инвалидные подъёмники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Инвалидные подъёмники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фундаментов</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стен</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перекрытий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кровли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Иные показатели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10191" w:type="dxa"/>
            <w:gridSpan w:val="4"/>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2.2 Объекты жилищного фонда</w:t>
            </w: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Общая площадь жилых помещений (за исключением балконов, лоджий, веранд и террас)</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Общая площадь нежилых помещений, в том числе площадь общего имущества в многоквартирном доме</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этажей</w:t>
            </w:r>
          </w:p>
        </w:tc>
        <w:tc>
          <w:tcPr>
            <w:tcW w:w="1469" w:type="dxa"/>
            <w:tcBorders>
              <w:bottom w:val="nil"/>
            </w:tcBorders>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tcBorders>
              <w:bottom w:val="nil"/>
            </w:tcBorders>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tcBorders>
              <w:bottom w:val="nil"/>
            </w:tcBorders>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в том числе </w:t>
            </w:r>
            <w:proofErr w:type="gramStart"/>
            <w:r w:rsidRPr="003375CF">
              <w:rPr>
                <w:rFonts w:ascii="Arial" w:eastAsia="Times New Roman" w:hAnsi="Arial" w:cs="Arial"/>
                <w:sz w:val="24"/>
                <w:szCs w:val="24"/>
                <w:lang w:eastAsia="ru-RU"/>
              </w:rPr>
              <w:t>подземных</w:t>
            </w:r>
            <w:proofErr w:type="gramEnd"/>
          </w:p>
        </w:tc>
        <w:tc>
          <w:tcPr>
            <w:tcW w:w="1469" w:type="dxa"/>
            <w:tcBorders>
              <w:top w:val="nil"/>
            </w:tcBorders>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tcBorders>
              <w:top w:val="nil"/>
            </w:tcBorders>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tcBorders>
              <w:top w:val="nil"/>
            </w:tcBorders>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секций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секций</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квартир/общая площадь, всего</w:t>
            </w:r>
          </w:p>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в том числе:</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1-комнатные</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2-комнатные</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3-комнатные</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4-комнатные</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более чем 4-комнатные</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Общая площадь жилых помещений (с </w:t>
            </w:r>
            <w:r w:rsidRPr="003375CF">
              <w:rPr>
                <w:rFonts w:ascii="Arial" w:eastAsia="Times New Roman" w:hAnsi="Arial" w:cs="Arial"/>
                <w:sz w:val="24"/>
                <w:szCs w:val="24"/>
                <w:lang w:eastAsia="ru-RU"/>
              </w:rPr>
              <w:lastRenderedPageBreak/>
              <w:t>учетом балконов, лоджий, веранд и террас)</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Сети и системы инженерно-технического обеспечения</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Лифты</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Эскалаторы</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Инвалидные подъёмники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фундаментов</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стен</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перекрытий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кровли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Иные показатели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10191" w:type="dxa"/>
            <w:gridSpan w:val="4"/>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3. Объекты производственного назначения</w:t>
            </w:r>
          </w:p>
        </w:tc>
      </w:tr>
      <w:tr w:rsidR="003375CF" w:rsidRPr="003375CF" w:rsidTr="00F37D1C">
        <w:trPr>
          <w:trHeight w:val="240"/>
        </w:trPr>
        <w:tc>
          <w:tcPr>
            <w:tcW w:w="10191" w:type="dxa"/>
            <w:gridSpan w:val="4"/>
            <w:tcBorders>
              <w:bottom w:val="nil"/>
            </w:tcBorders>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Наименование объекта капитального строительства, в соответствии с проектной документацией:</w:t>
            </w:r>
          </w:p>
        </w:tc>
      </w:tr>
      <w:tr w:rsidR="003375CF" w:rsidRPr="003375CF" w:rsidTr="00F37D1C">
        <w:trPr>
          <w:trHeight w:val="240"/>
        </w:trPr>
        <w:tc>
          <w:tcPr>
            <w:tcW w:w="10191" w:type="dxa"/>
            <w:gridSpan w:val="4"/>
            <w:tcBorders>
              <w:top w:val="nil"/>
            </w:tcBorders>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Тип объекта</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Мощность</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Производительность</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Сети и системы инженерно-технического обеспечения</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Лифты</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Эскалаторы</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Инвалидные подъёмники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фундаментов</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стен</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перекрытий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кровли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Иные показатели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10191" w:type="dxa"/>
            <w:gridSpan w:val="4"/>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4. Линейные объекты</w:t>
            </w: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Категория (класс)</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Протяженность</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Мощность (пропускная способность, грузооборот, интенсивность движения)</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Диаметры и количество трубопроводов, характеристики материалов труб</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Тип (КЛ, </w:t>
            </w:r>
            <w:proofErr w:type="gramStart"/>
            <w:r w:rsidRPr="003375CF">
              <w:rPr>
                <w:rFonts w:ascii="Arial" w:eastAsia="Times New Roman" w:hAnsi="Arial" w:cs="Arial"/>
                <w:sz w:val="24"/>
                <w:szCs w:val="24"/>
                <w:lang w:eastAsia="ru-RU"/>
              </w:rPr>
              <w:t>ВЛ</w:t>
            </w:r>
            <w:proofErr w:type="gramEnd"/>
            <w:r w:rsidRPr="003375CF">
              <w:rPr>
                <w:rFonts w:ascii="Arial" w:eastAsia="Times New Roman" w:hAnsi="Arial" w:cs="Arial"/>
                <w:sz w:val="24"/>
                <w:szCs w:val="24"/>
                <w:lang w:eastAsia="ru-RU"/>
              </w:rPr>
              <w:t>, КВЛ), уровень напряжения линий электропередачи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Перечень конструктивных элементов, оказывающих влияние на безопасность</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Иные показатели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10191" w:type="dxa"/>
            <w:gridSpan w:val="4"/>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5. Соответствие требованиям энергетической эффективности и требованиям</w:t>
            </w:r>
          </w:p>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оснащенности приборами учета используемых энергетических ресурсов</w:t>
            </w: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Класс </w:t>
            </w:r>
            <w:proofErr w:type="spellStart"/>
            <w:r w:rsidRPr="003375CF">
              <w:rPr>
                <w:rFonts w:ascii="Arial" w:eastAsia="Times New Roman" w:hAnsi="Arial" w:cs="Arial"/>
                <w:sz w:val="24"/>
                <w:szCs w:val="24"/>
                <w:lang w:eastAsia="ru-RU"/>
              </w:rPr>
              <w:t>энергоэффективности</w:t>
            </w:r>
            <w:proofErr w:type="spellEnd"/>
            <w:r w:rsidRPr="003375CF">
              <w:rPr>
                <w:rFonts w:ascii="Arial" w:eastAsia="Times New Roman" w:hAnsi="Arial" w:cs="Arial"/>
                <w:sz w:val="24"/>
                <w:szCs w:val="24"/>
                <w:lang w:eastAsia="ru-RU"/>
              </w:rPr>
              <w:t xml:space="preserve"> здания</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Удельный расход тепловой энергии на 1 кв. м площади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кВт*ч/м</w:t>
            </w:r>
            <w:proofErr w:type="gramStart"/>
            <w:r w:rsidRPr="003375CF">
              <w:rPr>
                <w:rFonts w:ascii="Arial" w:eastAsia="Times New Roman" w:hAnsi="Arial" w:cs="Arial"/>
                <w:sz w:val="24"/>
                <w:szCs w:val="24"/>
                <w:lang w:eastAsia="ru-RU"/>
              </w:rPr>
              <w:t>2</w:t>
            </w:r>
            <w:proofErr w:type="gramEnd"/>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утепления наружных ограждающих конструкций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Заполнение световых проемов</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bl>
    <w:p w:rsidR="003375CF" w:rsidRPr="003375CF" w:rsidRDefault="003375CF" w:rsidP="003375CF">
      <w:pPr>
        <w:spacing w:after="0" w:line="240" w:lineRule="auto"/>
        <w:rPr>
          <w:rFonts w:ascii="Arial" w:eastAsia="Times New Roman" w:hAnsi="Arial" w:cs="Arial"/>
          <w:sz w:val="24"/>
          <w:szCs w:val="24"/>
          <w:lang w:eastAsia="ru-RU"/>
        </w:rPr>
      </w:pPr>
    </w:p>
    <w:tbl>
      <w:tblPr>
        <w:tblW w:w="10191" w:type="dxa"/>
        <w:tblInd w:w="14" w:type="dxa"/>
        <w:tblCellMar>
          <w:left w:w="0" w:type="dxa"/>
          <w:right w:w="0" w:type="dxa"/>
        </w:tblCellMar>
        <w:tblLook w:val="01E0" w:firstRow="1" w:lastRow="1" w:firstColumn="1" w:lastColumn="1" w:noHBand="0" w:noVBand="0"/>
      </w:tblPr>
      <w:tblGrid>
        <w:gridCol w:w="8955"/>
        <w:gridCol w:w="1096"/>
        <w:gridCol w:w="140"/>
      </w:tblGrid>
      <w:tr w:rsidR="003375CF" w:rsidRPr="003375CF" w:rsidTr="00F37D1C">
        <w:trPr>
          <w:trHeight w:val="240"/>
        </w:trPr>
        <w:tc>
          <w:tcPr>
            <w:tcW w:w="8955" w:type="dxa"/>
            <w:tcMar>
              <w:left w:w="0" w:type="dxa"/>
              <w:right w:w="0" w:type="dxa"/>
            </w:tcMar>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Разрешение на ввод объекта в эксплуатацию недействительно без </w:t>
            </w:r>
            <w:r w:rsidRPr="003375CF">
              <w:rPr>
                <w:rFonts w:ascii="Arial" w:eastAsia="Times New Roman" w:hAnsi="Arial" w:cs="Arial"/>
                <w:sz w:val="24"/>
                <w:szCs w:val="24"/>
                <w:lang w:eastAsia="ru-RU"/>
              </w:rPr>
              <w:lastRenderedPageBreak/>
              <w:t>технического плана</w:t>
            </w:r>
          </w:p>
        </w:tc>
        <w:tc>
          <w:tcPr>
            <w:tcW w:w="910" w:type="dxa"/>
            <w:gridSpan w:val="2"/>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r>
      <w:tr w:rsidR="003375CF" w:rsidRPr="003375CF" w:rsidTr="00F37D1C">
        <w:trPr>
          <w:trHeight w:val="240"/>
        </w:trPr>
        <w:tc>
          <w:tcPr>
            <w:tcW w:w="10191" w:type="dxa"/>
            <w:gridSpan w:val="3"/>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r>
      <w:tr w:rsidR="003375CF" w:rsidRPr="003375CF" w:rsidTr="00F37D1C">
        <w:trPr>
          <w:trHeight w:val="240"/>
        </w:trPr>
        <w:tc>
          <w:tcPr>
            <w:tcW w:w="10051" w:type="dxa"/>
            <w:gridSpan w:val="2"/>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c>
          <w:tcPr>
            <w:tcW w:w="140" w:type="dxa"/>
            <w:vAlign w:val="bottom"/>
          </w:tcPr>
          <w:p w:rsidR="003375CF" w:rsidRPr="003375CF" w:rsidRDefault="003375CF" w:rsidP="00524DEA">
            <w:pPr>
              <w:spacing w:after="0" w:line="240" w:lineRule="auto"/>
              <w:rPr>
                <w:rFonts w:ascii="Arial" w:eastAsia="Times New Roman" w:hAnsi="Arial" w:cs="Arial"/>
                <w:sz w:val="24"/>
                <w:szCs w:val="24"/>
                <w:lang w:eastAsia="ru-RU"/>
              </w:rPr>
            </w:pPr>
            <w:r w:rsidRPr="003375CF">
              <w:rPr>
                <w:rFonts w:ascii="Arial" w:eastAsia="Times New Roman" w:hAnsi="Arial" w:cs="Arial"/>
                <w:sz w:val="24"/>
                <w:szCs w:val="24"/>
                <w:lang w:eastAsia="ru-RU"/>
              </w:rPr>
              <w:t>.</w:t>
            </w:r>
          </w:p>
        </w:tc>
      </w:tr>
    </w:tbl>
    <w:p w:rsidR="003375CF" w:rsidRPr="003375CF" w:rsidRDefault="003375CF" w:rsidP="003375CF">
      <w:pPr>
        <w:spacing w:after="0" w:line="240" w:lineRule="auto"/>
        <w:rPr>
          <w:rFonts w:ascii="Arial" w:eastAsia="Times New Roman" w:hAnsi="Arial" w:cs="Arial"/>
          <w:sz w:val="24"/>
          <w:szCs w:val="24"/>
          <w:lang w:eastAsia="ru-RU"/>
        </w:rPr>
      </w:pPr>
    </w:p>
    <w:tbl>
      <w:tblPr>
        <w:tblW w:w="10191" w:type="dxa"/>
        <w:tblInd w:w="14" w:type="dxa"/>
        <w:tblCellMar>
          <w:left w:w="0" w:type="dxa"/>
          <w:right w:w="0" w:type="dxa"/>
        </w:tblCellMar>
        <w:tblLook w:val="01E0" w:firstRow="1" w:lastRow="1" w:firstColumn="1" w:lastColumn="1" w:noHBand="0" w:noVBand="0"/>
      </w:tblPr>
      <w:tblGrid>
        <w:gridCol w:w="4536"/>
        <w:gridCol w:w="238"/>
        <w:gridCol w:w="1805"/>
        <w:gridCol w:w="280"/>
        <w:gridCol w:w="3332"/>
      </w:tblGrid>
      <w:tr w:rsidR="003375CF" w:rsidRPr="003375CF" w:rsidTr="00F37D1C">
        <w:trPr>
          <w:trHeight w:val="240"/>
        </w:trPr>
        <w:tc>
          <w:tcPr>
            <w:tcW w:w="4536" w:type="dxa"/>
            <w:tcBorders>
              <w:bottom w:val="single" w:sz="4" w:space="0" w:color="auto"/>
            </w:tcBorders>
            <w:vAlign w:val="bottom"/>
          </w:tcPr>
          <w:p w:rsidR="003375CF" w:rsidRPr="003375CF" w:rsidRDefault="003375CF" w:rsidP="003375CF">
            <w:pPr>
              <w:spacing w:after="0" w:line="240" w:lineRule="auto"/>
              <w:ind w:left="283"/>
              <w:rPr>
                <w:rFonts w:ascii="Arial" w:eastAsia="Times New Roman" w:hAnsi="Arial" w:cs="Arial"/>
                <w:b/>
                <w:sz w:val="24"/>
                <w:szCs w:val="24"/>
                <w:lang w:eastAsia="ru-RU"/>
              </w:rPr>
            </w:pPr>
            <w:r w:rsidRPr="003375CF">
              <w:rPr>
                <w:rFonts w:ascii="Arial" w:eastAsia="Times New Roman" w:hAnsi="Arial" w:cs="Arial"/>
                <w:b/>
                <w:sz w:val="24"/>
                <w:szCs w:val="24"/>
                <w:lang w:eastAsia="ru-RU"/>
              </w:rPr>
              <w:t>Глава Батуринского сельского поселения</w:t>
            </w:r>
          </w:p>
        </w:tc>
        <w:tc>
          <w:tcPr>
            <w:tcW w:w="238" w:type="dxa"/>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c>
          <w:tcPr>
            <w:tcW w:w="1805" w:type="dxa"/>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c>
          <w:tcPr>
            <w:tcW w:w="280" w:type="dxa"/>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c>
          <w:tcPr>
            <w:tcW w:w="3332" w:type="dxa"/>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r>
      <w:tr w:rsidR="003375CF" w:rsidRPr="003375CF" w:rsidTr="00F37D1C">
        <w:tc>
          <w:tcPr>
            <w:tcW w:w="4536" w:type="dxa"/>
            <w:tcBorders>
              <w:top w:val="single" w:sz="4" w:space="0" w:color="auto"/>
            </w:tcBorders>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roofErr w:type="gramStart"/>
            <w:r w:rsidRPr="003375CF">
              <w:rPr>
                <w:rFonts w:ascii="Arial" w:eastAsia="Times New Roman" w:hAnsi="Arial" w:cs="Arial"/>
                <w:iCs/>
                <w:sz w:val="24"/>
                <w:szCs w:val="24"/>
                <w:lang w:eastAsia="ru-RU"/>
              </w:rPr>
              <w:t>(должность уполномоченного сотрудника органа,</w:t>
            </w:r>
            <w:proofErr w:type="gramEnd"/>
          </w:p>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осуществляющего выдачу разрешения на ввод объекта в эксплуатацию)</w:t>
            </w:r>
          </w:p>
        </w:tc>
        <w:tc>
          <w:tcPr>
            <w:tcW w:w="238" w:type="dxa"/>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
        </w:tc>
        <w:tc>
          <w:tcPr>
            <w:tcW w:w="1805" w:type="dxa"/>
            <w:tcBorders>
              <w:top w:val="single" w:sz="4" w:space="0" w:color="auto"/>
            </w:tcBorders>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(подпись)</w:t>
            </w:r>
          </w:p>
        </w:tc>
        <w:tc>
          <w:tcPr>
            <w:tcW w:w="280" w:type="dxa"/>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
        </w:tc>
        <w:tc>
          <w:tcPr>
            <w:tcW w:w="3332" w:type="dxa"/>
            <w:tcBorders>
              <w:top w:val="single" w:sz="4" w:space="0" w:color="auto"/>
            </w:tcBorders>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(расшифровка подписи)</w:t>
            </w:r>
          </w:p>
        </w:tc>
      </w:tr>
    </w:tbl>
    <w:p w:rsidR="003375CF" w:rsidRPr="003375CF" w:rsidRDefault="003375CF" w:rsidP="003375CF">
      <w:pPr>
        <w:spacing w:after="0" w:line="240" w:lineRule="auto"/>
        <w:rPr>
          <w:rFonts w:ascii="Arial" w:eastAsia="Times New Roman" w:hAnsi="Arial" w:cs="Arial"/>
          <w:sz w:val="24"/>
          <w:szCs w:val="24"/>
          <w:lang w:eastAsia="ru-RU"/>
        </w:rPr>
      </w:pPr>
    </w:p>
    <w:tbl>
      <w:tblPr>
        <w:tblW w:w="3626" w:type="dxa"/>
        <w:tblInd w:w="14" w:type="dxa"/>
        <w:tblCellMar>
          <w:left w:w="0" w:type="dxa"/>
          <w:right w:w="0" w:type="dxa"/>
        </w:tblCellMar>
        <w:tblLook w:val="01E0" w:firstRow="1" w:lastRow="1" w:firstColumn="1" w:lastColumn="1" w:noHBand="0" w:noVBand="0"/>
      </w:tblPr>
      <w:tblGrid>
        <w:gridCol w:w="417"/>
        <w:gridCol w:w="314"/>
        <w:gridCol w:w="417"/>
        <w:gridCol w:w="1348"/>
        <w:gridCol w:w="550"/>
        <w:gridCol w:w="288"/>
        <w:gridCol w:w="292"/>
      </w:tblGrid>
      <w:tr w:rsidR="003375CF" w:rsidRPr="003375CF" w:rsidTr="00F37D1C">
        <w:trPr>
          <w:trHeight w:val="240"/>
        </w:trPr>
        <w:tc>
          <w:tcPr>
            <w:tcW w:w="140" w:type="dxa"/>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eastAsia="ru-RU"/>
              </w:rPr>
              <w:t>«</w:t>
            </w:r>
          </w:p>
        </w:tc>
        <w:tc>
          <w:tcPr>
            <w:tcW w:w="413" w:type="dxa"/>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c>
          <w:tcPr>
            <w:tcW w:w="203" w:type="dxa"/>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eastAsia="ru-RU"/>
              </w:rPr>
              <w:t>»</w:t>
            </w:r>
          </w:p>
        </w:tc>
        <w:tc>
          <w:tcPr>
            <w:tcW w:w="1778" w:type="dxa"/>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c>
          <w:tcPr>
            <w:tcW w:w="378" w:type="dxa"/>
            <w:vAlign w:val="bottom"/>
          </w:tcPr>
          <w:p w:rsidR="003375CF" w:rsidRPr="003375CF" w:rsidRDefault="003375CF" w:rsidP="003375CF">
            <w:pPr>
              <w:spacing w:after="0" w:line="240" w:lineRule="auto"/>
              <w:ind w:left="283"/>
              <w:jc w:val="right"/>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    20</w:t>
            </w:r>
          </w:p>
        </w:tc>
        <w:tc>
          <w:tcPr>
            <w:tcW w:w="378" w:type="dxa"/>
            <w:tcBorders>
              <w:bottom w:val="single" w:sz="4" w:space="0" w:color="auto"/>
            </w:tcBorders>
            <w:vAlign w:val="bottom"/>
          </w:tcPr>
          <w:p w:rsidR="003375CF" w:rsidRPr="003375CF" w:rsidRDefault="003375CF" w:rsidP="003375CF">
            <w:pPr>
              <w:spacing w:after="0" w:line="240" w:lineRule="auto"/>
              <w:ind w:left="283"/>
              <w:rPr>
                <w:rFonts w:ascii="Arial" w:eastAsia="Times New Roman" w:hAnsi="Arial" w:cs="Arial"/>
                <w:b/>
                <w:sz w:val="24"/>
                <w:szCs w:val="24"/>
                <w:lang w:eastAsia="ru-RU"/>
              </w:rPr>
            </w:pPr>
          </w:p>
        </w:tc>
        <w:tc>
          <w:tcPr>
            <w:tcW w:w="336" w:type="dxa"/>
            <w:vAlign w:val="bottom"/>
          </w:tcPr>
          <w:p w:rsidR="003375CF" w:rsidRPr="003375CF" w:rsidRDefault="003375CF" w:rsidP="003375CF">
            <w:pPr>
              <w:spacing w:after="0" w:line="240" w:lineRule="auto"/>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г</w:t>
            </w:r>
            <w:proofErr w:type="gramEnd"/>
            <w:r w:rsidRPr="003375CF">
              <w:rPr>
                <w:rFonts w:ascii="Arial" w:eastAsia="Times New Roman" w:hAnsi="Arial" w:cs="Arial"/>
                <w:sz w:val="24"/>
                <w:szCs w:val="24"/>
                <w:lang w:eastAsia="ru-RU"/>
              </w:rPr>
              <w:t>.</w:t>
            </w:r>
          </w:p>
        </w:tc>
      </w:tr>
    </w:tbl>
    <w:p w:rsidR="003375CF" w:rsidRPr="003375CF" w:rsidRDefault="003375CF" w:rsidP="003375CF">
      <w:pPr>
        <w:spacing w:after="0" w:line="240" w:lineRule="auto"/>
        <w:rPr>
          <w:rFonts w:ascii="Arial" w:eastAsia="Times New Roman" w:hAnsi="Arial" w:cs="Arial"/>
          <w:sz w:val="24"/>
          <w:szCs w:val="24"/>
          <w:lang w:eastAsia="ru-RU"/>
        </w:rPr>
      </w:pPr>
    </w:p>
    <w:p w:rsidR="002B08CB" w:rsidRPr="00131BE6" w:rsidRDefault="003375CF" w:rsidP="00131BE6">
      <w:pPr>
        <w:spacing w:after="0" w:line="240" w:lineRule="auto"/>
        <w:rPr>
          <w:rFonts w:ascii="Arial" w:eastAsia="Times New Roman" w:hAnsi="Arial" w:cs="Arial"/>
          <w:sz w:val="24"/>
          <w:szCs w:val="24"/>
          <w:lang w:eastAsia="ru-RU"/>
        </w:rPr>
      </w:pPr>
      <w:r w:rsidRPr="003375CF">
        <w:rPr>
          <w:rFonts w:ascii="Arial" w:eastAsia="Times New Roman" w:hAnsi="Arial" w:cs="Arial"/>
          <w:sz w:val="24"/>
          <w:szCs w:val="24"/>
          <w:lang w:eastAsia="ru-RU"/>
        </w:rPr>
        <w:t>М. П.</w:t>
      </w:r>
    </w:p>
    <w:sectPr w:rsidR="002B08CB" w:rsidRPr="00131B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3752C"/>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26391FF8"/>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27AA68DB"/>
    <w:multiLevelType w:val="hybridMultilevel"/>
    <w:tmpl w:val="1FCC4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F45E2F"/>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43013F53"/>
    <w:multiLevelType w:val="hybridMultilevel"/>
    <w:tmpl w:val="D0CE04F2"/>
    <w:lvl w:ilvl="0" w:tplc="1ECA6F14">
      <w:start w:val="2"/>
      <w:numFmt w:val="decimal"/>
      <w:lvlText w:val="%1)"/>
      <w:lvlJc w:val="left"/>
      <w:pPr>
        <w:ind w:left="1068" w:hanging="360"/>
      </w:pPr>
      <w:rPr>
        <w:rFonts w:hint="default"/>
        <w:i/>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56E4F91"/>
    <w:multiLevelType w:val="hybridMultilevel"/>
    <w:tmpl w:val="3094F8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8C6206D"/>
    <w:multiLevelType w:val="hybridMultilevel"/>
    <w:tmpl w:val="215E9E54"/>
    <w:lvl w:ilvl="0" w:tplc="2DC6760C">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4AC52E43"/>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505D5352"/>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528E6957"/>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5F301025"/>
    <w:multiLevelType w:val="hybridMultilevel"/>
    <w:tmpl w:val="E0E8C8D0"/>
    <w:lvl w:ilvl="0" w:tplc="818A0530">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04190019">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5FD24076"/>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6453162B"/>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6DCB41C6"/>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6EBC67C6"/>
    <w:multiLevelType w:val="hybridMultilevel"/>
    <w:tmpl w:val="7DD4A39E"/>
    <w:lvl w:ilvl="0" w:tplc="44468668">
      <w:start w:val="21"/>
      <w:numFmt w:val="decimal"/>
      <w:lvlText w:val="%1."/>
      <w:lvlJc w:val="left"/>
      <w:pPr>
        <w:ind w:left="930" w:hanging="360"/>
      </w:pPr>
      <w:rPr>
        <w:rFonts w:hint="default"/>
      </w:rPr>
    </w:lvl>
    <w:lvl w:ilvl="1" w:tplc="D832B1C2"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5">
    <w:nsid w:val="6F487692"/>
    <w:multiLevelType w:val="hybridMultilevel"/>
    <w:tmpl w:val="E458C588"/>
    <w:lvl w:ilvl="0" w:tplc="DA269CA4">
      <w:start w:val="20"/>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6">
    <w:nsid w:val="71A40019"/>
    <w:multiLevelType w:val="hybridMultilevel"/>
    <w:tmpl w:val="7534D8F0"/>
    <w:lvl w:ilvl="0" w:tplc="D080350C">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71E11F2A"/>
    <w:multiLevelType w:val="hybridMultilevel"/>
    <w:tmpl w:val="E0E8C8D0"/>
    <w:lvl w:ilvl="0" w:tplc="4650C9E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04190019">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71FC1B7F"/>
    <w:multiLevelType w:val="hybridMultilevel"/>
    <w:tmpl w:val="1F5ED4BA"/>
    <w:lvl w:ilvl="0" w:tplc="75BAF478">
      <w:start w:val="3"/>
      <w:numFmt w:val="decimal"/>
      <w:lvlText w:val="%1)"/>
      <w:lvlJc w:val="left"/>
      <w:pPr>
        <w:ind w:left="1635" w:hanging="360"/>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19">
    <w:nsid w:val="766148DE"/>
    <w:multiLevelType w:val="hybridMultilevel"/>
    <w:tmpl w:val="1F5ED4BA"/>
    <w:lvl w:ilvl="0" w:tplc="75BAF478">
      <w:start w:val="3"/>
      <w:numFmt w:val="decimal"/>
      <w:lvlText w:val="%1)"/>
      <w:lvlJc w:val="left"/>
      <w:pPr>
        <w:ind w:left="1635" w:hanging="360"/>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20">
    <w:nsid w:val="78245EFE"/>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7D626A77"/>
    <w:multiLevelType w:val="hybridMultilevel"/>
    <w:tmpl w:val="E0E8C8D0"/>
    <w:lvl w:ilvl="0" w:tplc="44468668">
      <w:start w:val="1"/>
      <w:numFmt w:val="decimal"/>
      <w:lvlText w:val="%1."/>
      <w:lvlJc w:val="left"/>
      <w:pPr>
        <w:tabs>
          <w:tab w:val="num" w:pos="1431"/>
        </w:tabs>
        <w:ind w:left="1431"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409" w:hanging="1110"/>
      </w:pPr>
      <w:rPr>
        <w:rFonts w:hint="default"/>
      </w:rPr>
    </w:lvl>
    <w:lvl w:ilvl="2" w:tplc="0419001B" w:tentative="1">
      <w:start w:val="1"/>
      <w:numFmt w:val="lowerRoman"/>
      <w:lvlText w:val="%3."/>
      <w:lvlJc w:val="right"/>
      <w:pPr>
        <w:tabs>
          <w:tab w:val="num" w:pos="2379"/>
        </w:tabs>
        <w:ind w:left="2379" w:hanging="180"/>
      </w:pPr>
    </w:lvl>
    <w:lvl w:ilvl="3" w:tplc="0419000F" w:tentative="1">
      <w:start w:val="1"/>
      <w:numFmt w:val="decimal"/>
      <w:lvlText w:val="%4."/>
      <w:lvlJc w:val="left"/>
      <w:pPr>
        <w:tabs>
          <w:tab w:val="num" w:pos="3099"/>
        </w:tabs>
        <w:ind w:left="3099" w:hanging="360"/>
      </w:pPr>
    </w:lvl>
    <w:lvl w:ilvl="4" w:tplc="04190019" w:tentative="1">
      <w:start w:val="1"/>
      <w:numFmt w:val="lowerLetter"/>
      <w:lvlText w:val="%5."/>
      <w:lvlJc w:val="left"/>
      <w:pPr>
        <w:tabs>
          <w:tab w:val="num" w:pos="3819"/>
        </w:tabs>
        <w:ind w:left="3819" w:hanging="360"/>
      </w:pPr>
    </w:lvl>
    <w:lvl w:ilvl="5" w:tplc="0419001B" w:tentative="1">
      <w:start w:val="1"/>
      <w:numFmt w:val="lowerRoman"/>
      <w:lvlText w:val="%6."/>
      <w:lvlJc w:val="right"/>
      <w:pPr>
        <w:tabs>
          <w:tab w:val="num" w:pos="4539"/>
        </w:tabs>
        <w:ind w:left="4539" w:hanging="180"/>
      </w:pPr>
    </w:lvl>
    <w:lvl w:ilvl="6" w:tplc="0419000F" w:tentative="1">
      <w:start w:val="1"/>
      <w:numFmt w:val="decimal"/>
      <w:lvlText w:val="%7."/>
      <w:lvlJc w:val="left"/>
      <w:pPr>
        <w:tabs>
          <w:tab w:val="num" w:pos="5259"/>
        </w:tabs>
        <w:ind w:left="5259" w:hanging="360"/>
      </w:pPr>
    </w:lvl>
    <w:lvl w:ilvl="7" w:tplc="04190019" w:tentative="1">
      <w:start w:val="1"/>
      <w:numFmt w:val="lowerLetter"/>
      <w:lvlText w:val="%8."/>
      <w:lvlJc w:val="left"/>
      <w:pPr>
        <w:tabs>
          <w:tab w:val="num" w:pos="5979"/>
        </w:tabs>
        <w:ind w:left="5979" w:hanging="360"/>
      </w:pPr>
    </w:lvl>
    <w:lvl w:ilvl="8" w:tplc="0419001B" w:tentative="1">
      <w:start w:val="1"/>
      <w:numFmt w:val="lowerRoman"/>
      <w:lvlText w:val="%9."/>
      <w:lvlJc w:val="right"/>
      <w:pPr>
        <w:tabs>
          <w:tab w:val="num" w:pos="6699"/>
        </w:tabs>
        <w:ind w:left="6699" w:hanging="180"/>
      </w:pPr>
    </w:lvl>
  </w:abstractNum>
  <w:num w:numId="1">
    <w:abstractNumId w:val="5"/>
  </w:num>
  <w:num w:numId="2">
    <w:abstractNumId w:val="2"/>
  </w:num>
  <w:num w:numId="3">
    <w:abstractNumId w:val="7"/>
  </w:num>
  <w:num w:numId="4">
    <w:abstractNumId w:val="3"/>
  </w:num>
  <w:num w:numId="5">
    <w:abstractNumId w:val="10"/>
  </w:num>
  <w:num w:numId="6">
    <w:abstractNumId w:val="13"/>
  </w:num>
  <w:num w:numId="7">
    <w:abstractNumId w:val="0"/>
  </w:num>
  <w:num w:numId="8">
    <w:abstractNumId w:val="11"/>
  </w:num>
  <w:num w:numId="9">
    <w:abstractNumId w:val="9"/>
  </w:num>
  <w:num w:numId="10">
    <w:abstractNumId w:val="14"/>
  </w:num>
  <w:num w:numId="11">
    <w:abstractNumId w:val="17"/>
  </w:num>
  <w:num w:numId="12">
    <w:abstractNumId w:val="16"/>
  </w:num>
  <w:num w:numId="13">
    <w:abstractNumId w:val="18"/>
  </w:num>
  <w:num w:numId="14">
    <w:abstractNumId w:val="12"/>
  </w:num>
  <w:num w:numId="15">
    <w:abstractNumId w:val="21"/>
  </w:num>
  <w:num w:numId="16">
    <w:abstractNumId w:val="19"/>
  </w:num>
  <w:num w:numId="17">
    <w:abstractNumId w:val="6"/>
  </w:num>
  <w:num w:numId="18">
    <w:abstractNumId w:val="4"/>
  </w:num>
  <w:num w:numId="19">
    <w:abstractNumId w:val="20"/>
  </w:num>
  <w:num w:numId="20">
    <w:abstractNumId w:val="15"/>
  </w:num>
  <w:num w:numId="21">
    <w:abstractNumId w:val="1"/>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5CF"/>
    <w:rsid w:val="00016061"/>
    <w:rsid w:val="00131BE6"/>
    <w:rsid w:val="001546AC"/>
    <w:rsid w:val="002B08CB"/>
    <w:rsid w:val="003375CF"/>
    <w:rsid w:val="0044683B"/>
    <w:rsid w:val="00524DEA"/>
    <w:rsid w:val="0055228D"/>
    <w:rsid w:val="007F1C3A"/>
    <w:rsid w:val="00A163AC"/>
    <w:rsid w:val="00BC4EB1"/>
    <w:rsid w:val="00DB094A"/>
    <w:rsid w:val="00F37D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3375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qFormat/>
    <w:rsid w:val="003375CF"/>
    <w:pPr>
      <w:keepNext/>
      <w:spacing w:after="0" w:line="240" w:lineRule="auto"/>
      <w:jc w:val="center"/>
      <w:outlineLvl w:val="1"/>
    </w:pPr>
    <w:rPr>
      <w:rFonts w:ascii="Times New Roman" w:eastAsia="Times New Roman" w:hAnsi="Times New Roman" w:cs="Times New Roman"/>
      <w:sz w:val="28"/>
      <w:szCs w:val="24"/>
      <w:lang w:eastAsia="ru-RU"/>
    </w:rPr>
  </w:style>
  <w:style w:type="paragraph" w:styleId="3">
    <w:name w:val="heading 3"/>
    <w:basedOn w:val="a"/>
    <w:link w:val="30"/>
    <w:qFormat/>
    <w:rsid w:val="003375C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qFormat/>
    <w:rsid w:val="003375CF"/>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6">
    <w:name w:val="heading 6"/>
    <w:basedOn w:val="a"/>
    <w:next w:val="a"/>
    <w:link w:val="60"/>
    <w:qFormat/>
    <w:rsid w:val="003375CF"/>
    <w:pPr>
      <w:spacing w:before="240" w:after="60" w:line="240" w:lineRule="auto"/>
      <w:outlineLvl w:val="5"/>
    </w:pPr>
    <w:rPr>
      <w:rFonts w:ascii="Times New Roman" w:eastAsia="Times New Roman" w:hAnsi="Times New Roman" w:cs="Times New Roman"/>
      <w:b/>
      <w:bCs/>
      <w:lang w:eastAsia="ru-RU"/>
    </w:rPr>
  </w:style>
  <w:style w:type="paragraph" w:styleId="8">
    <w:name w:val="heading 8"/>
    <w:basedOn w:val="a"/>
    <w:next w:val="a"/>
    <w:link w:val="80"/>
    <w:uiPriority w:val="9"/>
    <w:qFormat/>
    <w:rsid w:val="003375CF"/>
    <w:pPr>
      <w:keepNext/>
      <w:keepLines/>
      <w:spacing w:before="200" w:after="0" w:line="240" w:lineRule="auto"/>
      <w:outlineLvl w:val="7"/>
    </w:pPr>
    <w:rPr>
      <w:rFonts w:ascii="Cambria" w:eastAsia="Times New Roman" w:hAnsi="Cambria" w:cs="Times New Roman"/>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75C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3375CF"/>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3375C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3375CF"/>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3375CF"/>
    <w:rPr>
      <w:rFonts w:ascii="Times New Roman" w:eastAsia="Times New Roman" w:hAnsi="Times New Roman" w:cs="Times New Roman"/>
      <w:b/>
      <w:bCs/>
      <w:lang w:eastAsia="ru-RU"/>
    </w:rPr>
  </w:style>
  <w:style w:type="character" w:customStyle="1" w:styleId="80">
    <w:name w:val="Заголовок 8 Знак"/>
    <w:basedOn w:val="a0"/>
    <w:link w:val="8"/>
    <w:uiPriority w:val="9"/>
    <w:rsid w:val="003375CF"/>
    <w:rPr>
      <w:rFonts w:ascii="Cambria" w:eastAsia="Times New Roman" w:hAnsi="Cambria" w:cs="Times New Roman"/>
      <w:color w:val="404040"/>
      <w:sz w:val="20"/>
      <w:szCs w:val="20"/>
      <w:lang w:eastAsia="ru-RU"/>
    </w:rPr>
  </w:style>
  <w:style w:type="numbering" w:customStyle="1" w:styleId="11">
    <w:name w:val="Нет списка1"/>
    <w:next w:val="a2"/>
    <w:semiHidden/>
    <w:rsid w:val="003375CF"/>
  </w:style>
  <w:style w:type="paragraph" w:customStyle="1" w:styleId="a3">
    <w:name w:val="Знак"/>
    <w:basedOn w:val="a"/>
    <w:rsid w:val="003375CF"/>
    <w:pPr>
      <w:tabs>
        <w:tab w:val="num" w:pos="360"/>
      </w:tabs>
      <w:spacing w:after="160" w:line="240" w:lineRule="exact"/>
    </w:pPr>
    <w:rPr>
      <w:rFonts w:ascii="Verdana" w:eastAsia="Times New Roman" w:hAnsi="Verdana" w:cs="Verdana"/>
      <w:sz w:val="20"/>
      <w:szCs w:val="20"/>
      <w:lang w:val="en-US"/>
    </w:rPr>
  </w:style>
  <w:style w:type="table" w:styleId="a4">
    <w:name w:val="Table Grid"/>
    <w:basedOn w:val="a1"/>
    <w:uiPriority w:val="99"/>
    <w:rsid w:val="003375C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3375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375C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375C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5">
    <w:name w:val="Body Text"/>
    <w:basedOn w:val="a"/>
    <w:link w:val="a6"/>
    <w:rsid w:val="003375CF"/>
    <w:pPr>
      <w:spacing w:after="0" w:line="240" w:lineRule="auto"/>
    </w:pPr>
    <w:rPr>
      <w:rFonts w:ascii="Times New Roman" w:eastAsia="Times New Roman" w:hAnsi="Times New Roman" w:cs="Times New Roman"/>
      <w:b/>
      <w:sz w:val="24"/>
      <w:szCs w:val="20"/>
      <w:lang w:eastAsia="ru-RU"/>
    </w:rPr>
  </w:style>
  <w:style w:type="character" w:customStyle="1" w:styleId="a6">
    <w:name w:val="Основной текст Знак"/>
    <w:basedOn w:val="a0"/>
    <w:link w:val="a5"/>
    <w:rsid w:val="003375CF"/>
    <w:rPr>
      <w:rFonts w:ascii="Times New Roman" w:eastAsia="Times New Roman" w:hAnsi="Times New Roman" w:cs="Times New Roman"/>
      <w:b/>
      <w:sz w:val="24"/>
      <w:szCs w:val="20"/>
      <w:lang w:eastAsia="ru-RU"/>
    </w:rPr>
  </w:style>
  <w:style w:type="paragraph" w:customStyle="1" w:styleId="Style6">
    <w:name w:val="Style6"/>
    <w:basedOn w:val="a"/>
    <w:rsid w:val="003375CF"/>
    <w:pPr>
      <w:widowControl w:val="0"/>
      <w:autoSpaceDE w:val="0"/>
      <w:autoSpaceDN w:val="0"/>
      <w:adjustRightInd w:val="0"/>
      <w:spacing w:after="0" w:line="275" w:lineRule="exact"/>
      <w:ind w:firstLine="710"/>
      <w:jc w:val="both"/>
    </w:pPr>
    <w:rPr>
      <w:rFonts w:ascii="Times New Roman" w:eastAsia="Times New Roman" w:hAnsi="Times New Roman" w:cs="Times New Roman"/>
      <w:sz w:val="24"/>
      <w:szCs w:val="24"/>
      <w:lang w:eastAsia="ru-RU"/>
    </w:rPr>
  </w:style>
  <w:style w:type="character" w:customStyle="1" w:styleId="FontStyle67">
    <w:name w:val="Font Style67"/>
    <w:rsid w:val="003375CF"/>
    <w:rPr>
      <w:rFonts w:ascii="Times New Roman" w:hAnsi="Times New Roman" w:cs="Times New Roman" w:hint="default"/>
      <w:color w:val="000000"/>
      <w:sz w:val="22"/>
      <w:szCs w:val="22"/>
    </w:rPr>
  </w:style>
  <w:style w:type="paragraph" w:styleId="a7">
    <w:name w:val="Body Text Indent"/>
    <w:basedOn w:val="a"/>
    <w:link w:val="a8"/>
    <w:rsid w:val="003375CF"/>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3375CF"/>
    <w:rPr>
      <w:rFonts w:ascii="Times New Roman" w:eastAsia="Times New Roman" w:hAnsi="Times New Roman" w:cs="Times New Roman"/>
      <w:sz w:val="24"/>
      <w:szCs w:val="24"/>
      <w:lang w:eastAsia="ru-RU"/>
    </w:rPr>
  </w:style>
  <w:style w:type="paragraph" w:styleId="a9">
    <w:name w:val="Normal (Web)"/>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qFormat/>
    <w:rsid w:val="003375CF"/>
    <w:rPr>
      <w:b/>
      <w:bCs/>
    </w:rPr>
  </w:style>
  <w:style w:type="paragraph" w:customStyle="1" w:styleId="a30">
    <w:name w:val="a3"/>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0">
    <w:name w:val="10"/>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0">
    <w:name w:val="consplusnonformat"/>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1"/>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qFormat/>
    <w:rsid w:val="003375CF"/>
    <w:rPr>
      <w:i/>
      <w:iCs/>
    </w:rPr>
  </w:style>
  <w:style w:type="paragraph" w:customStyle="1" w:styleId="consnormal">
    <w:name w:val="consnormal"/>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0">
    <w:name w:val="a00"/>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2">
    <w:name w:val="32"/>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7">
    <w:name w:val="Font Style47"/>
    <w:rsid w:val="003375CF"/>
    <w:rPr>
      <w:rFonts w:ascii="Times New Roman" w:hAnsi="Times New Roman" w:cs="Times New Roman"/>
      <w:sz w:val="22"/>
      <w:szCs w:val="22"/>
    </w:rPr>
  </w:style>
  <w:style w:type="paragraph" w:customStyle="1" w:styleId="Style2">
    <w:name w:val="Style2"/>
    <w:basedOn w:val="a"/>
    <w:rsid w:val="003375CF"/>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rsid w:val="003375CF"/>
    <w:pPr>
      <w:widowControl w:val="0"/>
      <w:suppressAutoHyphens/>
      <w:autoSpaceDE w:val="0"/>
      <w:spacing w:after="0" w:line="278" w:lineRule="exact"/>
      <w:ind w:firstLine="730"/>
      <w:jc w:val="both"/>
    </w:pPr>
    <w:rPr>
      <w:rFonts w:ascii="Microsoft Sans Serif" w:eastAsia="Times New Roman" w:hAnsi="Microsoft Sans Serif" w:cs="Microsoft Sans Serif"/>
      <w:sz w:val="24"/>
      <w:szCs w:val="24"/>
      <w:lang w:eastAsia="ar-SA"/>
    </w:rPr>
  </w:style>
  <w:style w:type="paragraph" w:styleId="ac">
    <w:name w:val="No Spacing"/>
    <w:qFormat/>
    <w:rsid w:val="003375CF"/>
    <w:pPr>
      <w:widowControl w:val="0"/>
      <w:adjustRightInd w:val="0"/>
      <w:spacing w:after="0" w:line="360" w:lineRule="atLeast"/>
      <w:jc w:val="both"/>
      <w:textAlignment w:val="baseline"/>
    </w:pPr>
    <w:rPr>
      <w:rFonts w:ascii="Calibri" w:eastAsia="Times New Roman" w:hAnsi="Calibri" w:cs="Times New Roman"/>
      <w:lang w:eastAsia="ru-RU"/>
    </w:rPr>
  </w:style>
  <w:style w:type="paragraph" w:styleId="31">
    <w:name w:val="Body Text Indent 3"/>
    <w:basedOn w:val="a"/>
    <w:link w:val="33"/>
    <w:rsid w:val="003375CF"/>
    <w:pPr>
      <w:spacing w:after="0" w:line="240" w:lineRule="auto"/>
      <w:ind w:firstLine="720"/>
      <w:jc w:val="both"/>
    </w:pPr>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0"/>
    <w:link w:val="31"/>
    <w:rsid w:val="003375CF"/>
    <w:rPr>
      <w:rFonts w:ascii="Times New Roman" w:eastAsia="Times New Roman" w:hAnsi="Times New Roman" w:cs="Times New Roman"/>
      <w:sz w:val="24"/>
      <w:szCs w:val="24"/>
      <w:lang w:eastAsia="ru-RU"/>
    </w:rPr>
  </w:style>
  <w:style w:type="paragraph" w:styleId="21">
    <w:name w:val="Body Text 2"/>
    <w:basedOn w:val="a"/>
    <w:link w:val="22"/>
    <w:rsid w:val="003375CF"/>
    <w:pPr>
      <w:spacing w:after="0" w:line="240" w:lineRule="auto"/>
      <w:jc w:val="both"/>
    </w:pPr>
    <w:rPr>
      <w:rFonts w:ascii="Times New Roman" w:eastAsia="Times New Roman" w:hAnsi="Times New Roman" w:cs="Times New Roman"/>
      <w:sz w:val="28"/>
      <w:szCs w:val="24"/>
      <w:lang w:eastAsia="ru-RU"/>
    </w:rPr>
  </w:style>
  <w:style w:type="character" w:customStyle="1" w:styleId="22">
    <w:name w:val="Основной текст 2 Знак"/>
    <w:basedOn w:val="a0"/>
    <w:link w:val="21"/>
    <w:rsid w:val="003375CF"/>
    <w:rPr>
      <w:rFonts w:ascii="Times New Roman" w:eastAsia="Times New Roman" w:hAnsi="Times New Roman" w:cs="Times New Roman"/>
      <w:sz w:val="28"/>
      <w:szCs w:val="24"/>
      <w:lang w:eastAsia="ru-RU"/>
    </w:rPr>
  </w:style>
  <w:style w:type="paragraph" w:styleId="23">
    <w:name w:val="Body Text Indent 2"/>
    <w:basedOn w:val="a"/>
    <w:link w:val="24"/>
    <w:rsid w:val="003375CF"/>
    <w:pPr>
      <w:spacing w:after="0" w:line="240" w:lineRule="auto"/>
      <w:ind w:firstLine="720"/>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3375CF"/>
    <w:rPr>
      <w:rFonts w:ascii="Times New Roman" w:eastAsia="Times New Roman" w:hAnsi="Times New Roman" w:cs="Times New Roman"/>
      <w:sz w:val="24"/>
      <w:szCs w:val="24"/>
      <w:lang w:eastAsia="ru-RU"/>
    </w:rPr>
  </w:style>
  <w:style w:type="paragraph" w:customStyle="1" w:styleId="ConsNonformat">
    <w:name w:val="ConsNonformat"/>
    <w:rsid w:val="003375CF"/>
    <w:pPr>
      <w:widowControl w:val="0"/>
      <w:autoSpaceDE w:val="0"/>
      <w:autoSpaceDN w:val="0"/>
      <w:adjustRightInd w:val="0"/>
      <w:spacing w:after="0" w:line="240" w:lineRule="auto"/>
      <w:ind w:right="19772"/>
    </w:pPr>
    <w:rPr>
      <w:rFonts w:ascii="Courier New" w:eastAsia="Times New Roman" w:hAnsi="Courier New" w:cs="Times New Roman"/>
      <w:sz w:val="20"/>
      <w:szCs w:val="20"/>
      <w:lang w:eastAsia="ru-RU"/>
    </w:rPr>
  </w:style>
  <w:style w:type="paragraph" w:customStyle="1" w:styleId="ad">
    <w:name w:val="Знак Знак Знак Знак Знак Знак Знак"/>
    <w:basedOn w:val="a"/>
    <w:rsid w:val="003375CF"/>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e">
    <w:name w:val="Hyperlink"/>
    <w:uiPriority w:val="99"/>
    <w:rsid w:val="003375CF"/>
    <w:rPr>
      <w:color w:val="0000FF"/>
      <w:u w:val="single"/>
    </w:rPr>
  </w:style>
  <w:style w:type="character" w:customStyle="1" w:styleId="sectiontitle">
    <w:name w:val="section_title"/>
    <w:basedOn w:val="a0"/>
    <w:rsid w:val="003375CF"/>
  </w:style>
  <w:style w:type="character" w:customStyle="1" w:styleId="af">
    <w:name w:val="Цветовое выделение"/>
    <w:rsid w:val="003375CF"/>
    <w:rPr>
      <w:b/>
      <w:bCs/>
      <w:color w:val="000080"/>
    </w:rPr>
  </w:style>
  <w:style w:type="character" w:customStyle="1" w:styleId="af0">
    <w:name w:val="Гипертекстовая ссылка"/>
    <w:rsid w:val="003375CF"/>
    <w:rPr>
      <w:b/>
      <w:bCs/>
      <w:color w:val="008000"/>
    </w:rPr>
  </w:style>
  <w:style w:type="paragraph" w:customStyle="1" w:styleId="af1">
    <w:name w:val="Заголовок статьи"/>
    <w:basedOn w:val="a"/>
    <w:next w:val="a"/>
    <w:rsid w:val="003375CF"/>
    <w:pPr>
      <w:autoSpaceDE w:val="0"/>
      <w:autoSpaceDN w:val="0"/>
      <w:adjustRightInd w:val="0"/>
      <w:spacing w:after="0" w:line="240" w:lineRule="auto"/>
      <w:ind w:left="1612" w:hanging="892"/>
      <w:jc w:val="both"/>
    </w:pPr>
    <w:rPr>
      <w:rFonts w:ascii="Arial" w:eastAsia="Times New Roman" w:hAnsi="Arial" w:cs="Times New Roman"/>
      <w:sz w:val="24"/>
      <w:szCs w:val="24"/>
      <w:lang w:eastAsia="ru-RU"/>
    </w:rPr>
  </w:style>
  <w:style w:type="paragraph" w:customStyle="1" w:styleId="af2">
    <w:name w:val="Комментарий"/>
    <w:basedOn w:val="a"/>
    <w:next w:val="a"/>
    <w:rsid w:val="003375CF"/>
    <w:pPr>
      <w:autoSpaceDE w:val="0"/>
      <w:autoSpaceDN w:val="0"/>
      <w:adjustRightInd w:val="0"/>
      <w:spacing w:after="0" w:line="240" w:lineRule="auto"/>
      <w:ind w:left="170"/>
      <w:jc w:val="both"/>
    </w:pPr>
    <w:rPr>
      <w:rFonts w:ascii="Arial" w:eastAsia="Times New Roman" w:hAnsi="Arial" w:cs="Times New Roman"/>
      <w:i/>
      <w:iCs/>
      <w:color w:val="800080"/>
      <w:sz w:val="24"/>
      <w:szCs w:val="24"/>
      <w:lang w:eastAsia="ru-RU"/>
    </w:rPr>
  </w:style>
  <w:style w:type="character" w:customStyle="1" w:styleId="af3">
    <w:name w:val="Не вступил в силу"/>
    <w:rsid w:val="003375CF"/>
    <w:rPr>
      <w:b/>
      <w:bCs/>
      <w:color w:val="008080"/>
    </w:rPr>
  </w:style>
  <w:style w:type="paragraph" w:customStyle="1" w:styleId="13">
    <w:name w:val="Стиль1"/>
    <w:basedOn w:val="a"/>
    <w:link w:val="14"/>
    <w:qFormat/>
    <w:rsid w:val="003375CF"/>
    <w:pPr>
      <w:spacing w:after="0" w:line="240" w:lineRule="auto"/>
    </w:pPr>
    <w:rPr>
      <w:rFonts w:ascii="Times New Roman" w:eastAsia="Times New Roman" w:hAnsi="Times New Roman" w:cs="Times New Roman"/>
      <w:sz w:val="24"/>
      <w:szCs w:val="24"/>
      <w:lang w:eastAsia="ru-RU"/>
    </w:rPr>
  </w:style>
  <w:style w:type="character" w:customStyle="1" w:styleId="14">
    <w:name w:val="Стиль1 Знак"/>
    <w:link w:val="13"/>
    <w:rsid w:val="003375CF"/>
    <w:rPr>
      <w:rFonts w:ascii="Times New Roman" w:eastAsia="Times New Roman" w:hAnsi="Times New Roman" w:cs="Times New Roman"/>
      <w:sz w:val="24"/>
      <w:szCs w:val="24"/>
      <w:lang w:eastAsia="ru-RU"/>
    </w:rPr>
  </w:style>
  <w:style w:type="paragraph" w:styleId="af4">
    <w:name w:val="footer"/>
    <w:basedOn w:val="a"/>
    <w:link w:val="af5"/>
    <w:rsid w:val="003375C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rsid w:val="003375CF"/>
    <w:rPr>
      <w:rFonts w:ascii="Times New Roman" w:eastAsia="Times New Roman" w:hAnsi="Times New Roman" w:cs="Times New Roman"/>
      <w:sz w:val="24"/>
      <w:szCs w:val="24"/>
      <w:lang w:eastAsia="ru-RU"/>
    </w:rPr>
  </w:style>
  <w:style w:type="character" w:styleId="af6">
    <w:name w:val="page number"/>
    <w:basedOn w:val="a0"/>
    <w:rsid w:val="003375CF"/>
  </w:style>
  <w:style w:type="paragraph" w:customStyle="1" w:styleId="OEM">
    <w:name w:val="Нормальный (OEM)"/>
    <w:basedOn w:val="a"/>
    <w:next w:val="a"/>
    <w:rsid w:val="003375CF"/>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7">
    <w:name w:val="header"/>
    <w:basedOn w:val="a"/>
    <w:link w:val="af8"/>
    <w:rsid w:val="003375C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8">
    <w:name w:val="Верхний колонтитул Знак"/>
    <w:basedOn w:val="a0"/>
    <w:link w:val="af7"/>
    <w:rsid w:val="003375CF"/>
    <w:rPr>
      <w:rFonts w:ascii="Times New Roman" w:eastAsia="Times New Roman" w:hAnsi="Times New Roman" w:cs="Times New Roman"/>
      <w:sz w:val="24"/>
      <w:szCs w:val="24"/>
      <w:lang w:eastAsia="ru-RU"/>
    </w:rPr>
  </w:style>
  <w:style w:type="character" w:customStyle="1" w:styleId="FontStyle48">
    <w:name w:val="Font Style48"/>
    <w:rsid w:val="003375CF"/>
    <w:rPr>
      <w:rFonts w:ascii="Times New Roman" w:hAnsi="Times New Roman" w:cs="Times New Roman"/>
      <w:b/>
      <w:bCs/>
      <w:sz w:val="22"/>
      <w:szCs w:val="22"/>
    </w:rPr>
  </w:style>
  <w:style w:type="paragraph" w:customStyle="1" w:styleId="Normall">
    <w:name w:val="Normal l"/>
    <w:basedOn w:val="a"/>
    <w:link w:val="NormallChar"/>
    <w:rsid w:val="003375CF"/>
    <w:pPr>
      <w:autoSpaceDE w:val="0"/>
      <w:autoSpaceDN w:val="0"/>
      <w:adjustRightInd w:val="0"/>
      <w:spacing w:before="120" w:after="120" w:line="288" w:lineRule="auto"/>
      <w:ind w:firstLine="720"/>
      <w:jc w:val="both"/>
    </w:pPr>
    <w:rPr>
      <w:rFonts w:ascii="Times New Roman" w:eastAsia="Times New Roman" w:hAnsi="Times New Roman" w:cs="Times New Roman"/>
      <w:sz w:val="24"/>
      <w:szCs w:val="24"/>
    </w:rPr>
  </w:style>
  <w:style w:type="character" w:customStyle="1" w:styleId="NormallChar">
    <w:name w:val="Normal l Char"/>
    <w:link w:val="Normall"/>
    <w:rsid w:val="003375CF"/>
    <w:rPr>
      <w:rFonts w:ascii="Times New Roman" w:eastAsia="Times New Roman" w:hAnsi="Times New Roman" w:cs="Times New Roman"/>
      <w:sz w:val="24"/>
      <w:szCs w:val="24"/>
    </w:rPr>
  </w:style>
  <w:style w:type="paragraph" w:styleId="af9">
    <w:name w:val="footnote text"/>
    <w:basedOn w:val="a"/>
    <w:link w:val="afa"/>
    <w:semiHidden/>
    <w:rsid w:val="003375CF"/>
    <w:pPr>
      <w:autoSpaceDE w:val="0"/>
      <w:autoSpaceDN w:val="0"/>
      <w:spacing w:after="0" w:line="240" w:lineRule="auto"/>
    </w:pPr>
    <w:rPr>
      <w:rFonts w:ascii="Arial" w:eastAsia="Times New Roman" w:hAnsi="Arial" w:cs="Times New Roman"/>
      <w:sz w:val="20"/>
      <w:szCs w:val="20"/>
      <w:lang w:eastAsia="ru-RU"/>
    </w:rPr>
  </w:style>
  <w:style w:type="character" w:customStyle="1" w:styleId="afa">
    <w:name w:val="Текст сноски Знак"/>
    <w:basedOn w:val="a0"/>
    <w:link w:val="af9"/>
    <w:semiHidden/>
    <w:rsid w:val="003375CF"/>
    <w:rPr>
      <w:rFonts w:ascii="Arial" w:eastAsia="Times New Roman" w:hAnsi="Arial" w:cs="Times New Roman"/>
      <w:sz w:val="20"/>
      <w:szCs w:val="20"/>
      <w:lang w:eastAsia="ru-RU"/>
    </w:rPr>
  </w:style>
  <w:style w:type="character" w:styleId="afb">
    <w:name w:val="footnote reference"/>
    <w:semiHidden/>
    <w:rsid w:val="003375CF"/>
    <w:rPr>
      <w:vertAlign w:val="superscript"/>
    </w:rPr>
  </w:style>
  <w:style w:type="paragraph" w:customStyle="1" w:styleId="wikip">
    <w:name w:val="wikip"/>
    <w:basedOn w:val="a"/>
    <w:rsid w:val="003375C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StrongEmphasis">
    <w:name w:val="Strong Emphasis"/>
    <w:rsid w:val="003375CF"/>
    <w:rPr>
      <w:b/>
      <w:bCs/>
    </w:rPr>
  </w:style>
  <w:style w:type="paragraph" w:customStyle="1" w:styleId="Standard">
    <w:name w:val="Standard"/>
    <w:rsid w:val="003375CF"/>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15">
    <w:name w:val="Без интервала1"/>
    <w:rsid w:val="003375CF"/>
    <w:pPr>
      <w:suppressAutoHyphens/>
      <w:spacing w:after="0" w:line="240" w:lineRule="auto"/>
      <w:ind w:firstLine="709"/>
    </w:pPr>
    <w:rPr>
      <w:rFonts w:ascii="Times New Roman" w:eastAsia="Times New Roman" w:hAnsi="Times New Roman" w:cs="Times New Roman"/>
      <w:sz w:val="26"/>
      <w:szCs w:val="20"/>
      <w:lang w:eastAsia="ar-SA"/>
    </w:rPr>
  </w:style>
  <w:style w:type="paragraph" w:customStyle="1" w:styleId="western">
    <w:name w:val="western"/>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n2r">
    <w:name w:val="fn2r"/>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4">
    <w:name w:val="Body Text 3"/>
    <w:basedOn w:val="a"/>
    <w:link w:val="35"/>
    <w:rsid w:val="003375CF"/>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3375CF"/>
    <w:rPr>
      <w:rFonts w:ascii="Times New Roman" w:eastAsia="Times New Roman" w:hAnsi="Times New Roman" w:cs="Times New Roman"/>
      <w:sz w:val="16"/>
      <w:szCs w:val="16"/>
      <w:lang w:eastAsia="ru-RU"/>
    </w:rPr>
  </w:style>
  <w:style w:type="paragraph" w:customStyle="1" w:styleId="Default">
    <w:name w:val="Default"/>
    <w:rsid w:val="003375C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c">
    <w:name w:val="Заголовок"/>
    <w:basedOn w:val="a"/>
    <w:next w:val="a5"/>
    <w:rsid w:val="003375CF"/>
    <w:pPr>
      <w:suppressAutoHyphens/>
      <w:spacing w:after="0" w:line="240" w:lineRule="auto"/>
      <w:ind w:left="-567"/>
      <w:jc w:val="center"/>
    </w:pPr>
    <w:rPr>
      <w:rFonts w:ascii="Times New Roman" w:eastAsia="Times New Roman" w:hAnsi="Times New Roman" w:cs="Times New Roman"/>
      <w:sz w:val="28"/>
      <w:szCs w:val="20"/>
      <w:lang w:eastAsia="ar-SA"/>
    </w:rPr>
  </w:style>
  <w:style w:type="character" w:customStyle="1" w:styleId="afd">
    <w:name w:val="Знак Знак Знак"/>
    <w:rsid w:val="003375CF"/>
    <w:rPr>
      <w:rFonts w:ascii="Arial" w:hAnsi="Arial" w:cs="Arial"/>
      <w:b/>
      <w:bCs/>
      <w:sz w:val="26"/>
      <w:szCs w:val="26"/>
      <w:lang w:val="ru-RU" w:eastAsia="ru-RU" w:bidi="ar-SA"/>
    </w:rPr>
  </w:style>
  <w:style w:type="paragraph" w:customStyle="1" w:styleId="210">
    <w:name w:val="Основной текст 21"/>
    <w:basedOn w:val="a"/>
    <w:rsid w:val="003375CF"/>
    <w:pPr>
      <w:suppressAutoHyphens/>
      <w:spacing w:after="120" w:line="480" w:lineRule="auto"/>
    </w:pPr>
    <w:rPr>
      <w:rFonts w:ascii="Times New Roman" w:eastAsia="Times New Roman" w:hAnsi="Times New Roman" w:cs="Times New Roman"/>
      <w:sz w:val="24"/>
      <w:szCs w:val="24"/>
      <w:lang w:eastAsia="ar-SA"/>
    </w:rPr>
  </w:style>
  <w:style w:type="paragraph" w:customStyle="1" w:styleId="Textbody">
    <w:name w:val="Text body"/>
    <w:basedOn w:val="Standard"/>
    <w:rsid w:val="003375CF"/>
    <w:pPr>
      <w:spacing w:after="120"/>
    </w:pPr>
  </w:style>
  <w:style w:type="paragraph" w:customStyle="1" w:styleId="16">
    <w:name w:val="марк список 1"/>
    <w:basedOn w:val="Standard"/>
    <w:rsid w:val="003375CF"/>
    <w:pPr>
      <w:tabs>
        <w:tab w:val="left" w:pos="360"/>
      </w:tabs>
      <w:spacing w:before="120" w:after="120"/>
    </w:pPr>
    <w:rPr>
      <w:szCs w:val="20"/>
    </w:rPr>
  </w:style>
  <w:style w:type="paragraph" w:customStyle="1" w:styleId="Textbodyindent">
    <w:name w:val="Text body indent"/>
    <w:basedOn w:val="Standard"/>
    <w:rsid w:val="003375CF"/>
    <w:pPr>
      <w:spacing w:after="120"/>
      <w:ind w:left="283"/>
    </w:pPr>
    <w:rPr>
      <w:sz w:val="20"/>
      <w:szCs w:val="20"/>
    </w:rPr>
  </w:style>
  <w:style w:type="paragraph" w:customStyle="1" w:styleId="afe">
    <w:name w:val="реквизитПодпись"/>
    <w:basedOn w:val="Standard"/>
    <w:rsid w:val="003375CF"/>
    <w:pPr>
      <w:widowControl/>
      <w:tabs>
        <w:tab w:val="left" w:pos="6804"/>
      </w:tabs>
      <w:spacing w:before="360"/>
    </w:pPr>
    <w:rPr>
      <w:rFonts w:eastAsia="Times New Roman" w:cs="Times New Roman"/>
      <w:kern w:val="0"/>
      <w:szCs w:val="20"/>
      <w:lang w:eastAsia="ar-SA" w:bidi="ar-SA"/>
    </w:rPr>
  </w:style>
  <w:style w:type="paragraph" w:styleId="aff">
    <w:name w:val="Title"/>
    <w:basedOn w:val="Standard"/>
    <w:next w:val="Textbody"/>
    <w:link w:val="aff0"/>
    <w:qFormat/>
    <w:rsid w:val="003375CF"/>
    <w:pPr>
      <w:keepNext/>
      <w:spacing w:before="240" w:after="120"/>
    </w:pPr>
    <w:rPr>
      <w:rFonts w:ascii="Arial" w:hAnsi="Arial"/>
      <w:sz w:val="28"/>
      <w:szCs w:val="28"/>
    </w:rPr>
  </w:style>
  <w:style w:type="character" w:customStyle="1" w:styleId="aff0">
    <w:name w:val="Название Знак"/>
    <w:basedOn w:val="a0"/>
    <w:link w:val="aff"/>
    <w:rsid w:val="003375CF"/>
    <w:rPr>
      <w:rFonts w:ascii="Arial" w:eastAsia="Lucida Sans Unicode" w:hAnsi="Arial" w:cs="Mangal"/>
      <w:kern w:val="3"/>
      <w:sz w:val="28"/>
      <w:szCs w:val="28"/>
      <w:lang w:eastAsia="zh-CN" w:bidi="hi-IN"/>
    </w:rPr>
  </w:style>
  <w:style w:type="character" w:customStyle="1" w:styleId="FontStyle46">
    <w:name w:val="Font Style46"/>
    <w:rsid w:val="003375CF"/>
    <w:rPr>
      <w:rFonts w:ascii="Times New Roman" w:hAnsi="Times New Roman" w:cs="Times New Roman"/>
      <w:sz w:val="22"/>
      <w:szCs w:val="22"/>
    </w:rPr>
  </w:style>
  <w:style w:type="paragraph" w:customStyle="1" w:styleId="Style7">
    <w:name w:val="Style7"/>
    <w:basedOn w:val="a"/>
    <w:rsid w:val="003375CF"/>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ff1">
    <w:name w:val="List Paragraph"/>
    <w:basedOn w:val="a"/>
    <w:uiPriority w:val="34"/>
    <w:qFormat/>
    <w:rsid w:val="003375CF"/>
    <w:pPr>
      <w:ind w:left="720"/>
      <w:contextualSpacing/>
    </w:pPr>
    <w:rPr>
      <w:rFonts w:ascii="Calibri" w:eastAsia="Times New Roman" w:hAnsi="Calibri" w:cs="Times New Roman"/>
      <w:lang w:eastAsia="ru-RU"/>
    </w:rPr>
  </w:style>
  <w:style w:type="paragraph" w:customStyle="1" w:styleId="aff2">
    <w:name w:val="МУ Обычный стиль"/>
    <w:basedOn w:val="a"/>
    <w:autoRedefine/>
    <w:rsid w:val="003375CF"/>
    <w:pPr>
      <w:tabs>
        <w:tab w:val="left" w:pos="567"/>
      </w:tabs>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ConsPlusCell">
    <w:name w:val="ConsPlusCell"/>
    <w:uiPriority w:val="99"/>
    <w:rsid w:val="003375CF"/>
    <w:pPr>
      <w:autoSpaceDE w:val="0"/>
      <w:autoSpaceDN w:val="0"/>
      <w:adjustRightInd w:val="0"/>
      <w:spacing w:after="0" w:line="240" w:lineRule="auto"/>
    </w:pPr>
    <w:rPr>
      <w:rFonts w:ascii="Times New Roman" w:eastAsia="Calibri" w:hAnsi="Times New Roman" w:cs="Times New Roman"/>
      <w:sz w:val="28"/>
      <w:szCs w:val="28"/>
    </w:rPr>
  </w:style>
  <w:style w:type="paragraph" w:styleId="aff3">
    <w:name w:val="Plain Text"/>
    <w:basedOn w:val="a"/>
    <w:link w:val="aff4"/>
    <w:rsid w:val="003375CF"/>
    <w:pPr>
      <w:spacing w:after="0" w:line="240" w:lineRule="auto"/>
    </w:pPr>
    <w:rPr>
      <w:rFonts w:ascii="Courier New" w:eastAsia="Times New Roman" w:hAnsi="Courier New" w:cs="Times New Roman"/>
      <w:sz w:val="20"/>
      <w:szCs w:val="20"/>
      <w:lang w:eastAsia="ru-RU"/>
    </w:rPr>
  </w:style>
  <w:style w:type="character" w:customStyle="1" w:styleId="aff4">
    <w:name w:val="Текст Знак"/>
    <w:basedOn w:val="a0"/>
    <w:link w:val="aff3"/>
    <w:rsid w:val="003375CF"/>
    <w:rPr>
      <w:rFonts w:ascii="Courier New" w:eastAsia="Times New Roman" w:hAnsi="Courier New" w:cs="Times New Roman"/>
      <w:sz w:val="20"/>
      <w:szCs w:val="20"/>
      <w:lang w:eastAsia="ru-RU"/>
    </w:rPr>
  </w:style>
  <w:style w:type="character" w:customStyle="1" w:styleId="apple-converted-space">
    <w:name w:val="apple-converted-space"/>
    <w:basedOn w:val="a0"/>
    <w:rsid w:val="003375CF"/>
  </w:style>
  <w:style w:type="paragraph" w:styleId="aff5">
    <w:name w:val="Balloon Text"/>
    <w:basedOn w:val="a"/>
    <w:link w:val="aff6"/>
    <w:uiPriority w:val="99"/>
    <w:semiHidden/>
    <w:unhideWhenUsed/>
    <w:rsid w:val="00524DEA"/>
    <w:pPr>
      <w:spacing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524D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3375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qFormat/>
    <w:rsid w:val="003375CF"/>
    <w:pPr>
      <w:keepNext/>
      <w:spacing w:after="0" w:line="240" w:lineRule="auto"/>
      <w:jc w:val="center"/>
      <w:outlineLvl w:val="1"/>
    </w:pPr>
    <w:rPr>
      <w:rFonts w:ascii="Times New Roman" w:eastAsia="Times New Roman" w:hAnsi="Times New Roman" w:cs="Times New Roman"/>
      <w:sz w:val="28"/>
      <w:szCs w:val="24"/>
      <w:lang w:eastAsia="ru-RU"/>
    </w:rPr>
  </w:style>
  <w:style w:type="paragraph" w:styleId="3">
    <w:name w:val="heading 3"/>
    <w:basedOn w:val="a"/>
    <w:link w:val="30"/>
    <w:qFormat/>
    <w:rsid w:val="003375C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qFormat/>
    <w:rsid w:val="003375CF"/>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6">
    <w:name w:val="heading 6"/>
    <w:basedOn w:val="a"/>
    <w:next w:val="a"/>
    <w:link w:val="60"/>
    <w:qFormat/>
    <w:rsid w:val="003375CF"/>
    <w:pPr>
      <w:spacing w:before="240" w:after="60" w:line="240" w:lineRule="auto"/>
      <w:outlineLvl w:val="5"/>
    </w:pPr>
    <w:rPr>
      <w:rFonts w:ascii="Times New Roman" w:eastAsia="Times New Roman" w:hAnsi="Times New Roman" w:cs="Times New Roman"/>
      <w:b/>
      <w:bCs/>
      <w:lang w:eastAsia="ru-RU"/>
    </w:rPr>
  </w:style>
  <w:style w:type="paragraph" w:styleId="8">
    <w:name w:val="heading 8"/>
    <w:basedOn w:val="a"/>
    <w:next w:val="a"/>
    <w:link w:val="80"/>
    <w:uiPriority w:val="9"/>
    <w:qFormat/>
    <w:rsid w:val="003375CF"/>
    <w:pPr>
      <w:keepNext/>
      <w:keepLines/>
      <w:spacing w:before="200" w:after="0" w:line="240" w:lineRule="auto"/>
      <w:outlineLvl w:val="7"/>
    </w:pPr>
    <w:rPr>
      <w:rFonts w:ascii="Cambria" w:eastAsia="Times New Roman" w:hAnsi="Cambria" w:cs="Times New Roman"/>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75C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3375CF"/>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3375C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3375CF"/>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3375CF"/>
    <w:rPr>
      <w:rFonts w:ascii="Times New Roman" w:eastAsia="Times New Roman" w:hAnsi="Times New Roman" w:cs="Times New Roman"/>
      <w:b/>
      <w:bCs/>
      <w:lang w:eastAsia="ru-RU"/>
    </w:rPr>
  </w:style>
  <w:style w:type="character" w:customStyle="1" w:styleId="80">
    <w:name w:val="Заголовок 8 Знак"/>
    <w:basedOn w:val="a0"/>
    <w:link w:val="8"/>
    <w:uiPriority w:val="9"/>
    <w:rsid w:val="003375CF"/>
    <w:rPr>
      <w:rFonts w:ascii="Cambria" w:eastAsia="Times New Roman" w:hAnsi="Cambria" w:cs="Times New Roman"/>
      <w:color w:val="404040"/>
      <w:sz w:val="20"/>
      <w:szCs w:val="20"/>
      <w:lang w:eastAsia="ru-RU"/>
    </w:rPr>
  </w:style>
  <w:style w:type="numbering" w:customStyle="1" w:styleId="11">
    <w:name w:val="Нет списка1"/>
    <w:next w:val="a2"/>
    <w:semiHidden/>
    <w:rsid w:val="003375CF"/>
  </w:style>
  <w:style w:type="paragraph" w:customStyle="1" w:styleId="a3">
    <w:name w:val="Знак"/>
    <w:basedOn w:val="a"/>
    <w:rsid w:val="003375CF"/>
    <w:pPr>
      <w:tabs>
        <w:tab w:val="num" w:pos="360"/>
      </w:tabs>
      <w:spacing w:after="160" w:line="240" w:lineRule="exact"/>
    </w:pPr>
    <w:rPr>
      <w:rFonts w:ascii="Verdana" w:eastAsia="Times New Roman" w:hAnsi="Verdana" w:cs="Verdana"/>
      <w:sz w:val="20"/>
      <w:szCs w:val="20"/>
      <w:lang w:val="en-US"/>
    </w:rPr>
  </w:style>
  <w:style w:type="table" w:styleId="a4">
    <w:name w:val="Table Grid"/>
    <w:basedOn w:val="a1"/>
    <w:uiPriority w:val="99"/>
    <w:rsid w:val="003375C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3375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375C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375C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5">
    <w:name w:val="Body Text"/>
    <w:basedOn w:val="a"/>
    <w:link w:val="a6"/>
    <w:rsid w:val="003375CF"/>
    <w:pPr>
      <w:spacing w:after="0" w:line="240" w:lineRule="auto"/>
    </w:pPr>
    <w:rPr>
      <w:rFonts w:ascii="Times New Roman" w:eastAsia="Times New Roman" w:hAnsi="Times New Roman" w:cs="Times New Roman"/>
      <w:b/>
      <w:sz w:val="24"/>
      <w:szCs w:val="20"/>
      <w:lang w:eastAsia="ru-RU"/>
    </w:rPr>
  </w:style>
  <w:style w:type="character" w:customStyle="1" w:styleId="a6">
    <w:name w:val="Основной текст Знак"/>
    <w:basedOn w:val="a0"/>
    <w:link w:val="a5"/>
    <w:rsid w:val="003375CF"/>
    <w:rPr>
      <w:rFonts w:ascii="Times New Roman" w:eastAsia="Times New Roman" w:hAnsi="Times New Roman" w:cs="Times New Roman"/>
      <w:b/>
      <w:sz w:val="24"/>
      <w:szCs w:val="20"/>
      <w:lang w:eastAsia="ru-RU"/>
    </w:rPr>
  </w:style>
  <w:style w:type="paragraph" w:customStyle="1" w:styleId="Style6">
    <w:name w:val="Style6"/>
    <w:basedOn w:val="a"/>
    <w:rsid w:val="003375CF"/>
    <w:pPr>
      <w:widowControl w:val="0"/>
      <w:autoSpaceDE w:val="0"/>
      <w:autoSpaceDN w:val="0"/>
      <w:adjustRightInd w:val="0"/>
      <w:spacing w:after="0" w:line="275" w:lineRule="exact"/>
      <w:ind w:firstLine="710"/>
      <w:jc w:val="both"/>
    </w:pPr>
    <w:rPr>
      <w:rFonts w:ascii="Times New Roman" w:eastAsia="Times New Roman" w:hAnsi="Times New Roman" w:cs="Times New Roman"/>
      <w:sz w:val="24"/>
      <w:szCs w:val="24"/>
      <w:lang w:eastAsia="ru-RU"/>
    </w:rPr>
  </w:style>
  <w:style w:type="character" w:customStyle="1" w:styleId="FontStyle67">
    <w:name w:val="Font Style67"/>
    <w:rsid w:val="003375CF"/>
    <w:rPr>
      <w:rFonts w:ascii="Times New Roman" w:hAnsi="Times New Roman" w:cs="Times New Roman" w:hint="default"/>
      <w:color w:val="000000"/>
      <w:sz w:val="22"/>
      <w:szCs w:val="22"/>
    </w:rPr>
  </w:style>
  <w:style w:type="paragraph" w:styleId="a7">
    <w:name w:val="Body Text Indent"/>
    <w:basedOn w:val="a"/>
    <w:link w:val="a8"/>
    <w:rsid w:val="003375CF"/>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3375CF"/>
    <w:rPr>
      <w:rFonts w:ascii="Times New Roman" w:eastAsia="Times New Roman" w:hAnsi="Times New Roman" w:cs="Times New Roman"/>
      <w:sz w:val="24"/>
      <w:szCs w:val="24"/>
      <w:lang w:eastAsia="ru-RU"/>
    </w:rPr>
  </w:style>
  <w:style w:type="paragraph" w:styleId="a9">
    <w:name w:val="Normal (Web)"/>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qFormat/>
    <w:rsid w:val="003375CF"/>
    <w:rPr>
      <w:b/>
      <w:bCs/>
    </w:rPr>
  </w:style>
  <w:style w:type="paragraph" w:customStyle="1" w:styleId="a30">
    <w:name w:val="a3"/>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0">
    <w:name w:val="10"/>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0">
    <w:name w:val="consplusnonformat"/>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1"/>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qFormat/>
    <w:rsid w:val="003375CF"/>
    <w:rPr>
      <w:i/>
      <w:iCs/>
    </w:rPr>
  </w:style>
  <w:style w:type="paragraph" w:customStyle="1" w:styleId="consnormal">
    <w:name w:val="consnormal"/>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0">
    <w:name w:val="a00"/>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2">
    <w:name w:val="32"/>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7">
    <w:name w:val="Font Style47"/>
    <w:rsid w:val="003375CF"/>
    <w:rPr>
      <w:rFonts w:ascii="Times New Roman" w:hAnsi="Times New Roman" w:cs="Times New Roman"/>
      <w:sz w:val="22"/>
      <w:szCs w:val="22"/>
    </w:rPr>
  </w:style>
  <w:style w:type="paragraph" w:customStyle="1" w:styleId="Style2">
    <w:name w:val="Style2"/>
    <w:basedOn w:val="a"/>
    <w:rsid w:val="003375CF"/>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rsid w:val="003375CF"/>
    <w:pPr>
      <w:widowControl w:val="0"/>
      <w:suppressAutoHyphens/>
      <w:autoSpaceDE w:val="0"/>
      <w:spacing w:after="0" w:line="278" w:lineRule="exact"/>
      <w:ind w:firstLine="730"/>
      <w:jc w:val="both"/>
    </w:pPr>
    <w:rPr>
      <w:rFonts w:ascii="Microsoft Sans Serif" w:eastAsia="Times New Roman" w:hAnsi="Microsoft Sans Serif" w:cs="Microsoft Sans Serif"/>
      <w:sz w:val="24"/>
      <w:szCs w:val="24"/>
      <w:lang w:eastAsia="ar-SA"/>
    </w:rPr>
  </w:style>
  <w:style w:type="paragraph" w:styleId="ac">
    <w:name w:val="No Spacing"/>
    <w:qFormat/>
    <w:rsid w:val="003375CF"/>
    <w:pPr>
      <w:widowControl w:val="0"/>
      <w:adjustRightInd w:val="0"/>
      <w:spacing w:after="0" w:line="360" w:lineRule="atLeast"/>
      <w:jc w:val="both"/>
      <w:textAlignment w:val="baseline"/>
    </w:pPr>
    <w:rPr>
      <w:rFonts w:ascii="Calibri" w:eastAsia="Times New Roman" w:hAnsi="Calibri" w:cs="Times New Roman"/>
      <w:lang w:eastAsia="ru-RU"/>
    </w:rPr>
  </w:style>
  <w:style w:type="paragraph" w:styleId="31">
    <w:name w:val="Body Text Indent 3"/>
    <w:basedOn w:val="a"/>
    <w:link w:val="33"/>
    <w:rsid w:val="003375CF"/>
    <w:pPr>
      <w:spacing w:after="0" w:line="240" w:lineRule="auto"/>
      <w:ind w:firstLine="720"/>
      <w:jc w:val="both"/>
    </w:pPr>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0"/>
    <w:link w:val="31"/>
    <w:rsid w:val="003375CF"/>
    <w:rPr>
      <w:rFonts w:ascii="Times New Roman" w:eastAsia="Times New Roman" w:hAnsi="Times New Roman" w:cs="Times New Roman"/>
      <w:sz w:val="24"/>
      <w:szCs w:val="24"/>
      <w:lang w:eastAsia="ru-RU"/>
    </w:rPr>
  </w:style>
  <w:style w:type="paragraph" w:styleId="21">
    <w:name w:val="Body Text 2"/>
    <w:basedOn w:val="a"/>
    <w:link w:val="22"/>
    <w:rsid w:val="003375CF"/>
    <w:pPr>
      <w:spacing w:after="0" w:line="240" w:lineRule="auto"/>
      <w:jc w:val="both"/>
    </w:pPr>
    <w:rPr>
      <w:rFonts w:ascii="Times New Roman" w:eastAsia="Times New Roman" w:hAnsi="Times New Roman" w:cs="Times New Roman"/>
      <w:sz w:val="28"/>
      <w:szCs w:val="24"/>
      <w:lang w:eastAsia="ru-RU"/>
    </w:rPr>
  </w:style>
  <w:style w:type="character" w:customStyle="1" w:styleId="22">
    <w:name w:val="Основной текст 2 Знак"/>
    <w:basedOn w:val="a0"/>
    <w:link w:val="21"/>
    <w:rsid w:val="003375CF"/>
    <w:rPr>
      <w:rFonts w:ascii="Times New Roman" w:eastAsia="Times New Roman" w:hAnsi="Times New Roman" w:cs="Times New Roman"/>
      <w:sz w:val="28"/>
      <w:szCs w:val="24"/>
      <w:lang w:eastAsia="ru-RU"/>
    </w:rPr>
  </w:style>
  <w:style w:type="paragraph" w:styleId="23">
    <w:name w:val="Body Text Indent 2"/>
    <w:basedOn w:val="a"/>
    <w:link w:val="24"/>
    <w:rsid w:val="003375CF"/>
    <w:pPr>
      <w:spacing w:after="0" w:line="240" w:lineRule="auto"/>
      <w:ind w:firstLine="720"/>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3375CF"/>
    <w:rPr>
      <w:rFonts w:ascii="Times New Roman" w:eastAsia="Times New Roman" w:hAnsi="Times New Roman" w:cs="Times New Roman"/>
      <w:sz w:val="24"/>
      <w:szCs w:val="24"/>
      <w:lang w:eastAsia="ru-RU"/>
    </w:rPr>
  </w:style>
  <w:style w:type="paragraph" w:customStyle="1" w:styleId="ConsNonformat">
    <w:name w:val="ConsNonformat"/>
    <w:rsid w:val="003375CF"/>
    <w:pPr>
      <w:widowControl w:val="0"/>
      <w:autoSpaceDE w:val="0"/>
      <w:autoSpaceDN w:val="0"/>
      <w:adjustRightInd w:val="0"/>
      <w:spacing w:after="0" w:line="240" w:lineRule="auto"/>
      <w:ind w:right="19772"/>
    </w:pPr>
    <w:rPr>
      <w:rFonts w:ascii="Courier New" w:eastAsia="Times New Roman" w:hAnsi="Courier New" w:cs="Times New Roman"/>
      <w:sz w:val="20"/>
      <w:szCs w:val="20"/>
      <w:lang w:eastAsia="ru-RU"/>
    </w:rPr>
  </w:style>
  <w:style w:type="paragraph" w:customStyle="1" w:styleId="ad">
    <w:name w:val="Знак Знак Знак Знак Знак Знак Знак"/>
    <w:basedOn w:val="a"/>
    <w:rsid w:val="003375CF"/>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e">
    <w:name w:val="Hyperlink"/>
    <w:uiPriority w:val="99"/>
    <w:rsid w:val="003375CF"/>
    <w:rPr>
      <w:color w:val="0000FF"/>
      <w:u w:val="single"/>
    </w:rPr>
  </w:style>
  <w:style w:type="character" w:customStyle="1" w:styleId="sectiontitle">
    <w:name w:val="section_title"/>
    <w:basedOn w:val="a0"/>
    <w:rsid w:val="003375CF"/>
  </w:style>
  <w:style w:type="character" w:customStyle="1" w:styleId="af">
    <w:name w:val="Цветовое выделение"/>
    <w:rsid w:val="003375CF"/>
    <w:rPr>
      <w:b/>
      <w:bCs/>
      <w:color w:val="000080"/>
    </w:rPr>
  </w:style>
  <w:style w:type="character" w:customStyle="1" w:styleId="af0">
    <w:name w:val="Гипертекстовая ссылка"/>
    <w:rsid w:val="003375CF"/>
    <w:rPr>
      <w:b/>
      <w:bCs/>
      <w:color w:val="008000"/>
    </w:rPr>
  </w:style>
  <w:style w:type="paragraph" w:customStyle="1" w:styleId="af1">
    <w:name w:val="Заголовок статьи"/>
    <w:basedOn w:val="a"/>
    <w:next w:val="a"/>
    <w:rsid w:val="003375CF"/>
    <w:pPr>
      <w:autoSpaceDE w:val="0"/>
      <w:autoSpaceDN w:val="0"/>
      <w:adjustRightInd w:val="0"/>
      <w:spacing w:after="0" w:line="240" w:lineRule="auto"/>
      <w:ind w:left="1612" w:hanging="892"/>
      <w:jc w:val="both"/>
    </w:pPr>
    <w:rPr>
      <w:rFonts w:ascii="Arial" w:eastAsia="Times New Roman" w:hAnsi="Arial" w:cs="Times New Roman"/>
      <w:sz w:val="24"/>
      <w:szCs w:val="24"/>
      <w:lang w:eastAsia="ru-RU"/>
    </w:rPr>
  </w:style>
  <w:style w:type="paragraph" w:customStyle="1" w:styleId="af2">
    <w:name w:val="Комментарий"/>
    <w:basedOn w:val="a"/>
    <w:next w:val="a"/>
    <w:rsid w:val="003375CF"/>
    <w:pPr>
      <w:autoSpaceDE w:val="0"/>
      <w:autoSpaceDN w:val="0"/>
      <w:adjustRightInd w:val="0"/>
      <w:spacing w:after="0" w:line="240" w:lineRule="auto"/>
      <w:ind w:left="170"/>
      <w:jc w:val="both"/>
    </w:pPr>
    <w:rPr>
      <w:rFonts w:ascii="Arial" w:eastAsia="Times New Roman" w:hAnsi="Arial" w:cs="Times New Roman"/>
      <w:i/>
      <w:iCs/>
      <w:color w:val="800080"/>
      <w:sz w:val="24"/>
      <w:szCs w:val="24"/>
      <w:lang w:eastAsia="ru-RU"/>
    </w:rPr>
  </w:style>
  <w:style w:type="character" w:customStyle="1" w:styleId="af3">
    <w:name w:val="Не вступил в силу"/>
    <w:rsid w:val="003375CF"/>
    <w:rPr>
      <w:b/>
      <w:bCs/>
      <w:color w:val="008080"/>
    </w:rPr>
  </w:style>
  <w:style w:type="paragraph" w:customStyle="1" w:styleId="13">
    <w:name w:val="Стиль1"/>
    <w:basedOn w:val="a"/>
    <w:link w:val="14"/>
    <w:qFormat/>
    <w:rsid w:val="003375CF"/>
    <w:pPr>
      <w:spacing w:after="0" w:line="240" w:lineRule="auto"/>
    </w:pPr>
    <w:rPr>
      <w:rFonts w:ascii="Times New Roman" w:eastAsia="Times New Roman" w:hAnsi="Times New Roman" w:cs="Times New Roman"/>
      <w:sz w:val="24"/>
      <w:szCs w:val="24"/>
      <w:lang w:eastAsia="ru-RU"/>
    </w:rPr>
  </w:style>
  <w:style w:type="character" w:customStyle="1" w:styleId="14">
    <w:name w:val="Стиль1 Знак"/>
    <w:link w:val="13"/>
    <w:rsid w:val="003375CF"/>
    <w:rPr>
      <w:rFonts w:ascii="Times New Roman" w:eastAsia="Times New Roman" w:hAnsi="Times New Roman" w:cs="Times New Roman"/>
      <w:sz w:val="24"/>
      <w:szCs w:val="24"/>
      <w:lang w:eastAsia="ru-RU"/>
    </w:rPr>
  </w:style>
  <w:style w:type="paragraph" w:styleId="af4">
    <w:name w:val="footer"/>
    <w:basedOn w:val="a"/>
    <w:link w:val="af5"/>
    <w:rsid w:val="003375C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rsid w:val="003375CF"/>
    <w:rPr>
      <w:rFonts w:ascii="Times New Roman" w:eastAsia="Times New Roman" w:hAnsi="Times New Roman" w:cs="Times New Roman"/>
      <w:sz w:val="24"/>
      <w:szCs w:val="24"/>
      <w:lang w:eastAsia="ru-RU"/>
    </w:rPr>
  </w:style>
  <w:style w:type="character" w:styleId="af6">
    <w:name w:val="page number"/>
    <w:basedOn w:val="a0"/>
    <w:rsid w:val="003375CF"/>
  </w:style>
  <w:style w:type="paragraph" w:customStyle="1" w:styleId="OEM">
    <w:name w:val="Нормальный (OEM)"/>
    <w:basedOn w:val="a"/>
    <w:next w:val="a"/>
    <w:rsid w:val="003375CF"/>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7">
    <w:name w:val="header"/>
    <w:basedOn w:val="a"/>
    <w:link w:val="af8"/>
    <w:rsid w:val="003375C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8">
    <w:name w:val="Верхний колонтитул Знак"/>
    <w:basedOn w:val="a0"/>
    <w:link w:val="af7"/>
    <w:rsid w:val="003375CF"/>
    <w:rPr>
      <w:rFonts w:ascii="Times New Roman" w:eastAsia="Times New Roman" w:hAnsi="Times New Roman" w:cs="Times New Roman"/>
      <w:sz w:val="24"/>
      <w:szCs w:val="24"/>
      <w:lang w:eastAsia="ru-RU"/>
    </w:rPr>
  </w:style>
  <w:style w:type="character" w:customStyle="1" w:styleId="FontStyle48">
    <w:name w:val="Font Style48"/>
    <w:rsid w:val="003375CF"/>
    <w:rPr>
      <w:rFonts w:ascii="Times New Roman" w:hAnsi="Times New Roman" w:cs="Times New Roman"/>
      <w:b/>
      <w:bCs/>
      <w:sz w:val="22"/>
      <w:szCs w:val="22"/>
    </w:rPr>
  </w:style>
  <w:style w:type="paragraph" w:customStyle="1" w:styleId="Normall">
    <w:name w:val="Normal l"/>
    <w:basedOn w:val="a"/>
    <w:link w:val="NormallChar"/>
    <w:rsid w:val="003375CF"/>
    <w:pPr>
      <w:autoSpaceDE w:val="0"/>
      <w:autoSpaceDN w:val="0"/>
      <w:adjustRightInd w:val="0"/>
      <w:spacing w:before="120" w:after="120" w:line="288" w:lineRule="auto"/>
      <w:ind w:firstLine="720"/>
      <w:jc w:val="both"/>
    </w:pPr>
    <w:rPr>
      <w:rFonts w:ascii="Times New Roman" w:eastAsia="Times New Roman" w:hAnsi="Times New Roman" w:cs="Times New Roman"/>
      <w:sz w:val="24"/>
      <w:szCs w:val="24"/>
    </w:rPr>
  </w:style>
  <w:style w:type="character" w:customStyle="1" w:styleId="NormallChar">
    <w:name w:val="Normal l Char"/>
    <w:link w:val="Normall"/>
    <w:rsid w:val="003375CF"/>
    <w:rPr>
      <w:rFonts w:ascii="Times New Roman" w:eastAsia="Times New Roman" w:hAnsi="Times New Roman" w:cs="Times New Roman"/>
      <w:sz w:val="24"/>
      <w:szCs w:val="24"/>
    </w:rPr>
  </w:style>
  <w:style w:type="paragraph" w:styleId="af9">
    <w:name w:val="footnote text"/>
    <w:basedOn w:val="a"/>
    <w:link w:val="afa"/>
    <w:semiHidden/>
    <w:rsid w:val="003375CF"/>
    <w:pPr>
      <w:autoSpaceDE w:val="0"/>
      <w:autoSpaceDN w:val="0"/>
      <w:spacing w:after="0" w:line="240" w:lineRule="auto"/>
    </w:pPr>
    <w:rPr>
      <w:rFonts w:ascii="Arial" w:eastAsia="Times New Roman" w:hAnsi="Arial" w:cs="Times New Roman"/>
      <w:sz w:val="20"/>
      <w:szCs w:val="20"/>
      <w:lang w:eastAsia="ru-RU"/>
    </w:rPr>
  </w:style>
  <w:style w:type="character" w:customStyle="1" w:styleId="afa">
    <w:name w:val="Текст сноски Знак"/>
    <w:basedOn w:val="a0"/>
    <w:link w:val="af9"/>
    <w:semiHidden/>
    <w:rsid w:val="003375CF"/>
    <w:rPr>
      <w:rFonts w:ascii="Arial" w:eastAsia="Times New Roman" w:hAnsi="Arial" w:cs="Times New Roman"/>
      <w:sz w:val="20"/>
      <w:szCs w:val="20"/>
      <w:lang w:eastAsia="ru-RU"/>
    </w:rPr>
  </w:style>
  <w:style w:type="character" w:styleId="afb">
    <w:name w:val="footnote reference"/>
    <w:semiHidden/>
    <w:rsid w:val="003375CF"/>
    <w:rPr>
      <w:vertAlign w:val="superscript"/>
    </w:rPr>
  </w:style>
  <w:style w:type="paragraph" w:customStyle="1" w:styleId="wikip">
    <w:name w:val="wikip"/>
    <w:basedOn w:val="a"/>
    <w:rsid w:val="003375C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StrongEmphasis">
    <w:name w:val="Strong Emphasis"/>
    <w:rsid w:val="003375CF"/>
    <w:rPr>
      <w:b/>
      <w:bCs/>
    </w:rPr>
  </w:style>
  <w:style w:type="paragraph" w:customStyle="1" w:styleId="Standard">
    <w:name w:val="Standard"/>
    <w:rsid w:val="003375CF"/>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15">
    <w:name w:val="Без интервала1"/>
    <w:rsid w:val="003375CF"/>
    <w:pPr>
      <w:suppressAutoHyphens/>
      <w:spacing w:after="0" w:line="240" w:lineRule="auto"/>
      <w:ind w:firstLine="709"/>
    </w:pPr>
    <w:rPr>
      <w:rFonts w:ascii="Times New Roman" w:eastAsia="Times New Roman" w:hAnsi="Times New Roman" w:cs="Times New Roman"/>
      <w:sz w:val="26"/>
      <w:szCs w:val="20"/>
      <w:lang w:eastAsia="ar-SA"/>
    </w:rPr>
  </w:style>
  <w:style w:type="paragraph" w:customStyle="1" w:styleId="western">
    <w:name w:val="western"/>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n2r">
    <w:name w:val="fn2r"/>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4">
    <w:name w:val="Body Text 3"/>
    <w:basedOn w:val="a"/>
    <w:link w:val="35"/>
    <w:rsid w:val="003375CF"/>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3375CF"/>
    <w:rPr>
      <w:rFonts w:ascii="Times New Roman" w:eastAsia="Times New Roman" w:hAnsi="Times New Roman" w:cs="Times New Roman"/>
      <w:sz w:val="16"/>
      <w:szCs w:val="16"/>
      <w:lang w:eastAsia="ru-RU"/>
    </w:rPr>
  </w:style>
  <w:style w:type="paragraph" w:customStyle="1" w:styleId="Default">
    <w:name w:val="Default"/>
    <w:rsid w:val="003375C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c">
    <w:name w:val="Заголовок"/>
    <w:basedOn w:val="a"/>
    <w:next w:val="a5"/>
    <w:rsid w:val="003375CF"/>
    <w:pPr>
      <w:suppressAutoHyphens/>
      <w:spacing w:after="0" w:line="240" w:lineRule="auto"/>
      <w:ind w:left="-567"/>
      <w:jc w:val="center"/>
    </w:pPr>
    <w:rPr>
      <w:rFonts w:ascii="Times New Roman" w:eastAsia="Times New Roman" w:hAnsi="Times New Roman" w:cs="Times New Roman"/>
      <w:sz w:val="28"/>
      <w:szCs w:val="20"/>
      <w:lang w:eastAsia="ar-SA"/>
    </w:rPr>
  </w:style>
  <w:style w:type="character" w:customStyle="1" w:styleId="afd">
    <w:name w:val="Знак Знак Знак"/>
    <w:rsid w:val="003375CF"/>
    <w:rPr>
      <w:rFonts w:ascii="Arial" w:hAnsi="Arial" w:cs="Arial"/>
      <w:b/>
      <w:bCs/>
      <w:sz w:val="26"/>
      <w:szCs w:val="26"/>
      <w:lang w:val="ru-RU" w:eastAsia="ru-RU" w:bidi="ar-SA"/>
    </w:rPr>
  </w:style>
  <w:style w:type="paragraph" w:customStyle="1" w:styleId="210">
    <w:name w:val="Основной текст 21"/>
    <w:basedOn w:val="a"/>
    <w:rsid w:val="003375CF"/>
    <w:pPr>
      <w:suppressAutoHyphens/>
      <w:spacing w:after="120" w:line="480" w:lineRule="auto"/>
    </w:pPr>
    <w:rPr>
      <w:rFonts w:ascii="Times New Roman" w:eastAsia="Times New Roman" w:hAnsi="Times New Roman" w:cs="Times New Roman"/>
      <w:sz w:val="24"/>
      <w:szCs w:val="24"/>
      <w:lang w:eastAsia="ar-SA"/>
    </w:rPr>
  </w:style>
  <w:style w:type="paragraph" w:customStyle="1" w:styleId="Textbody">
    <w:name w:val="Text body"/>
    <w:basedOn w:val="Standard"/>
    <w:rsid w:val="003375CF"/>
    <w:pPr>
      <w:spacing w:after="120"/>
    </w:pPr>
  </w:style>
  <w:style w:type="paragraph" w:customStyle="1" w:styleId="16">
    <w:name w:val="марк список 1"/>
    <w:basedOn w:val="Standard"/>
    <w:rsid w:val="003375CF"/>
    <w:pPr>
      <w:tabs>
        <w:tab w:val="left" w:pos="360"/>
      </w:tabs>
      <w:spacing w:before="120" w:after="120"/>
    </w:pPr>
    <w:rPr>
      <w:szCs w:val="20"/>
    </w:rPr>
  </w:style>
  <w:style w:type="paragraph" w:customStyle="1" w:styleId="Textbodyindent">
    <w:name w:val="Text body indent"/>
    <w:basedOn w:val="Standard"/>
    <w:rsid w:val="003375CF"/>
    <w:pPr>
      <w:spacing w:after="120"/>
      <w:ind w:left="283"/>
    </w:pPr>
    <w:rPr>
      <w:sz w:val="20"/>
      <w:szCs w:val="20"/>
    </w:rPr>
  </w:style>
  <w:style w:type="paragraph" w:customStyle="1" w:styleId="afe">
    <w:name w:val="реквизитПодпись"/>
    <w:basedOn w:val="Standard"/>
    <w:rsid w:val="003375CF"/>
    <w:pPr>
      <w:widowControl/>
      <w:tabs>
        <w:tab w:val="left" w:pos="6804"/>
      </w:tabs>
      <w:spacing w:before="360"/>
    </w:pPr>
    <w:rPr>
      <w:rFonts w:eastAsia="Times New Roman" w:cs="Times New Roman"/>
      <w:kern w:val="0"/>
      <w:szCs w:val="20"/>
      <w:lang w:eastAsia="ar-SA" w:bidi="ar-SA"/>
    </w:rPr>
  </w:style>
  <w:style w:type="paragraph" w:styleId="aff">
    <w:name w:val="Title"/>
    <w:basedOn w:val="Standard"/>
    <w:next w:val="Textbody"/>
    <w:link w:val="aff0"/>
    <w:qFormat/>
    <w:rsid w:val="003375CF"/>
    <w:pPr>
      <w:keepNext/>
      <w:spacing w:before="240" w:after="120"/>
    </w:pPr>
    <w:rPr>
      <w:rFonts w:ascii="Arial" w:hAnsi="Arial"/>
      <w:sz w:val="28"/>
      <w:szCs w:val="28"/>
    </w:rPr>
  </w:style>
  <w:style w:type="character" w:customStyle="1" w:styleId="aff0">
    <w:name w:val="Название Знак"/>
    <w:basedOn w:val="a0"/>
    <w:link w:val="aff"/>
    <w:rsid w:val="003375CF"/>
    <w:rPr>
      <w:rFonts w:ascii="Arial" w:eastAsia="Lucida Sans Unicode" w:hAnsi="Arial" w:cs="Mangal"/>
      <w:kern w:val="3"/>
      <w:sz w:val="28"/>
      <w:szCs w:val="28"/>
      <w:lang w:eastAsia="zh-CN" w:bidi="hi-IN"/>
    </w:rPr>
  </w:style>
  <w:style w:type="character" w:customStyle="1" w:styleId="FontStyle46">
    <w:name w:val="Font Style46"/>
    <w:rsid w:val="003375CF"/>
    <w:rPr>
      <w:rFonts w:ascii="Times New Roman" w:hAnsi="Times New Roman" w:cs="Times New Roman"/>
      <w:sz w:val="22"/>
      <w:szCs w:val="22"/>
    </w:rPr>
  </w:style>
  <w:style w:type="paragraph" w:customStyle="1" w:styleId="Style7">
    <w:name w:val="Style7"/>
    <w:basedOn w:val="a"/>
    <w:rsid w:val="003375CF"/>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ff1">
    <w:name w:val="List Paragraph"/>
    <w:basedOn w:val="a"/>
    <w:uiPriority w:val="34"/>
    <w:qFormat/>
    <w:rsid w:val="003375CF"/>
    <w:pPr>
      <w:ind w:left="720"/>
      <w:contextualSpacing/>
    </w:pPr>
    <w:rPr>
      <w:rFonts w:ascii="Calibri" w:eastAsia="Times New Roman" w:hAnsi="Calibri" w:cs="Times New Roman"/>
      <w:lang w:eastAsia="ru-RU"/>
    </w:rPr>
  </w:style>
  <w:style w:type="paragraph" w:customStyle="1" w:styleId="aff2">
    <w:name w:val="МУ Обычный стиль"/>
    <w:basedOn w:val="a"/>
    <w:autoRedefine/>
    <w:rsid w:val="003375CF"/>
    <w:pPr>
      <w:tabs>
        <w:tab w:val="left" w:pos="567"/>
      </w:tabs>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ConsPlusCell">
    <w:name w:val="ConsPlusCell"/>
    <w:uiPriority w:val="99"/>
    <w:rsid w:val="003375CF"/>
    <w:pPr>
      <w:autoSpaceDE w:val="0"/>
      <w:autoSpaceDN w:val="0"/>
      <w:adjustRightInd w:val="0"/>
      <w:spacing w:after="0" w:line="240" w:lineRule="auto"/>
    </w:pPr>
    <w:rPr>
      <w:rFonts w:ascii="Times New Roman" w:eastAsia="Calibri" w:hAnsi="Times New Roman" w:cs="Times New Roman"/>
      <w:sz w:val="28"/>
      <w:szCs w:val="28"/>
    </w:rPr>
  </w:style>
  <w:style w:type="paragraph" w:styleId="aff3">
    <w:name w:val="Plain Text"/>
    <w:basedOn w:val="a"/>
    <w:link w:val="aff4"/>
    <w:rsid w:val="003375CF"/>
    <w:pPr>
      <w:spacing w:after="0" w:line="240" w:lineRule="auto"/>
    </w:pPr>
    <w:rPr>
      <w:rFonts w:ascii="Courier New" w:eastAsia="Times New Roman" w:hAnsi="Courier New" w:cs="Times New Roman"/>
      <w:sz w:val="20"/>
      <w:szCs w:val="20"/>
      <w:lang w:eastAsia="ru-RU"/>
    </w:rPr>
  </w:style>
  <w:style w:type="character" w:customStyle="1" w:styleId="aff4">
    <w:name w:val="Текст Знак"/>
    <w:basedOn w:val="a0"/>
    <w:link w:val="aff3"/>
    <w:rsid w:val="003375CF"/>
    <w:rPr>
      <w:rFonts w:ascii="Courier New" w:eastAsia="Times New Roman" w:hAnsi="Courier New" w:cs="Times New Roman"/>
      <w:sz w:val="20"/>
      <w:szCs w:val="20"/>
      <w:lang w:eastAsia="ru-RU"/>
    </w:rPr>
  </w:style>
  <w:style w:type="character" w:customStyle="1" w:styleId="apple-converted-space">
    <w:name w:val="apple-converted-space"/>
    <w:basedOn w:val="a0"/>
    <w:rsid w:val="003375CF"/>
  </w:style>
  <w:style w:type="paragraph" w:styleId="aff5">
    <w:name w:val="Balloon Text"/>
    <w:basedOn w:val="a"/>
    <w:link w:val="aff6"/>
    <w:uiPriority w:val="99"/>
    <w:semiHidden/>
    <w:unhideWhenUsed/>
    <w:rsid w:val="00524DEA"/>
    <w:pPr>
      <w:spacing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524D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selp.asino.ru/" TargetMode="External"/><Relationship Id="rId13" Type="http://schemas.openxmlformats.org/officeDocument/2006/relationships/hyperlink" Target="consultantplus://offline/ref=E315252BDC0AD0963268E7F8A7D7F72EF7C52E8EA0C4631B0D39E1D45D490E9D50F3EACF07C94F92tA3FJ" TargetMode="External"/><Relationship Id="rId3" Type="http://schemas.openxmlformats.org/officeDocument/2006/relationships/styles" Target="styles.xml"/><Relationship Id="rId7" Type="http://schemas.openxmlformats.org/officeDocument/2006/relationships/hyperlink" Target="http://www.bselp.asino.ru/" TargetMode="External"/><Relationship Id="rId12" Type="http://schemas.openxmlformats.org/officeDocument/2006/relationships/hyperlink" Target="http://docs.cntd.ru/document/90205380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901820936"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bselp@findep.tomsk.ru" TargetMode="External"/><Relationship Id="rId4" Type="http://schemas.microsoft.com/office/2007/relationships/stylesWithEffects" Target="stylesWithEffects.xml"/><Relationship Id="rId9" Type="http://schemas.openxmlformats.org/officeDocument/2006/relationships/hyperlink" Target="http://www.bselp.asino.ru/" TargetMode="External"/><Relationship Id="rId14" Type="http://schemas.openxmlformats.org/officeDocument/2006/relationships/hyperlink" Target="consultantplus://offline/ref=8C9ED0CD1CE7598D780910131CB4AA9478D272FB75C233945FF91235051AB8E624F65341977F17C039E0C9P9fA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97D7F-3F17-4EE3-9B70-23AED00B0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13148</Words>
  <Characters>74949</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87922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2017-03-28T07:28:00Z</cp:lastPrinted>
  <dcterms:created xsi:type="dcterms:W3CDTF">2017-03-28T07:36:00Z</dcterms:created>
  <dcterms:modified xsi:type="dcterms:W3CDTF">2017-03-28T07:36:00Z</dcterms:modified>
</cp:coreProperties>
</file>