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200" w:rsidRPr="00EA2200" w:rsidRDefault="00EA2200" w:rsidP="00EA2200">
      <w:pPr>
        <w:jc w:val="center"/>
        <w:rPr>
          <w:b/>
        </w:rPr>
      </w:pPr>
    </w:p>
    <w:p w:rsidR="00EA2200" w:rsidRPr="00EA2200" w:rsidRDefault="00EA2200" w:rsidP="00EA2200">
      <w:pPr>
        <w:jc w:val="center"/>
        <w:rPr>
          <w:b/>
        </w:rPr>
      </w:pPr>
      <w:r w:rsidRPr="00EA2200">
        <w:rPr>
          <w:b/>
        </w:rPr>
        <w:t>АДМИНИСТРАЦИЯ Б</w:t>
      </w:r>
      <w:r w:rsidRPr="007D3A99">
        <w:rPr>
          <w:b/>
        </w:rPr>
        <w:t>АТУРИН</w:t>
      </w:r>
      <w:r w:rsidRPr="00EA2200">
        <w:rPr>
          <w:b/>
        </w:rPr>
        <w:t>СКОГО СЕЛЬСКОГО ПОСЕЛЕНИЯ АСИНОВСКОГО МУНИЦИПАЛЬНОГО РАЙОНА ТОМСКОЙ ОБЛАСТИ</w:t>
      </w:r>
    </w:p>
    <w:p w:rsidR="00EA2200" w:rsidRPr="00EA2200" w:rsidRDefault="00EA2200" w:rsidP="00EA2200">
      <w:pPr>
        <w:jc w:val="center"/>
        <w:rPr>
          <w:b/>
        </w:rPr>
      </w:pPr>
    </w:p>
    <w:p w:rsidR="00EA2200" w:rsidRPr="00EA2200" w:rsidRDefault="00EA2200" w:rsidP="00EA2200">
      <w:pPr>
        <w:jc w:val="center"/>
        <w:rPr>
          <w:b/>
        </w:rPr>
      </w:pPr>
      <w:r w:rsidRPr="00EA2200">
        <w:rPr>
          <w:b/>
        </w:rPr>
        <w:t>ПОСТАНОВЛЕНИЕ</w:t>
      </w:r>
    </w:p>
    <w:p w:rsidR="00EA2200" w:rsidRPr="00EA2200" w:rsidRDefault="00EA2200" w:rsidP="00EA2200">
      <w:pPr>
        <w:rPr>
          <w:b/>
        </w:rPr>
      </w:pPr>
    </w:p>
    <w:p w:rsidR="00EA2200" w:rsidRPr="00EA2200" w:rsidRDefault="00EA2200" w:rsidP="00EA2200">
      <w:pPr>
        <w:jc w:val="center"/>
      </w:pPr>
    </w:p>
    <w:p w:rsidR="00EA2200" w:rsidRPr="00EA2200" w:rsidRDefault="00EA2200" w:rsidP="00EA2200">
      <w:pPr>
        <w:jc w:val="both"/>
        <w:rPr>
          <w:b/>
        </w:rPr>
      </w:pPr>
    </w:p>
    <w:p w:rsidR="00EA2200" w:rsidRPr="00EA2200" w:rsidRDefault="00C4323D" w:rsidP="00EA2200">
      <w:r>
        <w:t>03.08.2026</w:t>
      </w:r>
      <w:r w:rsidR="00EA2200" w:rsidRPr="00EA2200">
        <w:t xml:space="preserve">                                                                                                 </w:t>
      </w:r>
      <w:r w:rsidR="00EA2200" w:rsidRPr="007D3A99">
        <w:t xml:space="preserve">             </w:t>
      </w:r>
      <w:r w:rsidR="00EA2200" w:rsidRPr="00EA2200">
        <w:t xml:space="preserve">  </w:t>
      </w:r>
      <w:r>
        <w:t>№ 98</w:t>
      </w:r>
    </w:p>
    <w:p w:rsidR="00EA2200" w:rsidRPr="00EA2200" w:rsidRDefault="00EA2200" w:rsidP="00EA2200"/>
    <w:p w:rsidR="00EA2200" w:rsidRPr="00EA2200" w:rsidRDefault="00EA2200" w:rsidP="00EA2200">
      <w:pPr>
        <w:jc w:val="center"/>
        <w:rPr>
          <w:b/>
        </w:rPr>
      </w:pPr>
      <w:r w:rsidRPr="00EA2200">
        <w:t>с. Б</w:t>
      </w:r>
      <w:r w:rsidRPr="007D3A99">
        <w:t>атурино</w:t>
      </w:r>
    </w:p>
    <w:p w:rsidR="00EA2200" w:rsidRPr="00EA2200" w:rsidRDefault="00EA2200" w:rsidP="00EA2200">
      <w:pPr>
        <w:jc w:val="both"/>
        <w:rPr>
          <w:b/>
        </w:rPr>
      </w:pPr>
    </w:p>
    <w:p w:rsidR="00EA2200" w:rsidRPr="00EA2200" w:rsidRDefault="00EA2200" w:rsidP="00EA2200">
      <w:pPr>
        <w:jc w:val="both"/>
        <w:rPr>
          <w:b/>
        </w:rPr>
      </w:pPr>
    </w:p>
    <w:p w:rsidR="00EA2200" w:rsidRPr="007E6759" w:rsidRDefault="00EA2200" w:rsidP="00EA2200">
      <w:pPr>
        <w:jc w:val="center"/>
        <w:rPr>
          <w:b/>
        </w:rPr>
      </w:pPr>
      <w:r w:rsidRPr="007E6759">
        <w:rPr>
          <w:b/>
        </w:rPr>
        <w:t>О внесении изменений в постановление Администрации Батуринского сельского поселения от 14.10.2016 № 182 «Об утверждении Положения об организации похоронного дела и содержании мест погребения на территории Батуринского сельского поселения»</w:t>
      </w:r>
    </w:p>
    <w:p w:rsidR="00EA2200" w:rsidRPr="00EA2200" w:rsidRDefault="00EA2200" w:rsidP="00EA2200">
      <w:pPr>
        <w:jc w:val="both"/>
        <w:rPr>
          <w:b/>
        </w:rPr>
      </w:pPr>
    </w:p>
    <w:p w:rsidR="00EA2200" w:rsidRPr="00EA2200" w:rsidRDefault="00EA2200" w:rsidP="00EA2200">
      <w:pPr>
        <w:jc w:val="both"/>
        <w:rPr>
          <w:b/>
        </w:rPr>
      </w:pPr>
    </w:p>
    <w:p w:rsidR="00EA2200" w:rsidRPr="00EA2200" w:rsidRDefault="00EA2200" w:rsidP="00EA2200">
      <w:pPr>
        <w:jc w:val="both"/>
        <w:rPr>
          <w:b/>
        </w:rPr>
      </w:pPr>
    </w:p>
    <w:p w:rsidR="00EA2200" w:rsidRPr="00EA2200" w:rsidRDefault="00EA2200" w:rsidP="00EA2200">
      <w:pPr>
        <w:ind w:firstLine="567"/>
        <w:jc w:val="both"/>
        <w:rPr>
          <w:bCs/>
        </w:rPr>
      </w:pPr>
      <w:r w:rsidRPr="00EA2200">
        <w:rPr>
          <w:bCs/>
        </w:rPr>
        <w:t>В целях приведения муниципального нормативного правового акта в соответствие с действующим законодательством</w:t>
      </w:r>
    </w:p>
    <w:p w:rsidR="00EA2200" w:rsidRPr="00EA2200" w:rsidRDefault="00EA2200" w:rsidP="00EA2200">
      <w:pPr>
        <w:ind w:firstLine="709"/>
        <w:jc w:val="both"/>
        <w:rPr>
          <w:bCs/>
        </w:rPr>
      </w:pPr>
    </w:p>
    <w:p w:rsidR="00EA2200" w:rsidRPr="00EA2200" w:rsidRDefault="00EA2200" w:rsidP="00EA2200">
      <w:pPr>
        <w:ind w:firstLine="567"/>
      </w:pPr>
      <w:r w:rsidRPr="00EA2200">
        <w:t>ПОСТАНОВЛЯЮ:</w:t>
      </w:r>
    </w:p>
    <w:p w:rsidR="00EA2200" w:rsidRPr="00EA2200" w:rsidRDefault="00EA2200" w:rsidP="00EA2200">
      <w:pPr>
        <w:jc w:val="center"/>
        <w:rPr>
          <w:b/>
        </w:rPr>
      </w:pPr>
    </w:p>
    <w:p w:rsidR="00EA2200" w:rsidRPr="00EA2200" w:rsidRDefault="00EA2200" w:rsidP="00EA2200">
      <w:pPr>
        <w:ind w:firstLine="567"/>
        <w:jc w:val="both"/>
      </w:pPr>
      <w:r w:rsidRPr="00EA2200">
        <w:t>1. Внести в постановление Администрации Б</w:t>
      </w:r>
      <w:r w:rsidRPr="007D3A99">
        <w:t>атурин</w:t>
      </w:r>
      <w:r w:rsidRPr="00EA2200">
        <w:t>ского сельского поселения</w:t>
      </w:r>
      <w:r w:rsidRPr="00EA2200">
        <w:rPr>
          <w:rFonts w:eastAsiaTheme="minorHAnsi"/>
          <w:lang w:eastAsia="en-US"/>
        </w:rPr>
        <w:t xml:space="preserve"> </w:t>
      </w:r>
      <w:r w:rsidRPr="00EA2200">
        <w:t xml:space="preserve">от </w:t>
      </w:r>
      <w:r w:rsidRPr="007D3A99">
        <w:t>14.10.2016</w:t>
      </w:r>
      <w:r w:rsidRPr="00EA2200">
        <w:t xml:space="preserve"> № 1</w:t>
      </w:r>
      <w:r w:rsidRPr="007D3A99">
        <w:t>82</w:t>
      </w:r>
      <w:r w:rsidRPr="00EA2200">
        <w:t xml:space="preserve"> «Об утверждении Положения об организации похоронного дела и содержании мест погребения на территории Б</w:t>
      </w:r>
      <w:r w:rsidRPr="007D3A99">
        <w:t>атурин</w:t>
      </w:r>
      <w:r w:rsidRPr="00EA2200">
        <w:t>ского сельского поселения» (далее – Постановление), следующие изменения:</w:t>
      </w:r>
    </w:p>
    <w:p w:rsidR="00EA2200" w:rsidRPr="00EA2200" w:rsidRDefault="00EA2200" w:rsidP="00EA2200">
      <w:pPr>
        <w:ind w:firstLine="567"/>
        <w:jc w:val="both"/>
      </w:pPr>
      <w:r w:rsidRPr="00EA2200">
        <w:t>1) пункт 2.1 приложения к Постановлению изложить в следующей редакции:</w:t>
      </w:r>
    </w:p>
    <w:p w:rsidR="00EA2200" w:rsidRPr="00EA2200" w:rsidRDefault="00EA2200" w:rsidP="00EA2200">
      <w:pPr>
        <w:ind w:firstLine="567"/>
        <w:jc w:val="both"/>
      </w:pPr>
      <w:r w:rsidRPr="00EA2200">
        <w:t xml:space="preserve">«2.1. Организация похоронного дела осуществляется Администрацией </w:t>
      </w:r>
      <w:r w:rsidR="007D3A99">
        <w:t>Батуринского</w:t>
      </w:r>
      <w:r w:rsidRPr="00EA2200">
        <w:t xml:space="preserve"> сельского поселения.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EA2200" w:rsidRPr="00EA2200" w:rsidRDefault="00EA2200" w:rsidP="00EA2200">
      <w:pPr>
        <w:ind w:firstLine="567"/>
        <w:jc w:val="both"/>
      </w:pPr>
      <w:r w:rsidRPr="00EA2200">
        <w:t>1) оформление документов, необходимых для погребения;</w:t>
      </w:r>
    </w:p>
    <w:p w:rsidR="00EA2200" w:rsidRPr="00EA2200" w:rsidRDefault="00EA2200" w:rsidP="00EA2200">
      <w:pPr>
        <w:ind w:firstLine="567"/>
        <w:jc w:val="both"/>
      </w:pPr>
      <w:r w:rsidRPr="00EA2200">
        <w:t>2) предоставление и доставка гроба и других предметов, необходимых для погребения;</w:t>
      </w:r>
    </w:p>
    <w:p w:rsidR="00EA2200" w:rsidRPr="00EA2200" w:rsidRDefault="00EA2200" w:rsidP="00EA2200">
      <w:pPr>
        <w:ind w:firstLine="567"/>
        <w:jc w:val="both"/>
      </w:pPr>
      <w:r w:rsidRPr="00EA2200">
        <w:t>3) перевозка тела (останков) умершего на кладбище;</w:t>
      </w:r>
    </w:p>
    <w:p w:rsidR="00EA2200" w:rsidRPr="00EA2200" w:rsidRDefault="00EA2200" w:rsidP="00EA2200">
      <w:pPr>
        <w:ind w:firstLine="567"/>
        <w:jc w:val="both"/>
      </w:pPr>
      <w:r w:rsidRPr="00EA2200">
        <w:t>4) погребение.</w:t>
      </w:r>
    </w:p>
    <w:p w:rsidR="00EA2200" w:rsidRPr="00EA2200" w:rsidRDefault="00EA2200" w:rsidP="00EA2200">
      <w:pPr>
        <w:ind w:firstLine="567"/>
        <w:jc w:val="both"/>
      </w:pPr>
      <w:proofErr w:type="gramStart"/>
      <w:r w:rsidRPr="00EA2200">
        <w:t>Услуги по погребению, указанные в абзаце первом настоящего пункта, оказываются специализированной службой по вопросам похоронного дела на основании выписки о выборе получения услуг, предоставляемых согласно гарантированному перечню услуг по погребению, представленной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proofErr w:type="gramEnd"/>
    </w:p>
    <w:p w:rsidR="00EA2200" w:rsidRPr="00EA2200" w:rsidRDefault="00EA2200" w:rsidP="00EA2200">
      <w:pPr>
        <w:ind w:firstLine="567"/>
        <w:jc w:val="both"/>
      </w:pPr>
      <w:r w:rsidRPr="00EA2200">
        <w:t>2) пункт 2.3 приложения к Постановлению изложить в следующей редакции:</w:t>
      </w:r>
    </w:p>
    <w:p w:rsidR="00EA2200" w:rsidRPr="00EA2200" w:rsidRDefault="00EA2200" w:rsidP="00EA2200">
      <w:pPr>
        <w:ind w:firstLine="567"/>
        <w:jc w:val="both"/>
      </w:pPr>
      <w:r w:rsidRPr="00EA2200">
        <w:t xml:space="preserve">«2.3. </w:t>
      </w:r>
      <w:proofErr w:type="gramStart"/>
      <w:r w:rsidRPr="00EA2200">
        <w:t xml:space="preserve">Услуги по погребению, указанные в пункте 2.1 настоящего Положения, оказываются специализированной службой по вопросам похоронного дела на основании выписки о выборе получения услуг, предоставляемых согласно гарантированному перечню услуг по погребению, представленной супругом, близким родственником, иным </w:t>
      </w:r>
      <w:r w:rsidRPr="00EA2200">
        <w:lastRenderedPageBreak/>
        <w:t>родственником, законным представителем умершего или иным лицом, взявшим на себя обязанность осуществить погребение умершего.</w:t>
      </w:r>
      <w:proofErr w:type="gramEnd"/>
    </w:p>
    <w:p w:rsidR="00EA2200" w:rsidRPr="00EA2200" w:rsidRDefault="00EA2200" w:rsidP="00EA2200">
      <w:pPr>
        <w:ind w:firstLine="567"/>
        <w:jc w:val="both"/>
      </w:pPr>
      <w:r w:rsidRPr="00EA2200">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ее обращения с приложенной к нему выпиской, указанной в абзаце первом настоящего пункта, если такое обращение последовало не позднее шести месяцев со дня погребения.</w:t>
      </w:r>
    </w:p>
    <w:p w:rsidR="00EA2200" w:rsidRPr="00EA2200" w:rsidRDefault="00EA2200" w:rsidP="00EA2200">
      <w:pPr>
        <w:ind w:firstLine="567"/>
        <w:jc w:val="both"/>
      </w:pPr>
      <w:r w:rsidRPr="00EA2200">
        <w:t>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производится в размере, установленном на дату погребения умершего по месту осуществления погребения.</w:t>
      </w:r>
    </w:p>
    <w:p w:rsidR="00EA2200" w:rsidRPr="00EA2200" w:rsidRDefault="00EA2200" w:rsidP="00EA2200">
      <w:pPr>
        <w:ind w:firstLine="567"/>
        <w:jc w:val="both"/>
      </w:pPr>
      <w:r w:rsidRPr="00EA2200">
        <w:t>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EA2200" w:rsidRPr="00EA2200" w:rsidRDefault="00EA2200" w:rsidP="00EA2200">
      <w:pPr>
        <w:ind w:firstLine="567"/>
        <w:jc w:val="both"/>
      </w:pPr>
      <w:r w:rsidRPr="00EA2200">
        <w:t xml:space="preserve">3) приложение к постановлению дополнить </w:t>
      </w:r>
      <w:r w:rsidR="007D3A99">
        <w:t>статьей</w:t>
      </w:r>
      <w:r w:rsidRPr="00EA2200">
        <w:t xml:space="preserve"> 5 следующего содержания:</w:t>
      </w:r>
    </w:p>
    <w:p w:rsidR="00EA2200" w:rsidRPr="00EA2200" w:rsidRDefault="00EA2200" w:rsidP="00EA2200">
      <w:pPr>
        <w:ind w:firstLine="567"/>
        <w:jc w:val="both"/>
      </w:pPr>
      <w:r w:rsidRPr="00EA2200">
        <w:t>«5. Особенности погребения погибших (умерших) военнослужащих, ветеранов и отдельных категорий граждан.</w:t>
      </w:r>
    </w:p>
    <w:p w:rsidR="00EA2200" w:rsidRPr="00EA2200" w:rsidRDefault="00EA2200" w:rsidP="00EA2200">
      <w:pPr>
        <w:ind w:firstLine="567"/>
        <w:jc w:val="both"/>
      </w:pPr>
      <w:r w:rsidRPr="00EA2200">
        <w:t>5.1. Погребению в соответствии с настоящим разделом подлежат погибшие (умершие):</w:t>
      </w:r>
    </w:p>
    <w:p w:rsidR="00EA2200" w:rsidRPr="00EA2200" w:rsidRDefault="00EA2200" w:rsidP="00EA2200">
      <w:pPr>
        <w:ind w:firstLine="567"/>
        <w:jc w:val="both"/>
      </w:pPr>
      <w:proofErr w:type="gramStart"/>
      <w:r w:rsidRPr="00EA2200">
        <w:t>1) военнослужащие, граждане, призванные на военные сборы, граждане, пребывавшие в добровольческих формированиях, предусмотренных Федеральным законом от 31 мая 1996 года № 61-ФЗ "Об обороне" (далее - граждане, пребывавшие в добровольческих формированиях), сотрудники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w:t>
      </w:r>
      <w:proofErr w:type="gramEnd"/>
      <w:r w:rsidRPr="00EA2200">
        <w:t xml:space="preserve">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EA2200" w:rsidRPr="00EA2200" w:rsidRDefault="00EA2200" w:rsidP="00EA2200">
      <w:pPr>
        <w:ind w:firstLine="567"/>
        <w:jc w:val="both"/>
      </w:pPr>
      <w:r w:rsidRPr="00EA2200">
        <w:t>2) граждане, уволенные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 имевшие общую продолжительность военной службы в календарном исчислении 20 лет и более;</w:t>
      </w:r>
    </w:p>
    <w:p w:rsidR="00EA2200" w:rsidRPr="00EA2200" w:rsidRDefault="00EA2200" w:rsidP="00EA2200">
      <w:pPr>
        <w:ind w:firstLine="567"/>
        <w:jc w:val="both"/>
      </w:pPr>
      <w:proofErr w:type="gramStart"/>
      <w:r w:rsidRPr="00EA2200">
        <w:t>3) граждане, уволенные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 по состоянию здоровья (в связи с болезнью) или</w:t>
      </w:r>
      <w:proofErr w:type="gramEnd"/>
      <w:r w:rsidRPr="00EA2200">
        <w:t xml:space="preserve"> в связи с организационно-штатными мероприятиями и имевшие общую продолжительность службы 20 лет и более;</w:t>
      </w:r>
    </w:p>
    <w:p w:rsidR="00EA2200" w:rsidRPr="00EA2200" w:rsidRDefault="00EA2200" w:rsidP="00EA2200">
      <w:pPr>
        <w:ind w:firstLine="567"/>
        <w:jc w:val="both"/>
      </w:pPr>
      <w:r w:rsidRPr="00EA2200">
        <w:t>4) сотрудники таможенных органов, смерть которых наступила после окончания службы в таможенных органах вследствие увечья (ранения, травмы, контузии), заболевания, полученных в связи с исполнением ими должностных обязанностей;</w:t>
      </w:r>
    </w:p>
    <w:p w:rsidR="00EA2200" w:rsidRPr="00EA2200" w:rsidRDefault="00EA2200" w:rsidP="00EA2200">
      <w:pPr>
        <w:ind w:firstLine="567"/>
        <w:jc w:val="both"/>
      </w:pPr>
      <w:proofErr w:type="gramStart"/>
      <w:r w:rsidRPr="00EA2200">
        <w:t>5) прокуроры, гибель или смерть которых наступила в связи с исполнением служебных обязанностей, уволенные со службы прокуроры, смерть которых наступила вследствие причинения им телесных повреждений или иного вреда здоровью в связи с исполнением служебных обязанностей, а также прокуроры, уволенные со службы по достижении предельного возраста нахождения на службе, по состоянию здоровья или в связи с организационно-штатными мероприятиями и имевшие стаж</w:t>
      </w:r>
      <w:proofErr w:type="gramEnd"/>
      <w:r w:rsidRPr="00EA2200">
        <w:t xml:space="preserve"> службы 20 календарных лет и более;</w:t>
      </w:r>
    </w:p>
    <w:p w:rsidR="00EA2200" w:rsidRPr="00EA2200" w:rsidRDefault="00EA2200" w:rsidP="00EA2200">
      <w:pPr>
        <w:ind w:firstLine="567"/>
        <w:jc w:val="both"/>
      </w:pPr>
      <w:r w:rsidRPr="00EA2200">
        <w:lastRenderedPageBreak/>
        <w:t>6) инвалиды Великой Отечественной войны и инвалиды боевых действий (далее - инвалиды войны);</w:t>
      </w:r>
    </w:p>
    <w:p w:rsidR="00EA2200" w:rsidRPr="00EA2200" w:rsidRDefault="00EA2200" w:rsidP="00EA2200">
      <w:pPr>
        <w:ind w:firstLine="567"/>
        <w:jc w:val="both"/>
      </w:pPr>
      <w:r w:rsidRPr="00EA2200">
        <w:t>7) участники Великой Отечественной войны;</w:t>
      </w:r>
    </w:p>
    <w:p w:rsidR="00EA2200" w:rsidRPr="00EA2200" w:rsidRDefault="00EA2200" w:rsidP="00EA2200">
      <w:pPr>
        <w:ind w:firstLine="567"/>
        <w:jc w:val="both"/>
      </w:pPr>
      <w:r w:rsidRPr="00EA2200">
        <w:t>8) ветераны боевых действий из числа лиц, указанных в подпунктах 1 - 5 и 8 пункта 1 статьи 3 Федерального закона от 12 января 1995 года № 5-ФЗ "О ветеранах";</w:t>
      </w:r>
    </w:p>
    <w:p w:rsidR="00EA2200" w:rsidRPr="00EA2200" w:rsidRDefault="00EA2200" w:rsidP="00EA2200">
      <w:pPr>
        <w:ind w:firstLine="567"/>
        <w:jc w:val="both"/>
      </w:pPr>
      <w:r w:rsidRPr="00EA2200">
        <w:t>9) ветераны военной службы.</w:t>
      </w:r>
    </w:p>
    <w:p w:rsidR="00EA2200" w:rsidRPr="00EA2200" w:rsidRDefault="00EA2200" w:rsidP="00EA2200">
      <w:pPr>
        <w:ind w:firstLine="567"/>
        <w:jc w:val="both"/>
      </w:pPr>
      <w:r w:rsidRPr="00EA2200">
        <w:t xml:space="preserve">5.2. </w:t>
      </w:r>
      <w:proofErr w:type="gramStart"/>
      <w:r w:rsidRPr="00EA2200">
        <w:t>Погребение погибшего (умершего) лица из числа лиц, указанных в пункте 5.1 настоящего раздела, осуществляется на воинском кладбище, на воинском участке общественного кладбища или на другом месте погребения с учетом его волеизъявления (при наличии) либо пожелания супруга, близких родственников, иных родственников или законного представителя погибшего (умершего) лица из числа лиц, указанных в пункте 5.1 настоящего раздела, а при отсутствии таковых иных</w:t>
      </w:r>
      <w:proofErr w:type="gramEnd"/>
      <w:r w:rsidRPr="00EA2200">
        <w:t xml:space="preserve"> лиц, взявших на себя обязанность осуществить погребение погибшего (умершего).</w:t>
      </w:r>
    </w:p>
    <w:p w:rsidR="00EA2200" w:rsidRPr="00EA2200" w:rsidRDefault="00EA2200" w:rsidP="00EA2200">
      <w:pPr>
        <w:ind w:firstLine="567"/>
        <w:jc w:val="both"/>
      </w:pPr>
      <w:proofErr w:type="gramStart"/>
      <w:r w:rsidRPr="00EA2200">
        <w:t>Федеральные органы исполнительной власти и федеральные государственные органы в соответствии с заслугами погибшего (умершего) лица из числа лиц, указанных в пункте 1 настоящей статьи, имеют право ходатайствовать перед специализированной службой по вопросам похоронного дела о погребении погибшего (умершего) лица из числа лиц, указанных в пункте 1 настоящей статьи, на поименованном месте погребения, если это не противоречит его волеизъявлению (при наличии</w:t>
      </w:r>
      <w:proofErr w:type="gramEnd"/>
      <w:r w:rsidRPr="00EA2200">
        <w:t>) либо пожеланию супруга, близких родственников, иных родственников или законного представителя погибшего (умершего) лица из числа лиц, указанных в пункте 5.1 настоящего раздела, а при отсутствии таковых иных лиц, взявших на себя обязанность осуществить погребение погибшего (умершего).</w:t>
      </w:r>
    </w:p>
    <w:p w:rsidR="00EA2200" w:rsidRPr="00EA2200" w:rsidRDefault="00EA2200" w:rsidP="00EA2200">
      <w:pPr>
        <w:ind w:firstLine="567"/>
        <w:jc w:val="both"/>
      </w:pPr>
      <w:r w:rsidRPr="00EA2200">
        <w:t xml:space="preserve">5.3. </w:t>
      </w:r>
      <w:proofErr w:type="gramStart"/>
      <w:r w:rsidRPr="00EA2200">
        <w:t>Погребение погибшего (умершего) лица из числа лиц, указанных в пункте 5.1 настоящего раздела, а также изготовление и установка ему памятника (намогильного сооружения, надгробия) осуществляются за счет средств федерального органа исполнительной власти или федерального государственного органа, в которых погибший (умерший) проходил военную службу (военные сборы, службу), исполнял обязанности по контракту о пребывании в добровольческом формировании (служебные обязанности).</w:t>
      </w:r>
      <w:proofErr w:type="gramEnd"/>
    </w:p>
    <w:p w:rsidR="00EA2200" w:rsidRPr="00EA2200" w:rsidRDefault="00EA2200" w:rsidP="00EA2200">
      <w:pPr>
        <w:ind w:firstLine="567"/>
        <w:jc w:val="both"/>
      </w:pPr>
      <w:proofErr w:type="gramStart"/>
      <w:r w:rsidRPr="00EA2200">
        <w:t>Оплата услуг по погребению умерших участников Великой Отечественной войны, инвалидов войны, не проходивших военной службы (службы) и не работавших в федеральных органах исполнительной власти или федеральных государственных органах, в которых федеральным законом предусмотрена военная служба (служба), умерших ветеранов боевых действий из числа лиц, указанных в подпункте 5 пункта 1 статьи 3 Федерального закона от 12 января 1995 года № 5-ФЗ "О</w:t>
      </w:r>
      <w:proofErr w:type="gramEnd"/>
      <w:r w:rsidRPr="00EA2200">
        <w:t xml:space="preserve"> </w:t>
      </w:r>
      <w:proofErr w:type="gramStart"/>
      <w:r w:rsidRPr="00EA2200">
        <w:t>ветеранах</w:t>
      </w:r>
      <w:proofErr w:type="gramEnd"/>
      <w:r w:rsidRPr="00EA2200">
        <w:t>", а также по изготовлению и установке им памятников (намогильных сооружений, надгробий) производится за счет средств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w:t>
      </w:r>
    </w:p>
    <w:p w:rsidR="00EA2200" w:rsidRPr="00EA2200" w:rsidRDefault="00EA2200" w:rsidP="00EA2200">
      <w:pPr>
        <w:ind w:firstLine="567"/>
        <w:jc w:val="both"/>
      </w:pPr>
      <w:r w:rsidRPr="00EA2200">
        <w:t>5.4. Оплате в соответствии с пунктом 5.3 настоящего раздела подлежат следующие виды услуг:</w:t>
      </w:r>
    </w:p>
    <w:p w:rsidR="00EA2200" w:rsidRPr="00EA2200" w:rsidRDefault="00EA2200" w:rsidP="00EA2200">
      <w:pPr>
        <w:ind w:firstLine="567"/>
        <w:jc w:val="both"/>
      </w:pPr>
      <w:r w:rsidRPr="00EA2200">
        <w:t>1) услуги по погребению:</w:t>
      </w:r>
    </w:p>
    <w:p w:rsidR="00EA2200" w:rsidRPr="00EA2200" w:rsidRDefault="00EA2200" w:rsidP="00EA2200">
      <w:pPr>
        <w:ind w:firstLine="567"/>
        <w:jc w:val="both"/>
      </w:pPr>
      <w:r w:rsidRPr="00EA2200">
        <w:t>2) оформление документов, необходимых для погребения (кремации);</w:t>
      </w:r>
    </w:p>
    <w:p w:rsidR="00EA2200" w:rsidRPr="00EA2200" w:rsidRDefault="00EA2200" w:rsidP="00EA2200">
      <w:pPr>
        <w:ind w:firstLine="567"/>
        <w:jc w:val="both"/>
      </w:pPr>
      <w:r w:rsidRPr="00EA2200">
        <w:t>3) перевозка тела (останков) в морг и услуги морга;</w:t>
      </w:r>
    </w:p>
    <w:p w:rsidR="00EA2200" w:rsidRPr="00EA2200" w:rsidRDefault="00EA2200" w:rsidP="00EA2200">
      <w:pPr>
        <w:ind w:firstLine="567"/>
        <w:jc w:val="both"/>
      </w:pPr>
      <w:r w:rsidRPr="00EA2200">
        <w:t>4) предоставление и доставка гроба, урны, венка и других предметов, необходимых для погребения (кремации);</w:t>
      </w:r>
    </w:p>
    <w:p w:rsidR="00EA2200" w:rsidRPr="00EA2200" w:rsidRDefault="00EA2200" w:rsidP="00EA2200">
      <w:pPr>
        <w:ind w:firstLine="567"/>
        <w:jc w:val="both"/>
      </w:pPr>
      <w:r w:rsidRPr="00EA2200">
        <w:t>5) перевозка тела (останков) погибшего (умершего) к месту погребения (кремации);</w:t>
      </w:r>
    </w:p>
    <w:p w:rsidR="00EA2200" w:rsidRPr="00EA2200" w:rsidRDefault="00EA2200" w:rsidP="00EA2200">
      <w:pPr>
        <w:ind w:firstLine="567"/>
        <w:jc w:val="both"/>
      </w:pPr>
      <w:r w:rsidRPr="00EA2200">
        <w:t>6) предоставление ритуального зала для прощания (при наличии);</w:t>
      </w:r>
    </w:p>
    <w:p w:rsidR="00EA2200" w:rsidRPr="00EA2200" w:rsidRDefault="00EA2200" w:rsidP="00EA2200">
      <w:pPr>
        <w:ind w:firstLine="567"/>
        <w:jc w:val="both"/>
      </w:pPr>
      <w:r w:rsidRPr="00EA2200">
        <w:t>7) погребение (кремация с последующим захоронением урны с прахом);</w:t>
      </w:r>
    </w:p>
    <w:p w:rsidR="00EA2200" w:rsidRPr="00EA2200" w:rsidRDefault="00EA2200" w:rsidP="00EA2200">
      <w:pPr>
        <w:ind w:firstLine="567"/>
        <w:jc w:val="both"/>
      </w:pPr>
      <w:r w:rsidRPr="00EA2200">
        <w:t>2) услуги по изготовлению и установке памятников (намогильных сооружений, надгробий).</w:t>
      </w:r>
    </w:p>
    <w:p w:rsidR="00EA2200" w:rsidRPr="00EA2200" w:rsidRDefault="00EA2200" w:rsidP="00EA2200">
      <w:pPr>
        <w:ind w:firstLine="567"/>
        <w:jc w:val="both"/>
      </w:pPr>
      <w:r w:rsidRPr="00EA2200">
        <w:lastRenderedPageBreak/>
        <w:t>5.5. Нормы расходов денежных средств на погребение погибших (умерших) лиц, указанных в пункте 5.1 настоящего раздела, а также на изготовление и установку им памятников (намогильных сооружений, надгробий) определяются Правительством Российской Федерации.</w:t>
      </w:r>
    </w:p>
    <w:p w:rsidR="00EA2200" w:rsidRPr="00EA2200" w:rsidRDefault="00EA2200" w:rsidP="00EA2200">
      <w:pPr>
        <w:ind w:firstLine="567"/>
        <w:jc w:val="both"/>
      </w:pPr>
      <w:r w:rsidRPr="00EA2200">
        <w:t>5.6. Порядок погребения погибших (умерших) лиц, указанных в пункте 5.1 настоящего раздела, оплаты услуг по погребению, а также по изготовлению и установке им памятников (намогильных сооружений, надгробий) определяется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(служба)».</w:t>
      </w:r>
    </w:p>
    <w:p w:rsidR="00EA2200" w:rsidRPr="00EA2200" w:rsidRDefault="00EA2200" w:rsidP="00EA2200">
      <w:pPr>
        <w:ind w:firstLine="567"/>
        <w:jc w:val="both"/>
      </w:pPr>
      <w:r w:rsidRPr="00EA2200">
        <w:t>4) пункт 2.4 приложения к Постановлению дополнить абзацами следующего содержания:</w:t>
      </w:r>
    </w:p>
    <w:p w:rsidR="00EA2200" w:rsidRPr="00EA2200" w:rsidRDefault="00EA2200" w:rsidP="00EA2200">
      <w:pPr>
        <w:ind w:firstLine="567"/>
        <w:jc w:val="both"/>
      </w:pPr>
      <w:r w:rsidRPr="00EA2200">
        <w:t>«Создаваемые,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постоянных затоплений, оползней, после землетрясений и других стихийных бедствий, за исключением случаев, предусмотренных абзацем третьим настоящего пункта.</w:t>
      </w:r>
    </w:p>
    <w:p w:rsidR="00EA2200" w:rsidRPr="00EA2200" w:rsidRDefault="00EA2200" w:rsidP="00EA2200">
      <w:pPr>
        <w:ind w:firstLine="567"/>
        <w:jc w:val="both"/>
      </w:pPr>
      <w:r w:rsidRPr="00EA2200">
        <w:t xml:space="preserve">Места погребения погибших при защите Отечества, являющиеся воинскими захоронениями, могут быть перенесены только по решению органов государственной власти субъектов Российской Федерации в соответствии с Законом Российской Федерации от 14 января 1993 года № 4292-I "Об увековечении памяти погибших при защите Отечества". </w:t>
      </w:r>
    </w:p>
    <w:p w:rsidR="007D3A99" w:rsidRPr="007D3A99" w:rsidRDefault="007D3A99" w:rsidP="007D3A99">
      <w:pPr>
        <w:ind w:firstLine="567"/>
        <w:jc w:val="both"/>
      </w:pPr>
      <w:r w:rsidRPr="007D3A99">
        <w:t xml:space="preserve">2. 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6" w:history="1">
        <w:r w:rsidRPr="007D3A99">
          <w:rPr>
            <w:rStyle w:val="a4"/>
          </w:rPr>
          <w:t>https://baturinskoe-r69.gosweb.gosuslugi.ru/</w:t>
        </w:r>
      </w:hyperlink>
      <w:r w:rsidRPr="007D3A99">
        <w:t xml:space="preserve"> в сети Интернет.</w:t>
      </w:r>
    </w:p>
    <w:p w:rsidR="007D3A99" w:rsidRPr="007D3A99" w:rsidRDefault="007D3A99" w:rsidP="007D3A99">
      <w:pPr>
        <w:ind w:firstLine="567"/>
        <w:jc w:val="both"/>
      </w:pPr>
      <w:r w:rsidRPr="007D3A99">
        <w:t xml:space="preserve">3. Настоящее постановление вступает в силу </w:t>
      </w:r>
      <w:proofErr w:type="gramStart"/>
      <w:r w:rsidRPr="007D3A99">
        <w:t>с</w:t>
      </w:r>
      <w:proofErr w:type="gramEnd"/>
      <w:r w:rsidRPr="007D3A99">
        <w:t xml:space="preserve"> даты его официального опубликования.</w:t>
      </w: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7D3A99" w:rsidRPr="007D3A99" w:rsidRDefault="007D3A99" w:rsidP="007D3A99">
      <w:pPr>
        <w:jc w:val="both"/>
      </w:pPr>
      <w:proofErr w:type="spellStart"/>
      <w:r w:rsidRPr="007D3A99">
        <w:t>Врип</w:t>
      </w:r>
      <w:proofErr w:type="spellEnd"/>
      <w:r w:rsidRPr="007D3A99">
        <w:t> Главы поселения (Главы Администрации)                              В.В. Ефремов</w:t>
      </w: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EA2200" w:rsidRPr="007D3A99" w:rsidRDefault="00EA2200" w:rsidP="00C26E7A">
      <w:pPr>
        <w:jc w:val="center"/>
        <w:rPr>
          <w:b/>
        </w:rPr>
      </w:pPr>
    </w:p>
    <w:p w:rsidR="00C26E7A" w:rsidRPr="007D3A99" w:rsidRDefault="00C26E7A" w:rsidP="00C26E7A">
      <w:pPr>
        <w:jc w:val="center"/>
        <w:rPr>
          <w:b/>
        </w:rPr>
      </w:pPr>
      <w:r w:rsidRPr="007D3A99">
        <w:rPr>
          <w:b/>
        </w:rPr>
        <w:t>Томская область  Асиновский район</w:t>
      </w:r>
    </w:p>
    <w:p w:rsidR="00C26E7A" w:rsidRPr="007D3A99" w:rsidRDefault="00C26E7A" w:rsidP="00C26E7A">
      <w:pPr>
        <w:jc w:val="center"/>
        <w:rPr>
          <w:b/>
        </w:rPr>
      </w:pPr>
      <w:r w:rsidRPr="007D3A99">
        <w:rPr>
          <w:b/>
        </w:rPr>
        <w:t>АДМИНИСТРАЦИЯ БАТУРИНСКОГО СЕЛЬСКОГО  ПОСЕЛЕНИЯ</w:t>
      </w:r>
    </w:p>
    <w:p w:rsidR="00C26E7A" w:rsidRPr="007D3A99" w:rsidRDefault="00C26E7A" w:rsidP="00C26E7A">
      <w:pPr>
        <w:jc w:val="center"/>
        <w:rPr>
          <w:b/>
        </w:rPr>
      </w:pPr>
    </w:p>
    <w:p w:rsidR="00C26E7A" w:rsidRPr="007D3A99" w:rsidRDefault="00C26E7A" w:rsidP="00C26E7A">
      <w:pPr>
        <w:jc w:val="center"/>
        <w:rPr>
          <w:b/>
        </w:rPr>
      </w:pPr>
      <w:r w:rsidRPr="007D3A99">
        <w:rPr>
          <w:b/>
        </w:rPr>
        <w:t>ПОСТАНОВЛЕНИЕ</w:t>
      </w:r>
    </w:p>
    <w:p w:rsidR="00C26E7A" w:rsidRPr="007D3A99" w:rsidRDefault="00C26E7A" w:rsidP="00C26E7A">
      <w:pPr>
        <w:jc w:val="center"/>
        <w:rPr>
          <w:b/>
        </w:rPr>
      </w:pPr>
    </w:p>
    <w:p w:rsidR="00C26E7A" w:rsidRPr="007D3A99" w:rsidRDefault="00C26E7A" w:rsidP="00C26E7A">
      <w:pPr>
        <w:jc w:val="center"/>
        <w:rPr>
          <w:b/>
        </w:rPr>
      </w:pPr>
      <w:r w:rsidRPr="007D3A99">
        <w:rPr>
          <w:b/>
        </w:rPr>
        <w:t>с</w:t>
      </w:r>
      <w:proofErr w:type="gramStart"/>
      <w:r w:rsidRPr="007D3A99">
        <w:rPr>
          <w:b/>
        </w:rPr>
        <w:t xml:space="preserve"> .</w:t>
      </w:r>
      <w:proofErr w:type="gramEnd"/>
      <w:r w:rsidRPr="007D3A99">
        <w:rPr>
          <w:b/>
        </w:rPr>
        <w:t>Батурино</w:t>
      </w:r>
    </w:p>
    <w:p w:rsidR="00C26E7A" w:rsidRPr="007D3A99" w:rsidRDefault="00C26E7A" w:rsidP="00C26E7A">
      <w:pPr>
        <w:jc w:val="center"/>
        <w:rPr>
          <w:b/>
        </w:rPr>
      </w:pPr>
    </w:p>
    <w:p w:rsidR="00C26E7A" w:rsidRPr="007D3A99" w:rsidRDefault="00C26E7A" w:rsidP="00C26E7A">
      <w:pPr>
        <w:jc w:val="center"/>
        <w:rPr>
          <w:b/>
        </w:rPr>
      </w:pPr>
    </w:p>
    <w:p w:rsidR="00C26E7A" w:rsidRPr="007D3A99" w:rsidRDefault="00C26E7A" w:rsidP="00C26E7A">
      <w:pPr>
        <w:jc w:val="both"/>
      </w:pPr>
    </w:p>
    <w:p w:rsidR="00C26E7A" w:rsidRPr="007D3A99" w:rsidRDefault="00C26E7A" w:rsidP="00C26E7A">
      <w:pPr>
        <w:jc w:val="both"/>
        <w:rPr>
          <w:b/>
        </w:rPr>
      </w:pPr>
      <w:r w:rsidRPr="007D3A99">
        <w:rPr>
          <w:b/>
        </w:rPr>
        <w:t>от</w:t>
      </w:r>
      <w:r w:rsidR="00E75AA9" w:rsidRPr="007D3A99">
        <w:rPr>
          <w:b/>
        </w:rPr>
        <w:t xml:space="preserve"> </w:t>
      </w:r>
      <w:r w:rsidR="007F10FF" w:rsidRPr="007D3A99">
        <w:rPr>
          <w:b/>
        </w:rPr>
        <w:t xml:space="preserve">14.10.2016 </w:t>
      </w:r>
      <w:r w:rsidRPr="007D3A99">
        <w:rPr>
          <w:b/>
        </w:rPr>
        <w:t xml:space="preserve">                                                                                               </w:t>
      </w:r>
      <w:r w:rsidR="007E6759">
        <w:rPr>
          <w:b/>
        </w:rPr>
        <w:t xml:space="preserve">             </w:t>
      </w:r>
      <w:r w:rsidRPr="007D3A99">
        <w:rPr>
          <w:b/>
        </w:rPr>
        <w:t>№</w:t>
      </w:r>
      <w:r w:rsidR="007F10FF" w:rsidRPr="007D3A99">
        <w:rPr>
          <w:b/>
        </w:rPr>
        <w:t xml:space="preserve"> 182</w:t>
      </w:r>
    </w:p>
    <w:p w:rsidR="00C26E7A" w:rsidRPr="007D3A99" w:rsidRDefault="00C26E7A" w:rsidP="00C26E7A">
      <w:pPr>
        <w:jc w:val="both"/>
        <w:rPr>
          <w:b/>
        </w:rPr>
      </w:pPr>
    </w:p>
    <w:p w:rsidR="00C26E7A" w:rsidRPr="007D3A99" w:rsidRDefault="00C26E7A" w:rsidP="00C26E7A">
      <w:pPr>
        <w:jc w:val="both"/>
        <w:rPr>
          <w:b/>
        </w:rPr>
      </w:pPr>
    </w:p>
    <w:p w:rsidR="00C26E7A" w:rsidRPr="007D3A99" w:rsidRDefault="00C26E7A" w:rsidP="00C26E7A">
      <w:pPr>
        <w:jc w:val="center"/>
        <w:rPr>
          <w:b/>
        </w:rPr>
      </w:pPr>
      <w:r w:rsidRPr="007D3A99">
        <w:rPr>
          <w:b/>
        </w:rPr>
        <w:t>Об утверждении Положения об организации похоронного дела и содержании мест погребения на территории Батуринского сельского поселения</w:t>
      </w:r>
    </w:p>
    <w:p w:rsidR="00C26E7A" w:rsidRPr="007D3A99" w:rsidRDefault="00C26E7A" w:rsidP="00C26E7A">
      <w:pPr>
        <w:jc w:val="both"/>
        <w:rPr>
          <w:b/>
        </w:rPr>
      </w:pPr>
    </w:p>
    <w:p w:rsidR="00C26E7A" w:rsidRPr="007D3A99" w:rsidRDefault="00C26E7A" w:rsidP="00C26E7A">
      <w:pPr>
        <w:jc w:val="both"/>
      </w:pPr>
    </w:p>
    <w:p w:rsidR="00C26E7A" w:rsidRPr="007D3A99" w:rsidRDefault="00C26E7A" w:rsidP="00C26E7A">
      <w:pPr>
        <w:jc w:val="both"/>
      </w:pPr>
      <w:r w:rsidRPr="007D3A99">
        <w:tab/>
        <w:t xml:space="preserve">В соответствии с Федеральным законом от 6 октября 2003 г. № 131- ФЗ  «Об общих принципах самоуправления в Российской Федерации»,  с Федеральным Законом  от 12 января 1996 года № 8-ФЗ «О погребении и похоронном деле», Уставом муниципального образования «Батуринского сельского поселения» </w:t>
      </w:r>
    </w:p>
    <w:p w:rsidR="00C26E7A" w:rsidRPr="007D3A99" w:rsidRDefault="00C26E7A" w:rsidP="00C26E7A">
      <w:pPr>
        <w:jc w:val="both"/>
      </w:pPr>
    </w:p>
    <w:p w:rsidR="00C26E7A" w:rsidRPr="007D3A99" w:rsidRDefault="00C26E7A" w:rsidP="00C26E7A">
      <w:pPr>
        <w:jc w:val="both"/>
        <w:rPr>
          <w:b/>
        </w:rPr>
      </w:pPr>
      <w:r w:rsidRPr="007D3A99">
        <w:rPr>
          <w:b/>
        </w:rPr>
        <w:t>ПОСТАНОВЛЯЮ:</w:t>
      </w:r>
    </w:p>
    <w:p w:rsidR="00C26E7A" w:rsidRPr="007D3A99" w:rsidRDefault="00C26E7A" w:rsidP="00C26E7A">
      <w:pPr>
        <w:jc w:val="both"/>
      </w:pPr>
    </w:p>
    <w:p w:rsidR="00C26E7A" w:rsidRPr="007D3A99" w:rsidRDefault="00C26E7A" w:rsidP="00C26E7A">
      <w:pPr>
        <w:jc w:val="both"/>
      </w:pPr>
    </w:p>
    <w:p w:rsidR="00C26E7A" w:rsidRPr="007D3A99" w:rsidRDefault="00C26E7A" w:rsidP="00016E7B">
      <w:pPr>
        <w:numPr>
          <w:ilvl w:val="0"/>
          <w:numId w:val="1"/>
        </w:numPr>
        <w:jc w:val="both"/>
      </w:pPr>
      <w:r w:rsidRPr="007D3A99">
        <w:t xml:space="preserve"> Утвердить Положение об организации похоронного дела и содержании мест погребения на территории Батуринского сельского поселения» согласно приложению.</w:t>
      </w:r>
    </w:p>
    <w:p w:rsidR="00C26E7A" w:rsidRPr="007D3A99" w:rsidRDefault="00C26E7A" w:rsidP="00016E7B">
      <w:pPr>
        <w:pStyle w:val="a3"/>
        <w:numPr>
          <w:ilvl w:val="0"/>
          <w:numId w:val="1"/>
        </w:numPr>
        <w:jc w:val="both"/>
        <w:rPr>
          <w:rFonts w:ascii="Times New Roman" w:hAnsi="Times New Roman"/>
          <w:sz w:val="24"/>
          <w:szCs w:val="24"/>
        </w:rPr>
      </w:pPr>
      <w:r w:rsidRPr="007D3A99">
        <w:rPr>
          <w:rFonts w:ascii="Times New Roman" w:hAnsi="Times New Roman"/>
          <w:sz w:val="24"/>
          <w:szCs w:val="24"/>
        </w:rPr>
        <w:t xml:space="preserve"> Настоящее постановление подлежит официальному опубликованию  на официальном сайте Батуринского сельского поселения в информационно-телекоммуникационной сети «Интернет» и вступает в силу  </w:t>
      </w:r>
      <w:proofErr w:type="gramStart"/>
      <w:r w:rsidRPr="007D3A99">
        <w:rPr>
          <w:rFonts w:ascii="Times New Roman" w:hAnsi="Times New Roman"/>
          <w:sz w:val="24"/>
          <w:szCs w:val="24"/>
        </w:rPr>
        <w:t>с</w:t>
      </w:r>
      <w:proofErr w:type="gramEnd"/>
      <w:r w:rsidRPr="007D3A99">
        <w:rPr>
          <w:rFonts w:ascii="Times New Roman" w:hAnsi="Times New Roman"/>
          <w:sz w:val="24"/>
          <w:szCs w:val="24"/>
        </w:rPr>
        <w:t xml:space="preserve"> даты его официального опубликования.</w:t>
      </w:r>
    </w:p>
    <w:p w:rsidR="00C26E7A" w:rsidRPr="007D3A99" w:rsidRDefault="00C26E7A" w:rsidP="00016E7B">
      <w:pPr>
        <w:pStyle w:val="a3"/>
        <w:numPr>
          <w:ilvl w:val="0"/>
          <w:numId w:val="1"/>
        </w:numPr>
        <w:jc w:val="both"/>
        <w:rPr>
          <w:rFonts w:ascii="Times New Roman" w:hAnsi="Times New Roman"/>
          <w:sz w:val="24"/>
          <w:szCs w:val="24"/>
        </w:rPr>
      </w:pPr>
      <w:proofErr w:type="gramStart"/>
      <w:r w:rsidRPr="007D3A99">
        <w:rPr>
          <w:rFonts w:ascii="Times New Roman" w:hAnsi="Times New Roman"/>
          <w:sz w:val="24"/>
          <w:szCs w:val="24"/>
        </w:rPr>
        <w:t>Контроль за</w:t>
      </w:r>
      <w:proofErr w:type="gramEnd"/>
      <w:r w:rsidRPr="007D3A99">
        <w:rPr>
          <w:rFonts w:ascii="Times New Roman" w:hAnsi="Times New Roman"/>
          <w:sz w:val="24"/>
          <w:szCs w:val="24"/>
        </w:rPr>
        <w:t xml:space="preserve"> исполнением настоящего постановления возложить на   управляющую делами</w:t>
      </w:r>
      <w:r w:rsidR="00016E7B" w:rsidRPr="007D3A99">
        <w:rPr>
          <w:rFonts w:ascii="Times New Roman" w:hAnsi="Times New Roman"/>
          <w:sz w:val="24"/>
          <w:szCs w:val="24"/>
        </w:rPr>
        <w:t>.</w:t>
      </w:r>
      <w:r w:rsidRPr="007D3A99">
        <w:rPr>
          <w:rFonts w:ascii="Times New Roman" w:hAnsi="Times New Roman"/>
          <w:sz w:val="24"/>
          <w:szCs w:val="24"/>
        </w:rPr>
        <w:t xml:space="preserve"> </w:t>
      </w:r>
    </w:p>
    <w:p w:rsidR="00C26E7A" w:rsidRPr="007D3A99" w:rsidRDefault="00C26E7A" w:rsidP="00016E7B">
      <w:pPr>
        <w:ind w:left="180"/>
        <w:jc w:val="both"/>
      </w:pPr>
    </w:p>
    <w:p w:rsidR="00C26E7A" w:rsidRPr="007D3A99" w:rsidRDefault="00C26E7A" w:rsidP="00C26E7A">
      <w:pPr>
        <w:ind w:left="180"/>
        <w:jc w:val="both"/>
      </w:pPr>
    </w:p>
    <w:p w:rsidR="00C26E7A" w:rsidRPr="007D3A99" w:rsidRDefault="00C26E7A" w:rsidP="00C26E7A">
      <w:pPr>
        <w:ind w:left="180"/>
        <w:jc w:val="both"/>
      </w:pPr>
    </w:p>
    <w:p w:rsidR="00C26E7A" w:rsidRPr="007D3A99" w:rsidRDefault="00C26E7A" w:rsidP="00C26E7A">
      <w:pPr>
        <w:jc w:val="both"/>
      </w:pPr>
    </w:p>
    <w:p w:rsidR="00C26E7A" w:rsidRPr="007D3A99" w:rsidRDefault="00C26E7A" w:rsidP="00C26E7A">
      <w:pPr>
        <w:jc w:val="both"/>
      </w:pPr>
    </w:p>
    <w:p w:rsidR="00C26E7A" w:rsidRPr="007D3A99" w:rsidRDefault="00C26E7A" w:rsidP="00C26E7A">
      <w:pPr>
        <w:jc w:val="both"/>
      </w:pPr>
    </w:p>
    <w:p w:rsidR="00C26E7A" w:rsidRPr="007D3A99" w:rsidRDefault="00C26E7A" w:rsidP="00C26E7A">
      <w:pPr>
        <w:jc w:val="both"/>
      </w:pPr>
      <w:r w:rsidRPr="007D3A99">
        <w:t>Глава поселения (Глава Администрации)                                               В.В.Ефремов</w:t>
      </w:r>
    </w:p>
    <w:p w:rsidR="00C26E7A" w:rsidRPr="007D3A99" w:rsidRDefault="00C26E7A" w:rsidP="00C26E7A">
      <w:pPr>
        <w:jc w:val="both"/>
      </w:pPr>
    </w:p>
    <w:p w:rsidR="00C26E7A" w:rsidRPr="007D3A99" w:rsidRDefault="00C26E7A" w:rsidP="00C26E7A">
      <w:pPr>
        <w:jc w:val="both"/>
      </w:pPr>
    </w:p>
    <w:p w:rsidR="00C26E7A" w:rsidRPr="007D3A99" w:rsidRDefault="00C26E7A" w:rsidP="00C26E7A">
      <w:pPr>
        <w:jc w:val="both"/>
      </w:pPr>
    </w:p>
    <w:p w:rsidR="00C26E7A" w:rsidRPr="007D3A99" w:rsidRDefault="00C26E7A" w:rsidP="00C26E7A">
      <w:pPr>
        <w:jc w:val="both"/>
      </w:pPr>
    </w:p>
    <w:p w:rsidR="00C26E7A" w:rsidRPr="007D3A99" w:rsidRDefault="00C26E7A" w:rsidP="00C26E7A">
      <w:pPr>
        <w:jc w:val="both"/>
      </w:pPr>
    </w:p>
    <w:p w:rsidR="00C26E7A" w:rsidRPr="007D3A99" w:rsidRDefault="00C26E7A" w:rsidP="00C26E7A">
      <w:pPr>
        <w:jc w:val="both"/>
      </w:pPr>
    </w:p>
    <w:p w:rsidR="00C26E7A" w:rsidRPr="007D3A99" w:rsidRDefault="00C26E7A" w:rsidP="00C26E7A">
      <w:pPr>
        <w:jc w:val="both"/>
        <w:rPr>
          <w:color w:val="FFFFFF"/>
        </w:rPr>
      </w:pPr>
    </w:p>
    <w:p w:rsidR="00C26E7A" w:rsidRPr="007D3A99" w:rsidRDefault="00C26E7A" w:rsidP="00C26E7A">
      <w:pPr>
        <w:rPr>
          <w:color w:val="FFFFFF"/>
        </w:rPr>
      </w:pPr>
      <w:r w:rsidRPr="007D3A99">
        <w:rPr>
          <w:color w:val="FFFFFF"/>
        </w:rPr>
        <w:t>Управляющий делами</w:t>
      </w:r>
    </w:p>
    <w:p w:rsidR="00C26E7A" w:rsidRPr="007D3A99" w:rsidRDefault="00C26E7A" w:rsidP="00C26E7A">
      <w:pPr>
        <w:rPr>
          <w:color w:val="FFFFFF"/>
        </w:rPr>
      </w:pPr>
      <w:r w:rsidRPr="007D3A99">
        <w:rPr>
          <w:color w:val="FFFFFF"/>
        </w:rPr>
        <w:t>Архипова Л.Н.</w:t>
      </w:r>
    </w:p>
    <w:p w:rsidR="00C26E7A" w:rsidRPr="007D3A99" w:rsidRDefault="00C26E7A" w:rsidP="00C26E7A">
      <w:r w:rsidRPr="007D3A99">
        <w:rPr>
          <w:color w:val="FFFFFF"/>
        </w:rPr>
        <w:t>2 32 51</w:t>
      </w:r>
    </w:p>
    <w:p w:rsidR="00C26E7A" w:rsidRPr="007D3A99" w:rsidRDefault="00C26E7A" w:rsidP="007D3A99">
      <w:pPr>
        <w:ind w:left="4956"/>
        <w:jc w:val="right"/>
      </w:pPr>
      <w:r w:rsidRPr="007D3A99">
        <w:lastRenderedPageBreak/>
        <w:t>Приложение</w:t>
      </w:r>
      <w:r w:rsidRPr="007D3A99">
        <w:tab/>
        <w:t>к постановлению Администрации  Батуринского сельского поселения</w:t>
      </w:r>
    </w:p>
    <w:p w:rsidR="00C26E7A" w:rsidRPr="007D3A99" w:rsidRDefault="00C26E7A" w:rsidP="007D3A99">
      <w:pPr>
        <w:jc w:val="right"/>
      </w:pPr>
      <w:r w:rsidRPr="007D3A99">
        <w:tab/>
      </w:r>
      <w:r w:rsidRPr="007D3A99">
        <w:tab/>
      </w:r>
      <w:r w:rsidRPr="007D3A99">
        <w:tab/>
      </w:r>
      <w:r w:rsidRPr="007D3A99">
        <w:tab/>
      </w:r>
      <w:r w:rsidRPr="007D3A99">
        <w:tab/>
      </w:r>
      <w:r w:rsidRPr="007D3A99">
        <w:tab/>
        <w:t xml:space="preserve">             от </w:t>
      </w:r>
      <w:r w:rsidR="007F10FF" w:rsidRPr="007D3A99">
        <w:t xml:space="preserve">14.10.2016 </w:t>
      </w:r>
      <w:r w:rsidRPr="007D3A99">
        <w:t xml:space="preserve">№ </w:t>
      </w:r>
      <w:r w:rsidR="007F10FF" w:rsidRPr="007D3A99">
        <w:t xml:space="preserve"> 182</w:t>
      </w:r>
    </w:p>
    <w:p w:rsidR="007D3A99" w:rsidRPr="007D3A99" w:rsidRDefault="00EA2200" w:rsidP="007D3A99">
      <w:pPr>
        <w:jc w:val="right"/>
      </w:pPr>
      <w:r w:rsidRPr="007D3A99">
        <w:t xml:space="preserve">актуальная редакция </w:t>
      </w:r>
    </w:p>
    <w:p w:rsidR="00EA2200" w:rsidRPr="007D3A99" w:rsidRDefault="00206721" w:rsidP="007D3A99">
      <w:pPr>
        <w:jc w:val="right"/>
      </w:pPr>
      <w:r>
        <w:t>от 03.08.2026 № 98</w:t>
      </w:r>
    </w:p>
    <w:p w:rsidR="00C26E7A" w:rsidRPr="007D3A99" w:rsidRDefault="00C26E7A" w:rsidP="00C26E7A"/>
    <w:p w:rsidR="00C26E7A" w:rsidRPr="007D3A99" w:rsidRDefault="00C26E7A" w:rsidP="00C26E7A">
      <w:pPr>
        <w:ind w:firstLine="540"/>
        <w:jc w:val="center"/>
        <w:rPr>
          <w:b/>
        </w:rPr>
      </w:pPr>
      <w:r w:rsidRPr="007D3A99">
        <w:rPr>
          <w:b/>
        </w:rPr>
        <w:t>ПОЛОЖЕНИЕ</w:t>
      </w:r>
    </w:p>
    <w:p w:rsidR="00C26E7A" w:rsidRPr="007D3A99" w:rsidRDefault="00C26E7A" w:rsidP="00C26E7A">
      <w:pPr>
        <w:ind w:firstLine="540"/>
        <w:jc w:val="center"/>
        <w:rPr>
          <w:b/>
        </w:rPr>
      </w:pPr>
      <w:r w:rsidRPr="007D3A99">
        <w:rPr>
          <w:b/>
        </w:rPr>
        <w:t xml:space="preserve"> об организации похоронного дела и содержании мест погребения на территории Батуринского сельского  поселения</w:t>
      </w:r>
    </w:p>
    <w:p w:rsidR="00C26E7A" w:rsidRPr="007D3A99" w:rsidRDefault="00C26E7A" w:rsidP="00C26E7A">
      <w:pPr>
        <w:ind w:firstLine="540"/>
        <w:rPr>
          <w:b/>
        </w:rPr>
      </w:pPr>
    </w:p>
    <w:p w:rsidR="00C26E7A" w:rsidRPr="007D3A99" w:rsidRDefault="00C26E7A" w:rsidP="00C26E7A">
      <w:pPr>
        <w:ind w:firstLine="540"/>
        <w:jc w:val="both"/>
        <w:rPr>
          <w:b/>
        </w:rPr>
      </w:pPr>
      <w:r w:rsidRPr="007D3A99">
        <w:rPr>
          <w:b/>
        </w:rPr>
        <w:t xml:space="preserve">Статья 1. Общие положения </w:t>
      </w:r>
    </w:p>
    <w:p w:rsidR="00C26E7A" w:rsidRPr="007D3A99" w:rsidRDefault="00C26E7A" w:rsidP="00C26E7A">
      <w:pPr>
        <w:ind w:firstLine="540"/>
        <w:jc w:val="both"/>
      </w:pPr>
      <w:r w:rsidRPr="007D3A99">
        <w:t xml:space="preserve">1.1. Настоящее Положение разработано на основании Федерального Закона от 12 января 1996 года № 8-ФЗ «О погребении и похоронном деле» (далее по тексту – Федеральный закон), Устава муниципального образования «Батуринское сельское поселение» в целях регулирования отношений, связанных с погребением умерших, организацией похоронного дела, оказанием услуг по погребению, порядком деятельности специализированных служб по вопросам похоронного дела, содержанием мест погребения на территории Батуринского сельского поселения. </w:t>
      </w:r>
    </w:p>
    <w:p w:rsidR="00C26E7A" w:rsidRPr="007D3A99" w:rsidRDefault="00C26E7A" w:rsidP="00C26E7A">
      <w:pPr>
        <w:ind w:firstLine="540"/>
        <w:jc w:val="both"/>
      </w:pPr>
      <w:r w:rsidRPr="007D3A99">
        <w:t>1.2. Административная и хозяйственная деятельность по вопросам погребения и оказания услуг по погребению на общественных кладбищах Батуринского сельского поселения осуществляется специализированной службой по вопросам похоронного дела (далее по тексту – специализированной службой), создаваемой  на основании постановления  Администрации Батуринского сельского поселения.</w:t>
      </w:r>
    </w:p>
    <w:p w:rsidR="00C26E7A" w:rsidRPr="007D3A99" w:rsidRDefault="00C26E7A" w:rsidP="00C26E7A">
      <w:pPr>
        <w:ind w:firstLine="540"/>
        <w:jc w:val="both"/>
        <w:rPr>
          <w:b/>
        </w:rPr>
      </w:pPr>
      <w:r w:rsidRPr="007D3A99">
        <w:rPr>
          <w:b/>
        </w:rPr>
        <w:t xml:space="preserve">Статья 2. Организация похоронного дела </w:t>
      </w:r>
    </w:p>
    <w:p w:rsidR="00EA2200" w:rsidRPr="007D3A99" w:rsidRDefault="00C26E7A" w:rsidP="00EA2200">
      <w:pPr>
        <w:ind w:firstLine="567"/>
        <w:jc w:val="both"/>
      </w:pPr>
      <w:r w:rsidRPr="007D3A99">
        <w:t xml:space="preserve"> </w:t>
      </w:r>
      <w:r w:rsidR="00EA2200" w:rsidRPr="007D3A99">
        <w:t>«2.1. Организация похоронного дела осуществляется Администрацией Батуринского сельского поселения.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EA2200" w:rsidRPr="00EA2200" w:rsidRDefault="00EA2200" w:rsidP="00EA2200">
      <w:pPr>
        <w:ind w:firstLine="567"/>
        <w:jc w:val="both"/>
      </w:pPr>
      <w:r w:rsidRPr="00EA2200">
        <w:t>1) оформление документов, необходимых для погребения;</w:t>
      </w:r>
    </w:p>
    <w:p w:rsidR="00EA2200" w:rsidRPr="00EA2200" w:rsidRDefault="00EA2200" w:rsidP="00EA2200">
      <w:pPr>
        <w:ind w:firstLine="567"/>
        <w:jc w:val="both"/>
      </w:pPr>
      <w:r w:rsidRPr="00EA2200">
        <w:t>2) предоставление и доставка гроба и других предметов, необходимых для погребения;</w:t>
      </w:r>
    </w:p>
    <w:p w:rsidR="00EA2200" w:rsidRPr="00EA2200" w:rsidRDefault="00EA2200" w:rsidP="00EA2200">
      <w:pPr>
        <w:ind w:firstLine="567"/>
        <w:jc w:val="both"/>
      </w:pPr>
      <w:r w:rsidRPr="00EA2200">
        <w:t>3) перевозка тела (останков) умершего на кладбище;</w:t>
      </w:r>
    </w:p>
    <w:p w:rsidR="00EA2200" w:rsidRPr="00EA2200" w:rsidRDefault="00EA2200" w:rsidP="00EA2200">
      <w:pPr>
        <w:ind w:firstLine="567"/>
        <w:jc w:val="both"/>
      </w:pPr>
      <w:r w:rsidRPr="00EA2200">
        <w:t>4) погребение.</w:t>
      </w:r>
    </w:p>
    <w:p w:rsidR="00EA2200" w:rsidRPr="007D3A99" w:rsidRDefault="00EA2200" w:rsidP="00EA2200">
      <w:pPr>
        <w:ind w:firstLine="567"/>
        <w:jc w:val="both"/>
      </w:pPr>
      <w:proofErr w:type="gramStart"/>
      <w:r w:rsidRPr="00EA2200">
        <w:t>Услуги по погребению, указанные в абзаце первом настоящего пункта, оказываются специализированной службой по вопросам похоронного дела на основании выписки о выборе получения услуг, предоставляемых согласно гарантированному перечню услуг по погребению, представленной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proofErr w:type="gramEnd"/>
    </w:p>
    <w:p w:rsidR="00EA2200" w:rsidRPr="00EA2200" w:rsidRDefault="00EA2200" w:rsidP="00EA2200">
      <w:pPr>
        <w:ind w:firstLine="567"/>
        <w:jc w:val="both"/>
        <w:rPr>
          <w:b/>
        </w:rPr>
      </w:pPr>
      <w:r w:rsidRPr="007D3A99">
        <w:rPr>
          <w:b/>
        </w:rPr>
        <w:t xml:space="preserve">(в редакции постановление от </w:t>
      </w:r>
      <w:r w:rsidR="00206721">
        <w:rPr>
          <w:b/>
        </w:rPr>
        <w:t>03.08.2026 № 98</w:t>
      </w:r>
      <w:r w:rsidRPr="007D3A99">
        <w:rPr>
          <w:b/>
        </w:rPr>
        <w:t>)</w:t>
      </w:r>
    </w:p>
    <w:p w:rsidR="00C26E7A" w:rsidRPr="007D3A99" w:rsidRDefault="00C26E7A" w:rsidP="00C26E7A">
      <w:pPr>
        <w:tabs>
          <w:tab w:val="left" w:pos="1080"/>
        </w:tabs>
        <w:ind w:firstLine="540"/>
        <w:jc w:val="both"/>
      </w:pPr>
      <w:r w:rsidRPr="007D3A99">
        <w:t xml:space="preserve">2.2. Взаимодействие специализированной службы с юридическими лицами, индивидуальными предпринимателями, оказывающими ритуальные услуги, осуществляется на основе договоров. </w:t>
      </w:r>
    </w:p>
    <w:p w:rsidR="00EA2200" w:rsidRPr="007D3A99" w:rsidRDefault="00C26E7A" w:rsidP="00EA2200">
      <w:pPr>
        <w:ind w:firstLine="567"/>
        <w:jc w:val="both"/>
      </w:pPr>
      <w:r w:rsidRPr="007D3A99">
        <w:t xml:space="preserve">2.3. </w:t>
      </w:r>
      <w:r w:rsidR="00EA2200" w:rsidRPr="007D3A99">
        <w:t xml:space="preserve"> </w:t>
      </w:r>
      <w:proofErr w:type="gramStart"/>
      <w:r w:rsidR="00EA2200" w:rsidRPr="007D3A99">
        <w:t>Услуги по погребению, указанные в пункте 2.1 настоящего Положения, оказываются специализированной службой по вопросам похоронного дела на основании выписки о выборе получения услуг, предоставляемых согласно гарантированному перечню услуг по погребению, представленной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proofErr w:type="gramEnd"/>
    </w:p>
    <w:p w:rsidR="00EA2200" w:rsidRPr="00EA2200" w:rsidRDefault="00EA2200" w:rsidP="00EA2200">
      <w:pPr>
        <w:ind w:firstLine="567"/>
        <w:jc w:val="both"/>
      </w:pPr>
      <w:r w:rsidRPr="00EA2200">
        <w:lastRenderedPageBreak/>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ее обращения с приложенной к нему выпиской, указанной в абзаце первом настоящего пункта, если такое обращение последовало не позднее шести месяцев со дня погребения.</w:t>
      </w:r>
    </w:p>
    <w:p w:rsidR="00EA2200" w:rsidRPr="00EA2200" w:rsidRDefault="00EA2200" w:rsidP="00EA2200">
      <w:pPr>
        <w:ind w:firstLine="567"/>
        <w:jc w:val="both"/>
      </w:pPr>
      <w:r w:rsidRPr="00EA2200">
        <w:t>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производится в размере, установленном на дату погребения умершего по месту осуществления погребения.</w:t>
      </w:r>
    </w:p>
    <w:p w:rsidR="00EA2200" w:rsidRPr="00EA2200" w:rsidRDefault="00EA2200" w:rsidP="00EA2200">
      <w:pPr>
        <w:ind w:firstLine="567"/>
        <w:jc w:val="both"/>
      </w:pPr>
      <w:r w:rsidRPr="00EA2200">
        <w:t>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EA2200" w:rsidRPr="00EA2200" w:rsidRDefault="00EA2200" w:rsidP="00EA2200">
      <w:pPr>
        <w:ind w:firstLine="567"/>
        <w:jc w:val="both"/>
        <w:rPr>
          <w:b/>
        </w:rPr>
      </w:pPr>
      <w:r w:rsidRPr="007D3A99">
        <w:rPr>
          <w:b/>
        </w:rPr>
        <w:t xml:space="preserve">(в редакции постановление от </w:t>
      </w:r>
      <w:r w:rsidR="00206721">
        <w:rPr>
          <w:b/>
        </w:rPr>
        <w:t>03.08.2026 № 98</w:t>
      </w:r>
      <w:r w:rsidRPr="007D3A99">
        <w:rPr>
          <w:b/>
        </w:rPr>
        <w:t>)</w:t>
      </w:r>
    </w:p>
    <w:p w:rsidR="00C26E7A" w:rsidRDefault="00C26E7A" w:rsidP="00C26E7A">
      <w:pPr>
        <w:ind w:firstLine="540"/>
        <w:jc w:val="both"/>
      </w:pPr>
      <w:r w:rsidRPr="007D3A99">
        <w:t xml:space="preserve">2.4. На территории Батуринского сельского поселения действуют муниципальные общественные кладбища (далее муниципальные кладбища). На территориях муниципальных кладбищ могут предоставляться участки земли для создания военных, </w:t>
      </w:r>
      <w:proofErr w:type="spellStart"/>
      <w:r w:rsidRPr="007D3A99">
        <w:t>вероисповедальных</w:t>
      </w:r>
      <w:proofErr w:type="spellEnd"/>
      <w:r w:rsidRPr="007D3A99">
        <w:t>, семейных (родовых) захоронений.</w:t>
      </w:r>
    </w:p>
    <w:p w:rsidR="007E3E47" w:rsidRPr="00EA2200" w:rsidRDefault="007E3E47" w:rsidP="007E3E47">
      <w:pPr>
        <w:ind w:firstLine="567"/>
        <w:jc w:val="both"/>
      </w:pPr>
      <w:r w:rsidRPr="00EA2200">
        <w:t>«Создаваемые,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постоянных затоплений, оползней, после землетрясений и других стихийных бедствий, за исключением случаев, предусмотренных абзацем третьим настоящего пункта.</w:t>
      </w:r>
    </w:p>
    <w:p w:rsidR="007E3E47" w:rsidRPr="00EA2200" w:rsidRDefault="007E3E47" w:rsidP="007E3E47">
      <w:pPr>
        <w:ind w:firstLine="567"/>
        <w:jc w:val="both"/>
      </w:pPr>
      <w:r w:rsidRPr="00EA2200">
        <w:t xml:space="preserve">Места погребения погибших при защите Отечества, являющиеся воинскими захоронениями, могут быть перенесены только по решению органов государственной власти субъектов Российской Федерации в соответствии с Законом Российской Федерации от 14 января 1993 года № 4292-I "Об увековечении памяти погибших при защите Отечества". </w:t>
      </w:r>
    </w:p>
    <w:p w:rsidR="007E3E47" w:rsidRPr="00EA2200" w:rsidRDefault="007E3E47" w:rsidP="007E3E47">
      <w:pPr>
        <w:ind w:firstLine="567"/>
        <w:jc w:val="both"/>
        <w:rPr>
          <w:b/>
        </w:rPr>
      </w:pPr>
      <w:r w:rsidRPr="007D3A99">
        <w:rPr>
          <w:b/>
        </w:rPr>
        <w:t xml:space="preserve">(в редакции постановление от </w:t>
      </w:r>
      <w:r w:rsidR="00206721">
        <w:rPr>
          <w:b/>
        </w:rPr>
        <w:t>03.08.2026 № 98</w:t>
      </w:r>
      <w:r w:rsidRPr="007D3A99">
        <w:rPr>
          <w:b/>
        </w:rPr>
        <w:t>)</w:t>
      </w:r>
    </w:p>
    <w:p w:rsidR="00C26E7A" w:rsidRPr="007D3A99" w:rsidRDefault="00C26E7A" w:rsidP="00C26E7A">
      <w:pPr>
        <w:ind w:firstLine="540"/>
        <w:jc w:val="both"/>
      </w:pPr>
      <w:r w:rsidRPr="007D3A99">
        <w:t xml:space="preserve">2.5. </w:t>
      </w:r>
      <w:proofErr w:type="gramStart"/>
      <w:r w:rsidRPr="007D3A99">
        <w:t>Погребение умерших</w:t>
      </w:r>
      <w:r w:rsidR="008854DE" w:rsidRPr="007D3A99">
        <w:t>,</w:t>
      </w:r>
      <w:r w:rsidR="00667D87" w:rsidRPr="007D3A99">
        <w:t xml:space="preserve"> </w:t>
      </w:r>
      <w:r w:rsidRPr="007D3A99">
        <w:t>не имеющих супруга, близких родственников, иных родственников либо законного представителя умершего или при невозможности осуществить ими погребение, при отсутствии иных лиц, взявших на себя обязанность осуществить погребение осуществляется специализированной службой путем предания земле на определенных для таких случаев участках общественных кладбищ, а также умерших, личность которых не установлена органами внутренних дел в соответствии с частью 1  статьи 12</w:t>
      </w:r>
      <w:proofErr w:type="gramEnd"/>
      <w:r w:rsidRPr="007D3A99">
        <w:t xml:space="preserve">  Федерального закона от  12 января 1996 года № 8 – ФЗ «О погребении и похоронном деле» определенные законодательством Российской Федерации сроки с согласия указанных органов. </w:t>
      </w:r>
    </w:p>
    <w:p w:rsidR="00C26E7A" w:rsidRPr="007D3A99" w:rsidRDefault="00C26E7A" w:rsidP="00C26E7A">
      <w:pPr>
        <w:ind w:firstLine="540"/>
        <w:jc w:val="both"/>
      </w:pPr>
      <w:r w:rsidRPr="007D3A99">
        <w:t xml:space="preserve">2.6. Услуги по погребению на муниципальных кладбищах оказываются специализированной службой. Услуги по захоронению и перезахоронению относятся к исключительной компетенции специализированной службы. </w:t>
      </w:r>
    </w:p>
    <w:p w:rsidR="00C26E7A" w:rsidRPr="007D3A99" w:rsidRDefault="00C26E7A" w:rsidP="00C26E7A">
      <w:pPr>
        <w:ind w:right="-5" w:firstLine="540"/>
        <w:jc w:val="both"/>
      </w:pPr>
      <w:r w:rsidRPr="007D3A99">
        <w:t xml:space="preserve">2.7. Стоимость услуг, входящих в гарантированный перечень услуг по погребению, предоставляемых на безвозмездной основе определяются  ежегодно в соответствии с постановлением Администрации Батуринского сельского поселения «Об установлении стоимости услуг, предоставляемых согласно гарантированному перечню услуг по погребению». </w:t>
      </w:r>
    </w:p>
    <w:p w:rsidR="00C26E7A" w:rsidRPr="007D3A99" w:rsidRDefault="00C26E7A" w:rsidP="00C26E7A">
      <w:pPr>
        <w:ind w:firstLine="540"/>
        <w:jc w:val="both"/>
      </w:pPr>
      <w:r w:rsidRPr="007D3A99">
        <w:t xml:space="preserve">2.8. Настоящее Положение размещается на стенде в доступном для посетителей месте в помещениях специализированной службы, а также на информационных </w:t>
      </w:r>
      <w:proofErr w:type="gramStart"/>
      <w:r w:rsidRPr="007D3A99">
        <w:t>досках</w:t>
      </w:r>
      <w:proofErr w:type="gramEnd"/>
      <w:r w:rsidRPr="007D3A99">
        <w:t xml:space="preserve"> на территориях муниципальных кладбищ. </w:t>
      </w:r>
    </w:p>
    <w:p w:rsidR="00C26E7A" w:rsidRPr="007D3A99" w:rsidRDefault="00C26E7A" w:rsidP="00C26E7A">
      <w:pPr>
        <w:ind w:firstLine="540"/>
        <w:jc w:val="both"/>
        <w:rPr>
          <w:b/>
        </w:rPr>
      </w:pPr>
      <w:r w:rsidRPr="007D3A99">
        <w:rPr>
          <w:b/>
        </w:rPr>
        <w:t xml:space="preserve">Статья 3. Требования к качеству предоставляемых услуг по погребению </w:t>
      </w:r>
    </w:p>
    <w:p w:rsidR="00C26E7A" w:rsidRPr="007D3A99" w:rsidRDefault="00C26E7A" w:rsidP="00C26E7A">
      <w:pPr>
        <w:ind w:firstLine="540"/>
        <w:jc w:val="both"/>
      </w:pPr>
      <w:r w:rsidRPr="007D3A99">
        <w:t xml:space="preserve">3.1. </w:t>
      </w:r>
      <w:proofErr w:type="gramStart"/>
      <w:r w:rsidRPr="007D3A99">
        <w:t xml:space="preserve">Качество предоставляемых услуг по погребению должно соответствовать санитарным нормам и правилам,  СанПиН  2.1.2882-11 «Гигиенические  требования к размещению, устройству и содержанию кладбищ, зданий и сооружений похоронного </w:t>
      </w:r>
      <w:r w:rsidRPr="007D3A99">
        <w:lastRenderedPageBreak/>
        <w:t>назначения» утвержденным постановлением Главного государственного врача Российской Федерации от 28.06.2011 № 84, техническим условиям и другим правовым актам, которые в соответствии с законодательством Российской Федерации устанавливают обязательные требования к услугам и продукции в сфере оказания</w:t>
      </w:r>
      <w:proofErr w:type="gramEnd"/>
      <w:r w:rsidRPr="007D3A99">
        <w:t xml:space="preserve"> ритуальных услуг. </w:t>
      </w:r>
    </w:p>
    <w:p w:rsidR="00C26E7A" w:rsidRPr="007D3A99" w:rsidRDefault="00C26E7A" w:rsidP="00C26E7A">
      <w:pPr>
        <w:ind w:firstLine="540"/>
        <w:jc w:val="both"/>
      </w:pPr>
      <w:r w:rsidRPr="007D3A99">
        <w:t xml:space="preserve">3.2. </w:t>
      </w:r>
      <w:proofErr w:type="gramStart"/>
      <w:r w:rsidRPr="007D3A99">
        <w:t>Качеств</w:t>
      </w:r>
      <w:r w:rsidR="00667D87" w:rsidRPr="007D3A99">
        <w:t>о услуг по погребению</w:t>
      </w:r>
      <w:r w:rsidR="008854DE" w:rsidRPr="007D3A99">
        <w:t>,</w:t>
      </w:r>
      <w:r w:rsidRPr="007D3A99">
        <w:t xml:space="preserve"> оказываемых в соответствии с частью 1 ст. 9 Федерального закона от 12 января 1996 года № 8-ФЗ  «О погребении и похоронном деле»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специализированной службой на безвозмездной основе</w:t>
      </w:r>
      <w:r w:rsidR="008854DE" w:rsidRPr="007D3A99">
        <w:t>,</w:t>
      </w:r>
      <w:r w:rsidRPr="007D3A99">
        <w:t xml:space="preserve"> должно соответствовать следующим требованиям: </w:t>
      </w:r>
      <w:proofErr w:type="gramEnd"/>
    </w:p>
    <w:p w:rsidR="00C26E7A" w:rsidRPr="007D3A99" w:rsidRDefault="00C26E7A" w:rsidP="00C26E7A">
      <w:pPr>
        <w:ind w:firstLine="540"/>
        <w:jc w:val="both"/>
      </w:pPr>
      <w:r w:rsidRPr="007D3A99">
        <w:t xml:space="preserve">3.2.1. оформление документов, необходимых для погребения, в течение суток с момента обращения в специализированную службу; </w:t>
      </w:r>
    </w:p>
    <w:p w:rsidR="00C26E7A" w:rsidRPr="007D3A99" w:rsidRDefault="00C26E7A" w:rsidP="00C26E7A">
      <w:pPr>
        <w:ind w:firstLine="540"/>
        <w:jc w:val="both"/>
      </w:pPr>
      <w:r w:rsidRPr="007D3A99">
        <w:t xml:space="preserve">3.2.2. осуществление приема заказа на организацию и проведение похорон, включающее: уточнение местонахождение тела умершего, даты и времени похорон, маршрута следования траурной процессии, роста покойного, оформление заказа на услуги автокатафалка, другие услуги и предметы похоронного ритуала, оформление счета-заказа; </w:t>
      </w:r>
    </w:p>
    <w:p w:rsidR="00C26E7A" w:rsidRPr="007D3A99" w:rsidRDefault="00C26E7A" w:rsidP="00C26E7A">
      <w:pPr>
        <w:ind w:firstLine="540"/>
        <w:jc w:val="both"/>
      </w:pPr>
      <w:r w:rsidRPr="007D3A99">
        <w:t>3.2.3. предоставление обитого (мадаполам, ситец) деревянного гроба и други</w:t>
      </w:r>
      <w:r w:rsidR="00914A02" w:rsidRPr="007D3A99">
        <w:t>х</w:t>
      </w:r>
      <w:r w:rsidRPr="007D3A99">
        <w:t xml:space="preserve"> предмет</w:t>
      </w:r>
      <w:r w:rsidR="00914A02" w:rsidRPr="007D3A99">
        <w:t>ов</w:t>
      </w:r>
      <w:r w:rsidRPr="007D3A99">
        <w:t>, необходимы</w:t>
      </w:r>
      <w:r w:rsidR="00914A02" w:rsidRPr="007D3A99">
        <w:t>х</w:t>
      </w:r>
      <w:r w:rsidRPr="007D3A99">
        <w:t xml:space="preserve"> для погребения; </w:t>
      </w:r>
    </w:p>
    <w:p w:rsidR="00C26E7A" w:rsidRPr="007D3A99" w:rsidRDefault="00C26E7A" w:rsidP="00C26E7A">
      <w:pPr>
        <w:ind w:firstLine="540"/>
        <w:jc w:val="both"/>
      </w:pPr>
      <w:r w:rsidRPr="007D3A99">
        <w:t>3.2.4. вынос гроба с телом умершего из морга</w:t>
      </w:r>
      <w:r w:rsidR="008854DE" w:rsidRPr="007D3A99">
        <w:t>,</w:t>
      </w:r>
      <w:r w:rsidR="00914A02" w:rsidRPr="007D3A99">
        <w:t xml:space="preserve"> </w:t>
      </w:r>
      <w:r w:rsidRPr="007D3A99">
        <w:t xml:space="preserve">дома, установка гроба в автокатафалк; </w:t>
      </w:r>
    </w:p>
    <w:p w:rsidR="00C26E7A" w:rsidRPr="007D3A99" w:rsidRDefault="00C26E7A" w:rsidP="00C26E7A">
      <w:pPr>
        <w:ind w:firstLine="540"/>
        <w:jc w:val="both"/>
      </w:pPr>
      <w:r w:rsidRPr="007D3A99">
        <w:t>3.2.5. предоставление автокатафалка для перевозки тела (останков) умершего на кладбище (крематорий);</w:t>
      </w:r>
    </w:p>
    <w:p w:rsidR="00C26E7A" w:rsidRPr="007D3A99" w:rsidRDefault="00C26E7A" w:rsidP="00C26E7A">
      <w:pPr>
        <w:ind w:firstLine="540"/>
        <w:jc w:val="both"/>
      </w:pPr>
      <w:r w:rsidRPr="007D3A99">
        <w:t xml:space="preserve">3.2.6. устройство могилы, включающее: разметку места захоронения для рытья могилы, расчистку места захоронения от снега в зимнее время, рытье могилы, зачистку поверхности дна и стенок могилы вручную в соответствии с СанПиН  2.1.2882-11 «Гигиенические  требования к размещению, устройству и содержанию кладбищ, зданий и сооружений похоронного назначения»; </w:t>
      </w:r>
    </w:p>
    <w:p w:rsidR="00C26E7A" w:rsidRPr="007D3A99" w:rsidRDefault="00C26E7A" w:rsidP="00C26E7A">
      <w:pPr>
        <w:ind w:firstLine="540"/>
        <w:jc w:val="both"/>
      </w:pPr>
      <w:r w:rsidRPr="007D3A99">
        <w:t>3.2.7. вынос гроба из автокатафалка и доставка его до места захоронения, ожидание проведения траурного обряда, закрытие крышки гроба и опускание гроба в могилу, засыпку могилы грунтом, устройство надмогильного холма, установку надгробного, регистрационного знака</w:t>
      </w:r>
      <w:r w:rsidR="00667D87" w:rsidRPr="007D3A99">
        <w:t>;</w:t>
      </w:r>
    </w:p>
    <w:p w:rsidR="00C26E7A" w:rsidRPr="007D3A99" w:rsidRDefault="00C26E7A" w:rsidP="00C26E7A">
      <w:pPr>
        <w:ind w:firstLine="540"/>
        <w:jc w:val="both"/>
      </w:pPr>
      <w:r w:rsidRPr="007D3A99">
        <w:t xml:space="preserve">3.3. </w:t>
      </w:r>
      <w:proofErr w:type="gramStart"/>
      <w:r w:rsidRPr="007D3A99">
        <w:t>Качество услуг по погребению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в определенные законодательством Р</w:t>
      </w:r>
      <w:r w:rsidR="00914A02" w:rsidRPr="007D3A99">
        <w:t xml:space="preserve">оссийской </w:t>
      </w:r>
      <w:r w:rsidRPr="007D3A99">
        <w:t>Ф</w:t>
      </w:r>
      <w:r w:rsidR="00914A02" w:rsidRPr="007D3A99">
        <w:t>едерации</w:t>
      </w:r>
      <w:r w:rsidRPr="007D3A99">
        <w:t xml:space="preserve"> сроки, предоставляемых специализированной службой на безвозмездной основе, должно соответствовать следующим требованиям: </w:t>
      </w:r>
      <w:proofErr w:type="gramEnd"/>
    </w:p>
    <w:p w:rsidR="00C26E7A" w:rsidRPr="007D3A99" w:rsidRDefault="00C26E7A" w:rsidP="00C26E7A">
      <w:pPr>
        <w:ind w:firstLine="540"/>
        <w:jc w:val="both"/>
      </w:pPr>
      <w:r w:rsidRPr="007D3A99">
        <w:t>3.3.1. оформление документов, необходимых для погребения,   в течени</w:t>
      </w:r>
      <w:proofErr w:type="gramStart"/>
      <w:r w:rsidRPr="007D3A99">
        <w:t>и</w:t>
      </w:r>
      <w:proofErr w:type="gramEnd"/>
      <w:r w:rsidRPr="007D3A99">
        <w:t xml:space="preserve"> одного дня со дня обращения; </w:t>
      </w:r>
    </w:p>
    <w:p w:rsidR="00C26E7A" w:rsidRPr="007D3A99" w:rsidRDefault="00C26E7A" w:rsidP="00C26E7A">
      <w:pPr>
        <w:ind w:firstLine="540"/>
        <w:jc w:val="both"/>
      </w:pPr>
      <w:r w:rsidRPr="007D3A99">
        <w:t xml:space="preserve">3.3.2. осуществление приема заказа на организацию и проведение похорон, включающее: уточнение местонахождения тела умершего, даты и времени похорон, в течение 1 дня со дня смерти; </w:t>
      </w:r>
    </w:p>
    <w:p w:rsidR="00C26E7A" w:rsidRPr="007D3A99" w:rsidRDefault="00C26E7A" w:rsidP="00C26E7A">
      <w:pPr>
        <w:ind w:firstLine="540"/>
        <w:jc w:val="both"/>
      </w:pPr>
      <w:r w:rsidRPr="007D3A99">
        <w:t xml:space="preserve">3.3.3. предоставление деревянного гроба без обивки; </w:t>
      </w:r>
    </w:p>
    <w:p w:rsidR="00C26E7A" w:rsidRPr="007D3A99" w:rsidRDefault="00C26E7A" w:rsidP="00C26E7A">
      <w:pPr>
        <w:ind w:firstLine="540"/>
        <w:jc w:val="both"/>
      </w:pPr>
      <w:r w:rsidRPr="007D3A99">
        <w:t xml:space="preserve">3.3.4. получение предметов похоронного ритуала на складе салона-магазина, погрузка их в автомашину, выгрузка гроба из автомашины и перенос его в здание морга; </w:t>
      </w:r>
    </w:p>
    <w:p w:rsidR="00C26E7A" w:rsidRPr="007D3A99" w:rsidRDefault="00C26E7A" w:rsidP="00C26E7A">
      <w:pPr>
        <w:ind w:firstLine="540"/>
        <w:jc w:val="both"/>
      </w:pPr>
      <w:r w:rsidRPr="007D3A99">
        <w:t xml:space="preserve">3.3.5. вынос гроба с телом умершего из морга и установка его в автомашину; </w:t>
      </w:r>
    </w:p>
    <w:p w:rsidR="00C26E7A" w:rsidRPr="007D3A99" w:rsidRDefault="00C26E7A" w:rsidP="00C26E7A">
      <w:pPr>
        <w:ind w:firstLine="540"/>
        <w:jc w:val="both"/>
      </w:pPr>
      <w:r w:rsidRPr="007D3A99">
        <w:t xml:space="preserve">3.3.6. предоставление автотранспорта для доставки похоронных принадлежностей, гроба с телом (останками) из морга к месту погребения; </w:t>
      </w:r>
    </w:p>
    <w:p w:rsidR="00C26E7A" w:rsidRPr="007D3A99" w:rsidRDefault="00C26E7A" w:rsidP="00C26E7A">
      <w:pPr>
        <w:ind w:firstLine="540"/>
        <w:jc w:val="both"/>
      </w:pPr>
      <w:r w:rsidRPr="007D3A99">
        <w:t xml:space="preserve">3.3.7. устройство могилы, включающее: разметку места захоронения для рытья могилы, расчистку места захоронения от снега в зимнее время, рытье могилы, зачистку поверхности дна и стенок могилы вручную в соответствии с СанПиН  2.1.2882-11 </w:t>
      </w:r>
      <w:r w:rsidRPr="007D3A99">
        <w:lastRenderedPageBreak/>
        <w:t xml:space="preserve">«Гигиенические  требования к размещению, устройству и содержанию кладбищ, зданий и сооружений похоронного назначения»; </w:t>
      </w:r>
    </w:p>
    <w:p w:rsidR="00C26E7A" w:rsidRPr="007D3A99" w:rsidRDefault="00C26E7A" w:rsidP="00C26E7A">
      <w:pPr>
        <w:tabs>
          <w:tab w:val="left" w:pos="900"/>
        </w:tabs>
        <w:ind w:firstLine="540"/>
        <w:jc w:val="both"/>
        <w:rPr>
          <w:b/>
        </w:rPr>
      </w:pPr>
      <w:r w:rsidRPr="007D3A99">
        <w:t xml:space="preserve">3.3.8. выгрузку гроба из автомашины и перенос его до места захоронения, закрытие крышки гроба и опускание гроба в могилу, засыпку могилы грунтом, устройство надмогильного холма, установку надгробного, регистрационного знака. </w:t>
      </w:r>
    </w:p>
    <w:p w:rsidR="00C26E7A" w:rsidRPr="007D3A99" w:rsidRDefault="00C26E7A" w:rsidP="00C26E7A">
      <w:pPr>
        <w:ind w:firstLine="540"/>
        <w:jc w:val="both"/>
        <w:rPr>
          <w:b/>
        </w:rPr>
      </w:pPr>
      <w:r w:rsidRPr="007D3A99">
        <w:rPr>
          <w:b/>
        </w:rPr>
        <w:t>Статья</w:t>
      </w:r>
      <w:r w:rsidR="00667D87" w:rsidRPr="007D3A99">
        <w:rPr>
          <w:b/>
        </w:rPr>
        <w:t xml:space="preserve"> 4</w:t>
      </w:r>
      <w:r w:rsidRPr="007D3A99">
        <w:rPr>
          <w:b/>
        </w:rPr>
        <w:t xml:space="preserve">. Порядок деятельности муниципальных кладбищ </w:t>
      </w:r>
    </w:p>
    <w:p w:rsidR="00C26E7A" w:rsidRPr="007D3A99" w:rsidRDefault="00667D87" w:rsidP="00C26E7A">
      <w:pPr>
        <w:ind w:firstLine="540"/>
        <w:jc w:val="both"/>
      </w:pPr>
      <w:r w:rsidRPr="007D3A99">
        <w:t>4</w:t>
      </w:r>
      <w:r w:rsidR="00C26E7A" w:rsidRPr="007D3A99">
        <w:t xml:space="preserve">.1. Муниципальные кладбища открыты для посещений ежедневно: </w:t>
      </w:r>
    </w:p>
    <w:p w:rsidR="00C26E7A" w:rsidRPr="007D3A99" w:rsidRDefault="00C26E7A" w:rsidP="00C26E7A">
      <w:pPr>
        <w:ind w:firstLine="540"/>
        <w:jc w:val="both"/>
      </w:pPr>
      <w:r w:rsidRPr="007D3A99">
        <w:t xml:space="preserve">с мая по октябрь календарного года с 9.00 до 20.00 час. </w:t>
      </w:r>
    </w:p>
    <w:p w:rsidR="00C26E7A" w:rsidRPr="007D3A99" w:rsidRDefault="00C26E7A" w:rsidP="00C26E7A">
      <w:pPr>
        <w:ind w:firstLine="540"/>
        <w:jc w:val="both"/>
      </w:pPr>
      <w:r w:rsidRPr="007D3A99">
        <w:t xml:space="preserve">с ноября по апрель календарного года с 9.00 до 17.00 час. </w:t>
      </w:r>
    </w:p>
    <w:p w:rsidR="00C26E7A" w:rsidRPr="007D3A99" w:rsidRDefault="00C26E7A" w:rsidP="00C26E7A">
      <w:pPr>
        <w:ind w:firstLine="540"/>
        <w:jc w:val="both"/>
      </w:pPr>
      <w:r w:rsidRPr="007D3A99">
        <w:t xml:space="preserve">Захоронение на кладбищах производится ежедневно с 12.00 до 17.00. час. </w:t>
      </w:r>
    </w:p>
    <w:p w:rsidR="00C26E7A" w:rsidRPr="007D3A99" w:rsidRDefault="00667D87" w:rsidP="00C26E7A">
      <w:pPr>
        <w:ind w:firstLine="540"/>
        <w:jc w:val="both"/>
      </w:pPr>
      <w:r w:rsidRPr="007D3A99">
        <w:t>4</w:t>
      </w:r>
      <w:r w:rsidR="00C26E7A" w:rsidRPr="007D3A99">
        <w:t xml:space="preserve">.2. На территории кладбища посетители должны соблюдать общественный порядок и тишину. </w:t>
      </w:r>
    </w:p>
    <w:p w:rsidR="00C26E7A" w:rsidRPr="007D3A99" w:rsidRDefault="00667D87" w:rsidP="00C26E7A">
      <w:pPr>
        <w:ind w:firstLine="540"/>
        <w:jc w:val="both"/>
      </w:pPr>
      <w:r w:rsidRPr="007D3A99">
        <w:t>4</w:t>
      </w:r>
      <w:r w:rsidR="00C26E7A" w:rsidRPr="007D3A99">
        <w:t xml:space="preserve">.3. Посетители кладбища имеют право: </w:t>
      </w:r>
    </w:p>
    <w:p w:rsidR="00C26E7A" w:rsidRPr="007D3A99" w:rsidRDefault="00C26E7A" w:rsidP="00C26E7A">
      <w:pPr>
        <w:ind w:firstLine="540"/>
        <w:jc w:val="both"/>
      </w:pPr>
      <w:r w:rsidRPr="007D3A99">
        <w:t>- устана</w:t>
      </w:r>
      <w:r w:rsidR="00914A02" w:rsidRPr="007D3A99">
        <w:t>вливать надмогильные сооружения</w:t>
      </w:r>
      <w:r w:rsidRPr="007D3A99">
        <w:t xml:space="preserve">; </w:t>
      </w:r>
    </w:p>
    <w:p w:rsidR="00C26E7A" w:rsidRPr="007D3A99" w:rsidRDefault="00C26E7A" w:rsidP="00C26E7A">
      <w:pPr>
        <w:ind w:firstLine="540"/>
        <w:jc w:val="both"/>
      </w:pPr>
      <w:r w:rsidRPr="007D3A99">
        <w:t xml:space="preserve">- </w:t>
      </w:r>
      <w:r w:rsidR="00914A02" w:rsidRPr="007D3A99">
        <w:t>высаживать растения</w:t>
      </w:r>
      <w:r w:rsidRPr="007D3A99">
        <w:t xml:space="preserve"> на могильном участке; </w:t>
      </w:r>
    </w:p>
    <w:p w:rsidR="00C26E7A" w:rsidRPr="007D3A99" w:rsidRDefault="00C26E7A" w:rsidP="00C26E7A">
      <w:pPr>
        <w:ind w:firstLine="540"/>
        <w:jc w:val="both"/>
      </w:pPr>
      <w:r w:rsidRPr="007D3A99">
        <w:t xml:space="preserve">- сажать деревья в соответствии с проектом озеленения кладбища и по согласованию с администратором кладбища; </w:t>
      </w:r>
    </w:p>
    <w:p w:rsidR="00C26E7A" w:rsidRPr="007D3A99" w:rsidRDefault="00667D87" w:rsidP="00C26E7A">
      <w:pPr>
        <w:ind w:firstLine="540"/>
        <w:jc w:val="both"/>
      </w:pPr>
      <w:r w:rsidRPr="007D3A99">
        <w:t>4</w:t>
      </w:r>
      <w:r w:rsidR="00C26E7A" w:rsidRPr="007D3A99">
        <w:t xml:space="preserve">.4. На территории кладбища запрещается: </w:t>
      </w:r>
    </w:p>
    <w:p w:rsidR="00C26E7A" w:rsidRPr="007D3A99" w:rsidRDefault="00C26E7A" w:rsidP="00C26E7A">
      <w:pPr>
        <w:ind w:firstLine="540"/>
        <w:jc w:val="both"/>
      </w:pPr>
      <w:r w:rsidRPr="007D3A99">
        <w:t xml:space="preserve">- причинять ущерб надмогильным сооружениям, оборудованию кладбища, зеленым насаждениям; </w:t>
      </w:r>
    </w:p>
    <w:p w:rsidR="00C26E7A" w:rsidRPr="007D3A99" w:rsidRDefault="00C26E7A" w:rsidP="00C26E7A">
      <w:pPr>
        <w:ind w:firstLine="540"/>
        <w:jc w:val="both"/>
      </w:pPr>
      <w:r w:rsidRPr="007D3A99">
        <w:t xml:space="preserve">- организовывать свалки мусора в не отведенных для этих целей местах; </w:t>
      </w:r>
    </w:p>
    <w:p w:rsidR="00C26E7A" w:rsidRPr="007D3A99" w:rsidRDefault="00C26E7A" w:rsidP="00C26E7A">
      <w:pPr>
        <w:ind w:firstLine="540"/>
        <w:jc w:val="both"/>
      </w:pPr>
      <w:r w:rsidRPr="007D3A99">
        <w:t>- выгул</w:t>
      </w:r>
      <w:r w:rsidR="00667D87" w:rsidRPr="007D3A99">
        <w:t xml:space="preserve"> </w:t>
      </w:r>
      <w:r w:rsidRPr="007D3A99">
        <w:t xml:space="preserve">собак, </w:t>
      </w:r>
      <w:r w:rsidR="00667D87" w:rsidRPr="007D3A99">
        <w:t>вы</w:t>
      </w:r>
      <w:r w:rsidRPr="007D3A99">
        <w:t>пас домашних животных, лов</w:t>
      </w:r>
      <w:r w:rsidR="00667D87" w:rsidRPr="007D3A99">
        <w:t>ля</w:t>
      </w:r>
      <w:r w:rsidRPr="007D3A99">
        <w:t xml:space="preserve"> </w:t>
      </w:r>
      <w:r w:rsidR="00914A02" w:rsidRPr="007D3A99">
        <w:t>животных</w:t>
      </w:r>
      <w:r w:rsidRPr="007D3A99">
        <w:t xml:space="preserve">; </w:t>
      </w:r>
    </w:p>
    <w:p w:rsidR="00C26E7A" w:rsidRPr="007D3A99" w:rsidRDefault="00C26E7A" w:rsidP="00C26E7A">
      <w:pPr>
        <w:ind w:firstLine="540"/>
        <w:jc w:val="both"/>
      </w:pPr>
      <w:r w:rsidRPr="007D3A99">
        <w:t>- разв</w:t>
      </w:r>
      <w:r w:rsidR="00380A7E" w:rsidRPr="007D3A99">
        <w:t>едение</w:t>
      </w:r>
      <w:r w:rsidRPr="007D3A99">
        <w:t xml:space="preserve"> костр</w:t>
      </w:r>
      <w:r w:rsidR="00380A7E" w:rsidRPr="007D3A99">
        <w:t>ов</w:t>
      </w:r>
      <w:r w:rsidRPr="007D3A99">
        <w:t xml:space="preserve">, </w:t>
      </w:r>
      <w:r w:rsidR="00380A7E" w:rsidRPr="007D3A99">
        <w:t>проведение раскопок</w:t>
      </w:r>
      <w:r w:rsidRPr="007D3A99">
        <w:t xml:space="preserve">, </w:t>
      </w:r>
      <w:r w:rsidR="00380A7E" w:rsidRPr="007D3A99">
        <w:t xml:space="preserve">снятие </w:t>
      </w:r>
      <w:r w:rsidRPr="007D3A99">
        <w:t xml:space="preserve"> дерн</w:t>
      </w:r>
      <w:r w:rsidR="00380A7E" w:rsidRPr="007D3A99">
        <w:t>а</w:t>
      </w:r>
      <w:r w:rsidRPr="007D3A99">
        <w:t xml:space="preserve">; </w:t>
      </w:r>
    </w:p>
    <w:p w:rsidR="00C26E7A" w:rsidRPr="007D3A99" w:rsidRDefault="00C26E7A" w:rsidP="00C26E7A">
      <w:pPr>
        <w:ind w:firstLine="540"/>
        <w:jc w:val="both"/>
      </w:pPr>
      <w:r w:rsidRPr="007D3A99">
        <w:t xml:space="preserve">- находиться на территории кладбища после его закрытия; </w:t>
      </w:r>
    </w:p>
    <w:p w:rsidR="00C26E7A" w:rsidRPr="007D3A99" w:rsidRDefault="00C26E7A" w:rsidP="00C26E7A">
      <w:pPr>
        <w:ind w:firstLine="540"/>
        <w:jc w:val="both"/>
      </w:pPr>
      <w:r w:rsidRPr="007D3A99">
        <w:t xml:space="preserve">- производить раскопку грунта, оставлять запасы строительных и других материалов; </w:t>
      </w:r>
    </w:p>
    <w:p w:rsidR="00C26E7A" w:rsidRPr="007D3A99" w:rsidRDefault="00C26E7A" w:rsidP="00C26E7A">
      <w:pPr>
        <w:pStyle w:val="ConsPlusNormal"/>
        <w:widowControl/>
        <w:ind w:firstLine="540"/>
        <w:jc w:val="both"/>
        <w:rPr>
          <w:rFonts w:ascii="Times New Roman" w:hAnsi="Times New Roman" w:cs="Times New Roman"/>
          <w:sz w:val="24"/>
          <w:szCs w:val="24"/>
        </w:rPr>
      </w:pPr>
      <w:r w:rsidRPr="007D3A99">
        <w:rPr>
          <w:rFonts w:ascii="Times New Roman" w:hAnsi="Times New Roman" w:cs="Times New Roman"/>
          <w:sz w:val="24"/>
          <w:szCs w:val="24"/>
        </w:rPr>
        <w:t>- устанавливать, переделывать и снимать памятники и другие надмогильные сооружения, мемориальные доски без разрешения специализированной службы;</w:t>
      </w:r>
    </w:p>
    <w:p w:rsidR="00C26E7A" w:rsidRPr="007D3A99" w:rsidRDefault="00C26E7A" w:rsidP="00C26E7A">
      <w:pPr>
        <w:pStyle w:val="ConsPlusNormal"/>
        <w:widowControl/>
        <w:ind w:firstLine="540"/>
        <w:jc w:val="both"/>
        <w:rPr>
          <w:rFonts w:ascii="Times New Roman" w:hAnsi="Times New Roman" w:cs="Times New Roman"/>
          <w:sz w:val="24"/>
          <w:szCs w:val="24"/>
        </w:rPr>
      </w:pPr>
      <w:r w:rsidRPr="007D3A99">
        <w:rPr>
          <w:rFonts w:ascii="Times New Roman" w:hAnsi="Times New Roman" w:cs="Times New Roman"/>
          <w:sz w:val="24"/>
          <w:szCs w:val="24"/>
        </w:rPr>
        <w:t>- портить надмогильные сооружения, мемориальные доски, оборудование кладбищ, засорять территорию кладбища;</w:t>
      </w:r>
    </w:p>
    <w:p w:rsidR="00C26E7A" w:rsidRPr="007D3A99" w:rsidRDefault="00C26E7A" w:rsidP="00C26E7A">
      <w:pPr>
        <w:pStyle w:val="ConsPlusNormal"/>
        <w:widowControl/>
        <w:ind w:firstLine="540"/>
        <w:jc w:val="both"/>
        <w:rPr>
          <w:rFonts w:ascii="Times New Roman" w:hAnsi="Times New Roman" w:cs="Times New Roman"/>
          <w:sz w:val="24"/>
          <w:szCs w:val="24"/>
        </w:rPr>
      </w:pPr>
      <w:r w:rsidRPr="007D3A99">
        <w:rPr>
          <w:rFonts w:ascii="Times New Roman" w:hAnsi="Times New Roman" w:cs="Times New Roman"/>
          <w:sz w:val="24"/>
          <w:szCs w:val="24"/>
        </w:rPr>
        <w:t xml:space="preserve">- </w:t>
      </w:r>
      <w:r w:rsidR="00380A7E" w:rsidRPr="007D3A99">
        <w:rPr>
          <w:rFonts w:ascii="Times New Roman" w:hAnsi="Times New Roman" w:cs="Times New Roman"/>
          <w:sz w:val="24"/>
          <w:szCs w:val="24"/>
        </w:rPr>
        <w:t xml:space="preserve"> </w:t>
      </w:r>
      <w:r w:rsidRPr="007D3A99">
        <w:rPr>
          <w:rFonts w:ascii="Times New Roman" w:hAnsi="Times New Roman" w:cs="Times New Roman"/>
          <w:sz w:val="24"/>
          <w:szCs w:val="24"/>
        </w:rPr>
        <w:t xml:space="preserve">наносит вред зеленым насаждениям, </w:t>
      </w:r>
      <w:r w:rsidR="00914A02" w:rsidRPr="007D3A99">
        <w:rPr>
          <w:rFonts w:ascii="Times New Roman" w:hAnsi="Times New Roman" w:cs="Times New Roman"/>
          <w:sz w:val="24"/>
          <w:szCs w:val="24"/>
        </w:rPr>
        <w:t>а также иным растениям</w:t>
      </w:r>
      <w:r w:rsidRPr="007D3A99">
        <w:rPr>
          <w:rFonts w:ascii="Times New Roman" w:hAnsi="Times New Roman" w:cs="Times New Roman"/>
          <w:sz w:val="24"/>
          <w:szCs w:val="24"/>
        </w:rPr>
        <w:t>;</w:t>
      </w:r>
    </w:p>
    <w:p w:rsidR="00C26E7A" w:rsidRPr="007D3A99" w:rsidRDefault="00C26E7A" w:rsidP="00C26E7A">
      <w:pPr>
        <w:pStyle w:val="ConsPlusNormal"/>
        <w:widowControl/>
        <w:ind w:firstLine="540"/>
        <w:jc w:val="both"/>
        <w:rPr>
          <w:rFonts w:ascii="Times New Roman" w:hAnsi="Times New Roman" w:cs="Times New Roman"/>
          <w:sz w:val="24"/>
          <w:szCs w:val="24"/>
        </w:rPr>
      </w:pPr>
      <w:r w:rsidRPr="007D3A99">
        <w:rPr>
          <w:rFonts w:ascii="Times New Roman" w:hAnsi="Times New Roman" w:cs="Times New Roman"/>
          <w:sz w:val="24"/>
          <w:szCs w:val="24"/>
        </w:rPr>
        <w:t>- производить какие-либо работы и торговать цветами, если на это нет разрешения специализированной службы;</w:t>
      </w:r>
    </w:p>
    <w:p w:rsidR="00C26E7A" w:rsidRPr="007D3A99" w:rsidRDefault="00C26E7A" w:rsidP="00C26E7A">
      <w:pPr>
        <w:ind w:firstLine="540"/>
        <w:jc w:val="both"/>
      </w:pPr>
      <w:r w:rsidRPr="007D3A99">
        <w:t>- производить само</w:t>
      </w:r>
      <w:r w:rsidR="0051720D" w:rsidRPr="007D3A99">
        <w:t>вольные</w:t>
      </w:r>
      <w:r w:rsidRPr="007D3A99">
        <w:t xml:space="preserve"> действия. Виновные в этом привлекаются к ответственности в установленном порядке</w:t>
      </w:r>
    </w:p>
    <w:p w:rsidR="00C26E7A" w:rsidRPr="007D3A99" w:rsidRDefault="00C26E7A" w:rsidP="00C26E7A">
      <w:pPr>
        <w:ind w:firstLine="540"/>
        <w:jc w:val="both"/>
      </w:pPr>
      <w:r w:rsidRPr="007D3A99">
        <w:t xml:space="preserve">- заниматься коммерческой деятельностью. </w:t>
      </w:r>
    </w:p>
    <w:p w:rsidR="00C26E7A" w:rsidRPr="007D3A99" w:rsidRDefault="00667D87" w:rsidP="00C26E7A">
      <w:pPr>
        <w:ind w:firstLine="540"/>
        <w:jc w:val="both"/>
      </w:pPr>
      <w:r w:rsidRPr="007D3A99">
        <w:t>4</w:t>
      </w:r>
      <w:r w:rsidR="00C26E7A" w:rsidRPr="007D3A99">
        <w:t xml:space="preserve">.5. Правила движения транспортных средств по территории муниципальных кладбищ. </w:t>
      </w:r>
    </w:p>
    <w:p w:rsidR="00C26E7A" w:rsidRPr="007D3A99" w:rsidRDefault="00667D87" w:rsidP="00C26E7A">
      <w:pPr>
        <w:ind w:firstLine="540"/>
        <w:jc w:val="both"/>
      </w:pPr>
      <w:r w:rsidRPr="007D3A99">
        <w:t>4</w:t>
      </w:r>
      <w:r w:rsidR="00C26E7A" w:rsidRPr="007D3A99">
        <w:t>.5.1. По территории муниципальных кладбищ допускается движение специализированных транспортных сре</w:t>
      </w:r>
      <w:proofErr w:type="gramStart"/>
      <w:r w:rsidR="00C26E7A" w:rsidRPr="007D3A99">
        <w:t>дств в пр</w:t>
      </w:r>
      <w:proofErr w:type="gramEnd"/>
      <w:r w:rsidR="00C26E7A" w:rsidRPr="007D3A99">
        <w:t xml:space="preserve">еделах утвержденных специализированной службой схем движения и стоянок указанных транспортных средств; </w:t>
      </w:r>
    </w:p>
    <w:p w:rsidR="00C26E7A" w:rsidRPr="007D3A99" w:rsidRDefault="00667D87" w:rsidP="00C26E7A">
      <w:pPr>
        <w:ind w:firstLine="540"/>
        <w:jc w:val="both"/>
      </w:pPr>
      <w:r w:rsidRPr="007D3A99">
        <w:t>4</w:t>
      </w:r>
      <w:r w:rsidR="00C26E7A" w:rsidRPr="007D3A99">
        <w:t xml:space="preserve">.5.2. </w:t>
      </w:r>
      <w:proofErr w:type="spellStart"/>
      <w:r w:rsidR="00C26E7A" w:rsidRPr="007D3A99">
        <w:t>Катафальное</w:t>
      </w:r>
      <w:proofErr w:type="spellEnd"/>
      <w:r w:rsidR="00C26E7A" w:rsidRPr="007D3A99">
        <w:t xml:space="preserve"> транспортное средство и траурная процессия имеют право беспрепятственного проезда на территорию кладбища. </w:t>
      </w:r>
    </w:p>
    <w:p w:rsidR="00C26E7A" w:rsidRPr="007D3A99" w:rsidRDefault="00667D87" w:rsidP="00C26E7A">
      <w:pPr>
        <w:ind w:firstLine="540"/>
        <w:jc w:val="both"/>
      </w:pPr>
      <w:r w:rsidRPr="007D3A99">
        <w:t>4</w:t>
      </w:r>
      <w:r w:rsidR="00C26E7A" w:rsidRPr="007D3A99">
        <w:t xml:space="preserve">.5.3. Посетители-инвалиды имеют право беспрепятственного проезда по территории муниципальных кладбищ на личном автотранспорте. </w:t>
      </w:r>
    </w:p>
    <w:p w:rsidR="00C26E7A" w:rsidRPr="007D3A99" w:rsidRDefault="00667D87" w:rsidP="00C26E7A">
      <w:pPr>
        <w:ind w:firstLine="540"/>
        <w:jc w:val="both"/>
      </w:pPr>
      <w:r w:rsidRPr="007D3A99">
        <w:t>4</w:t>
      </w:r>
      <w:r w:rsidR="00C26E7A" w:rsidRPr="007D3A99">
        <w:t xml:space="preserve">.5.4. Движение иных транспортных средств по территории муниципальных кладбищ допускается только после согласования с администрацией кладбища. </w:t>
      </w:r>
    </w:p>
    <w:p w:rsidR="00FB0BB5" w:rsidRPr="007D3A99" w:rsidRDefault="00667D87" w:rsidP="00FB0BB5">
      <w:pPr>
        <w:ind w:firstLine="540"/>
        <w:jc w:val="both"/>
      </w:pPr>
      <w:r w:rsidRPr="007D3A99">
        <w:t>4</w:t>
      </w:r>
      <w:r w:rsidR="00C26E7A" w:rsidRPr="007D3A99">
        <w:t xml:space="preserve">.5.5. </w:t>
      </w:r>
      <w:r w:rsidR="00FB0BB5" w:rsidRPr="007D3A99">
        <w:t>Скорость движения транспортных средств не должна превышать 10 км/час.</w:t>
      </w:r>
    </w:p>
    <w:p w:rsidR="00A01725" w:rsidRPr="007D3A99" w:rsidRDefault="007D3A99" w:rsidP="00C26E7A">
      <w:r w:rsidRPr="007D3A99">
        <w:t xml:space="preserve">   </w:t>
      </w:r>
    </w:p>
    <w:p w:rsidR="007D3A99" w:rsidRPr="007D3A99" w:rsidRDefault="007D3A99" w:rsidP="007D3A99">
      <w:pPr>
        <w:ind w:firstLine="567"/>
        <w:jc w:val="both"/>
      </w:pPr>
      <w:r w:rsidRPr="007D3A99">
        <w:rPr>
          <w:b/>
        </w:rPr>
        <w:t>Статья 5.</w:t>
      </w:r>
      <w:r w:rsidRPr="007D3A99">
        <w:t xml:space="preserve"> </w:t>
      </w:r>
      <w:r w:rsidRPr="007D3A99">
        <w:rPr>
          <w:b/>
        </w:rPr>
        <w:t>Особенности погребения погибших (умерших) военнослужащих, ветеранов и отдельных категорий граждан.</w:t>
      </w:r>
    </w:p>
    <w:p w:rsidR="007D3A99" w:rsidRPr="007D3A99" w:rsidRDefault="007D3A99" w:rsidP="007D3A99">
      <w:pPr>
        <w:ind w:firstLine="567"/>
        <w:jc w:val="both"/>
      </w:pPr>
      <w:r w:rsidRPr="007D3A99">
        <w:t>5.1. Погребению в соответствии с настоящим разделом подлежат погибшие (умершие):</w:t>
      </w:r>
    </w:p>
    <w:p w:rsidR="007D3A99" w:rsidRPr="007D3A99" w:rsidRDefault="007D3A99" w:rsidP="007D3A99">
      <w:pPr>
        <w:ind w:firstLine="567"/>
        <w:jc w:val="both"/>
      </w:pPr>
      <w:proofErr w:type="gramStart"/>
      <w:r w:rsidRPr="007D3A99">
        <w:lastRenderedPageBreak/>
        <w:t>1) военнослужащие, граждане, призванные на военные сборы, граждане, пребывавшие в добровольческих формированиях, предусмотренных Федеральным законом от 31 мая 1996 года № 61-ФЗ "Об обороне" (далее - граждане, пребывавшие в добровольческих формированиях), сотрудники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w:t>
      </w:r>
      <w:proofErr w:type="gramEnd"/>
      <w:r w:rsidRPr="007D3A99">
        <w:t xml:space="preserve">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7D3A99" w:rsidRPr="007D3A99" w:rsidRDefault="007D3A99" w:rsidP="007D3A99">
      <w:pPr>
        <w:ind w:firstLine="567"/>
        <w:jc w:val="both"/>
      </w:pPr>
      <w:r w:rsidRPr="007D3A99">
        <w:t>2) граждане, уволенные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 имевшие общую продолжительность военной службы в календарном исчислении 20 лет и более;</w:t>
      </w:r>
    </w:p>
    <w:p w:rsidR="007D3A99" w:rsidRPr="007D3A99" w:rsidRDefault="007D3A99" w:rsidP="007D3A99">
      <w:pPr>
        <w:ind w:firstLine="567"/>
        <w:jc w:val="both"/>
      </w:pPr>
      <w:proofErr w:type="gramStart"/>
      <w:r w:rsidRPr="007D3A99">
        <w:t>3) граждане, уволенные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 по состоянию здоровья (в связи с болезнью) или</w:t>
      </w:r>
      <w:proofErr w:type="gramEnd"/>
      <w:r w:rsidRPr="007D3A99">
        <w:t xml:space="preserve"> в связи с организационно-штатными мероприятиями и имевшие общую продолжительность службы 20 лет и более;</w:t>
      </w:r>
    </w:p>
    <w:p w:rsidR="007D3A99" w:rsidRPr="007D3A99" w:rsidRDefault="007D3A99" w:rsidP="007D3A99">
      <w:pPr>
        <w:ind w:firstLine="567"/>
        <w:jc w:val="both"/>
      </w:pPr>
      <w:r w:rsidRPr="007D3A99">
        <w:t>4) сотрудники таможенных органов, смерть которых наступила после окончания службы в таможенных органах вследствие увечья (ранения, травмы, контузии), заболевания, полученных в связи с исполнением ими должностных обязанностей;</w:t>
      </w:r>
    </w:p>
    <w:p w:rsidR="007D3A99" w:rsidRPr="007D3A99" w:rsidRDefault="007D3A99" w:rsidP="007D3A99">
      <w:pPr>
        <w:ind w:firstLine="567"/>
        <w:jc w:val="both"/>
      </w:pPr>
      <w:proofErr w:type="gramStart"/>
      <w:r w:rsidRPr="007D3A99">
        <w:t>5) прокуроры, гибель или смерть которых наступила в связи с исполнением служебных обязанностей, уволенные со службы прокуроры, смерть которых наступила вследствие причинения им телесных повреждений или иного вреда здоровью в связи с исполнением служебных обязанностей, а также прокуроры, уволенные со службы по достижении предельного возраста нахождения на службе, по состоянию здоровья или в связи с организационно-штатными мероприятиями и имевшие стаж</w:t>
      </w:r>
      <w:proofErr w:type="gramEnd"/>
      <w:r w:rsidRPr="007D3A99">
        <w:t xml:space="preserve"> службы 20 календарных лет и более;</w:t>
      </w:r>
    </w:p>
    <w:p w:rsidR="007D3A99" w:rsidRPr="007D3A99" w:rsidRDefault="007D3A99" w:rsidP="007D3A99">
      <w:pPr>
        <w:ind w:firstLine="567"/>
        <w:jc w:val="both"/>
      </w:pPr>
      <w:r w:rsidRPr="007D3A99">
        <w:t>6) инвалиды Великой Отечественной войны и инвалиды боевых действий (далее - инвалиды войны);</w:t>
      </w:r>
    </w:p>
    <w:p w:rsidR="007D3A99" w:rsidRPr="007D3A99" w:rsidRDefault="007D3A99" w:rsidP="007D3A99">
      <w:pPr>
        <w:ind w:firstLine="567"/>
        <w:jc w:val="both"/>
      </w:pPr>
      <w:r w:rsidRPr="007D3A99">
        <w:t>7) участники Великой Отечественной войны;</w:t>
      </w:r>
    </w:p>
    <w:p w:rsidR="007D3A99" w:rsidRPr="007D3A99" w:rsidRDefault="007D3A99" w:rsidP="007D3A99">
      <w:pPr>
        <w:ind w:firstLine="567"/>
        <w:jc w:val="both"/>
      </w:pPr>
      <w:r w:rsidRPr="007D3A99">
        <w:t>8) ветераны боевых действий из числа лиц, указанных в подпунктах 1 - 5 и 8 пункта 1 статьи 3 Федерального закона от 12 января 1995 года № 5-ФЗ "О ветеранах";</w:t>
      </w:r>
    </w:p>
    <w:p w:rsidR="007D3A99" w:rsidRPr="007D3A99" w:rsidRDefault="007D3A99" w:rsidP="007D3A99">
      <w:pPr>
        <w:ind w:firstLine="567"/>
        <w:jc w:val="both"/>
      </w:pPr>
      <w:r w:rsidRPr="007D3A99">
        <w:t>9) ветераны военной службы.</w:t>
      </w:r>
    </w:p>
    <w:p w:rsidR="007D3A99" w:rsidRPr="007D3A99" w:rsidRDefault="007D3A99" w:rsidP="007D3A99">
      <w:pPr>
        <w:ind w:firstLine="567"/>
        <w:jc w:val="both"/>
      </w:pPr>
      <w:r w:rsidRPr="007D3A99">
        <w:t xml:space="preserve">5.2. </w:t>
      </w:r>
      <w:proofErr w:type="gramStart"/>
      <w:r w:rsidRPr="007D3A99">
        <w:t>Погребение погибшего (умершего) лица из числа лиц, указанных в пункте 5.1 настоящего раздела, осуществляется на воинском кладбище, на воинском участке общественного кладбища или на другом месте погребения с учетом его волеизъявления (при наличии) либо пожелания супруга, близких родственников, иных родственников или законного представителя погибшего (умершего) лица из числа лиц, указанных в пункте 5.1 настоящего раздела, а при отсутствии таковых иных</w:t>
      </w:r>
      <w:proofErr w:type="gramEnd"/>
      <w:r w:rsidRPr="007D3A99">
        <w:t xml:space="preserve"> лиц, взявших на себя обязанность осуществить погребение погибшего (умершего).</w:t>
      </w:r>
    </w:p>
    <w:p w:rsidR="007D3A99" w:rsidRPr="007D3A99" w:rsidRDefault="007D3A99" w:rsidP="007D3A99">
      <w:pPr>
        <w:ind w:firstLine="567"/>
        <w:jc w:val="both"/>
      </w:pPr>
      <w:proofErr w:type="gramStart"/>
      <w:r w:rsidRPr="007D3A99">
        <w:t>Федеральные органы исполнительной власти и федеральные государственные органы в соответствии с заслугами погибшего (умершего) лица из числа лиц, указанных в пункте 1 настоящей статьи, имеют право ходатайствовать перед специализированной службой по вопросам похоронного дела о погребении погибшего (умершего) лица из числа лиц, указанных в пункте 1 настоящей статьи, на поименованном месте погребения, если это не противоречит его волеизъявлению (при наличии</w:t>
      </w:r>
      <w:proofErr w:type="gramEnd"/>
      <w:r w:rsidRPr="007D3A99">
        <w:t xml:space="preserve">) либо пожеланию супруга, близких родственников, иных родственников или законного представителя погибшего </w:t>
      </w:r>
      <w:r w:rsidRPr="007D3A99">
        <w:lastRenderedPageBreak/>
        <w:t>(умершего) лица из числа лиц, указанных в пункте 5.1 настоящего раздела, а при отсутствии таковых иных лиц, взявших на себя обязанность осуществить погребение погибшего (умершего).</w:t>
      </w:r>
    </w:p>
    <w:p w:rsidR="007D3A99" w:rsidRPr="007D3A99" w:rsidRDefault="007D3A99" w:rsidP="007D3A99">
      <w:pPr>
        <w:ind w:firstLine="567"/>
        <w:jc w:val="both"/>
      </w:pPr>
      <w:r w:rsidRPr="007D3A99">
        <w:t xml:space="preserve">5.3. </w:t>
      </w:r>
      <w:proofErr w:type="gramStart"/>
      <w:r w:rsidRPr="007D3A99">
        <w:t>Погребение погибшего (умершего) лица из числа лиц, указанных в пункте 5.1 настоящего раздела, а также изготовление и установка ему памятника (намогильного сооружения, надгробия) осуществляются за счет средств федерального органа исполнительной власти или федерального государственного органа, в которых погибший (умерший) проходил военную службу (военные сборы, службу), исполнял обязанности по контракту о пребывании в добровольческом формировании (служебные обязанности).</w:t>
      </w:r>
      <w:proofErr w:type="gramEnd"/>
    </w:p>
    <w:p w:rsidR="007D3A99" w:rsidRPr="007D3A99" w:rsidRDefault="007D3A99" w:rsidP="007D3A99">
      <w:pPr>
        <w:ind w:firstLine="567"/>
        <w:jc w:val="both"/>
      </w:pPr>
      <w:proofErr w:type="gramStart"/>
      <w:r w:rsidRPr="007D3A99">
        <w:t>Оплата услуг по погребению умерших участников Великой Отечественной войны, инвалидов войны, не проходивших военной службы (службы) и не работавших в федеральных органах исполнительной власти или федеральных государственных органах, в которых федеральным законом предусмотрена военная служба (служба), умерших ветеранов боевых действий из числа лиц, указанных в подпункте 5 пункта 1 статьи 3 Федерального закона от 12 января 1995 года № 5-ФЗ "О</w:t>
      </w:r>
      <w:proofErr w:type="gramEnd"/>
      <w:r w:rsidRPr="007D3A99">
        <w:t xml:space="preserve"> </w:t>
      </w:r>
      <w:proofErr w:type="gramStart"/>
      <w:r w:rsidRPr="007D3A99">
        <w:t>ветеранах</w:t>
      </w:r>
      <w:proofErr w:type="gramEnd"/>
      <w:r w:rsidRPr="007D3A99">
        <w:t>", а также по изготовлению и установке им памятников (намогильных сооружений, надгробий) производится за счет средств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w:t>
      </w:r>
    </w:p>
    <w:p w:rsidR="007D3A99" w:rsidRPr="007D3A99" w:rsidRDefault="007D3A99" w:rsidP="007D3A99">
      <w:pPr>
        <w:ind w:firstLine="567"/>
        <w:jc w:val="both"/>
      </w:pPr>
      <w:r w:rsidRPr="007D3A99">
        <w:t>5.4. Оплате в соответствии с пунктом 5.3 настоящего раздела подлежат следующие виды услуг:</w:t>
      </w:r>
    </w:p>
    <w:p w:rsidR="007D3A99" w:rsidRPr="007D3A99" w:rsidRDefault="007D3A99" w:rsidP="007D3A99">
      <w:pPr>
        <w:ind w:firstLine="567"/>
        <w:jc w:val="both"/>
      </w:pPr>
      <w:r w:rsidRPr="007D3A99">
        <w:t>1) услуги по погребению:</w:t>
      </w:r>
    </w:p>
    <w:p w:rsidR="007D3A99" w:rsidRPr="007D3A99" w:rsidRDefault="007D3A99" w:rsidP="007D3A99">
      <w:pPr>
        <w:ind w:firstLine="567"/>
        <w:jc w:val="both"/>
      </w:pPr>
      <w:r w:rsidRPr="007D3A99">
        <w:t>2) оформление документов, необходимых для погребения (кремации);</w:t>
      </w:r>
    </w:p>
    <w:p w:rsidR="007D3A99" w:rsidRPr="007D3A99" w:rsidRDefault="007D3A99" w:rsidP="007D3A99">
      <w:pPr>
        <w:ind w:firstLine="567"/>
        <w:jc w:val="both"/>
      </w:pPr>
      <w:r w:rsidRPr="007D3A99">
        <w:t>3) перевозка тела (останков) в морг и услуги морга;</w:t>
      </w:r>
    </w:p>
    <w:p w:rsidR="007D3A99" w:rsidRPr="007D3A99" w:rsidRDefault="007D3A99" w:rsidP="007D3A99">
      <w:pPr>
        <w:ind w:firstLine="567"/>
        <w:jc w:val="both"/>
      </w:pPr>
      <w:r w:rsidRPr="007D3A99">
        <w:t>4) предоставление и доставка гроба, урны, венка и других предметов, необходимых для погребения (кремации);</w:t>
      </w:r>
    </w:p>
    <w:p w:rsidR="007D3A99" w:rsidRPr="007D3A99" w:rsidRDefault="007D3A99" w:rsidP="007D3A99">
      <w:pPr>
        <w:ind w:firstLine="567"/>
        <w:jc w:val="both"/>
      </w:pPr>
      <w:r w:rsidRPr="007D3A99">
        <w:t>5) перевозка тела (останков) погибшего (умершего) к месту погребения (кремации);</w:t>
      </w:r>
    </w:p>
    <w:p w:rsidR="007D3A99" w:rsidRPr="007D3A99" w:rsidRDefault="007D3A99" w:rsidP="007D3A99">
      <w:pPr>
        <w:ind w:firstLine="567"/>
        <w:jc w:val="both"/>
      </w:pPr>
      <w:r w:rsidRPr="007D3A99">
        <w:t>6) предоставление ритуального зала для прощания (при наличии);</w:t>
      </w:r>
    </w:p>
    <w:p w:rsidR="007D3A99" w:rsidRPr="007D3A99" w:rsidRDefault="007D3A99" w:rsidP="007D3A99">
      <w:pPr>
        <w:ind w:firstLine="567"/>
        <w:jc w:val="both"/>
      </w:pPr>
      <w:r w:rsidRPr="007D3A99">
        <w:t>7) погребение (кремация с последующим захоронением урны с прахом);</w:t>
      </w:r>
    </w:p>
    <w:p w:rsidR="007D3A99" w:rsidRPr="007D3A99" w:rsidRDefault="007D3A99" w:rsidP="007D3A99">
      <w:pPr>
        <w:ind w:firstLine="567"/>
        <w:jc w:val="both"/>
      </w:pPr>
      <w:r w:rsidRPr="007D3A99">
        <w:t>2) услуги по изготовлению и установке памятников (намогильных сооружений, надгробий).</w:t>
      </w:r>
    </w:p>
    <w:p w:rsidR="007D3A99" w:rsidRPr="007D3A99" w:rsidRDefault="007D3A99" w:rsidP="007D3A99">
      <w:pPr>
        <w:ind w:firstLine="567"/>
        <w:jc w:val="both"/>
      </w:pPr>
      <w:r w:rsidRPr="007D3A99">
        <w:t>5.5. Нормы расходов денежных средств на погребение погибших (умерших) лиц, указанных в пункте 5.1 настоящего раздела, а также на изготовление и установку им памятников (намогильных сооружений, надгробий) определяются Правительством Российской Федерации.</w:t>
      </w:r>
    </w:p>
    <w:p w:rsidR="007D3A99" w:rsidRPr="007D3A99" w:rsidRDefault="007D3A99" w:rsidP="007D3A99">
      <w:pPr>
        <w:ind w:firstLine="567"/>
        <w:jc w:val="both"/>
      </w:pPr>
      <w:r w:rsidRPr="007D3A99">
        <w:t>5.6. Порядок погребения погибших (умерших) лиц, указанных в пункте 5.1 настоящего раздела, оплаты услуг по погребению, а также по изготовлению и установке им памятников (намогильных сооружений, надгробий) определяется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(служба)».</w:t>
      </w:r>
    </w:p>
    <w:p w:rsidR="007D3A99" w:rsidRPr="007D3A99" w:rsidRDefault="007E3E47" w:rsidP="00C26E7A">
      <w:pPr>
        <w:rPr>
          <w:b/>
        </w:rPr>
      </w:pPr>
      <w:r w:rsidRPr="007D3A99">
        <w:rPr>
          <w:b/>
        </w:rPr>
        <w:t xml:space="preserve"> </w:t>
      </w:r>
      <w:r w:rsidR="007D3A99" w:rsidRPr="007D3A99">
        <w:rPr>
          <w:b/>
        </w:rPr>
        <w:t xml:space="preserve">( в </w:t>
      </w:r>
      <w:r w:rsidR="00206721">
        <w:rPr>
          <w:b/>
        </w:rPr>
        <w:t>редакции  постановление от 03.08</w:t>
      </w:r>
      <w:r w:rsidR="007D3A99" w:rsidRPr="007D3A99">
        <w:rPr>
          <w:b/>
        </w:rPr>
        <w:t xml:space="preserve">.2026 № </w:t>
      </w:r>
      <w:r w:rsidR="00206721">
        <w:rPr>
          <w:b/>
        </w:rPr>
        <w:t>98</w:t>
      </w:r>
      <w:bookmarkStart w:id="0" w:name="_GoBack"/>
      <w:bookmarkEnd w:id="0"/>
      <w:r w:rsidR="007D3A99" w:rsidRPr="007D3A99">
        <w:rPr>
          <w:b/>
        </w:rPr>
        <w:t>)</w:t>
      </w:r>
    </w:p>
    <w:sectPr w:rsidR="007D3A99" w:rsidRPr="007D3A99" w:rsidSect="00C51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874EC"/>
    <w:multiLevelType w:val="multilevel"/>
    <w:tmpl w:val="BDA0216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2520"/>
        </w:tabs>
        <w:ind w:left="252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BCD09A0"/>
    <w:multiLevelType w:val="multilevel"/>
    <w:tmpl w:val="B20AB740"/>
    <w:lvl w:ilvl="0">
      <w:start w:val="4"/>
      <w:numFmt w:val="decimal"/>
      <w:lvlText w:val="%1."/>
      <w:lvlJc w:val="left"/>
      <w:pPr>
        <w:tabs>
          <w:tab w:val="num" w:pos="435"/>
        </w:tabs>
        <w:ind w:left="435" w:hanging="435"/>
      </w:pPr>
      <w:rPr>
        <w:rFonts w:hint="default"/>
      </w:rPr>
    </w:lvl>
    <w:lvl w:ilvl="1">
      <w:start w:val="28"/>
      <w:numFmt w:val="decimal"/>
      <w:lvlText w:val="%1.%2."/>
      <w:lvlJc w:val="left"/>
      <w:pPr>
        <w:tabs>
          <w:tab w:val="num" w:pos="435"/>
        </w:tabs>
        <w:ind w:left="435" w:hanging="435"/>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D8639A7"/>
    <w:multiLevelType w:val="multilevel"/>
    <w:tmpl w:val="0EC29C9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3">
    <w:nsid w:val="331D192C"/>
    <w:multiLevelType w:val="hybridMultilevel"/>
    <w:tmpl w:val="57B04EAC"/>
    <w:lvl w:ilvl="0" w:tplc="CD6AE4AC">
      <w:start w:val="11"/>
      <w:numFmt w:val="decimal"/>
      <w:lvlText w:val="%1."/>
      <w:lvlJc w:val="left"/>
      <w:pPr>
        <w:tabs>
          <w:tab w:val="num" w:pos="1572"/>
        </w:tabs>
        <w:ind w:left="1572" w:hanging="360"/>
      </w:pPr>
      <w:rPr>
        <w:rFonts w:hint="default"/>
        <w:b w:val="0"/>
      </w:rPr>
    </w:lvl>
    <w:lvl w:ilvl="1" w:tplc="65EC78E6">
      <w:start w:val="1"/>
      <w:numFmt w:val="bullet"/>
      <w:lvlText w:val="−"/>
      <w:lvlJc w:val="left"/>
      <w:pPr>
        <w:tabs>
          <w:tab w:val="num" w:pos="1506"/>
        </w:tabs>
        <w:ind w:left="1506" w:hanging="360"/>
      </w:pPr>
      <w:rPr>
        <w:rFonts w:ascii="Courier New" w:hAnsi="Courier New" w:hint="default"/>
        <w:b w:val="0"/>
      </w:r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
    <w:nsid w:val="646D71F0"/>
    <w:multiLevelType w:val="hybridMultilevel"/>
    <w:tmpl w:val="81065426"/>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AA7"/>
    <w:rsid w:val="00016E7B"/>
    <w:rsid w:val="0009567E"/>
    <w:rsid w:val="00143C01"/>
    <w:rsid w:val="00206721"/>
    <w:rsid w:val="002123AC"/>
    <w:rsid w:val="002C1D92"/>
    <w:rsid w:val="00304AA7"/>
    <w:rsid w:val="00332C5F"/>
    <w:rsid w:val="00380A7E"/>
    <w:rsid w:val="004C11E3"/>
    <w:rsid w:val="004F6756"/>
    <w:rsid w:val="0051720D"/>
    <w:rsid w:val="005A44EC"/>
    <w:rsid w:val="00667D87"/>
    <w:rsid w:val="007D3A99"/>
    <w:rsid w:val="007E3E47"/>
    <w:rsid w:val="007E6759"/>
    <w:rsid w:val="007F10FF"/>
    <w:rsid w:val="008854DE"/>
    <w:rsid w:val="008B0D64"/>
    <w:rsid w:val="008B7F7F"/>
    <w:rsid w:val="008D0D2A"/>
    <w:rsid w:val="00914A02"/>
    <w:rsid w:val="009F4090"/>
    <w:rsid w:val="00A01725"/>
    <w:rsid w:val="00AD4824"/>
    <w:rsid w:val="00C26E7A"/>
    <w:rsid w:val="00C4323D"/>
    <w:rsid w:val="00C51747"/>
    <w:rsid w:val="00D00863"/>
    <w:rsid w:val="00E75AA9"/>
    <w:rsid w:val="00EA2200"/>
    <w:rsid w:val="00EC2AA9"/>
    <w:rsid w:val="00FB0BB5"/>
    <w:rsid w:val="00FF7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E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C26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basedOn w:val="a0"/>
    <w:link w:val="HTML"/>
    <w:rsid w:val="00C26E7A"/>
    <w:rPr>
      <w:rFonts w:ascii="Courier New" w:eastAsia="Times New Roman" w:hAnsi="Courier New" w:cs="Courier New"/>
      <w:sz w:val="20"/>
      <w:szCs w:val="20"/>
      <w:lang w:eastAsia="ru-RU"/>
    </w:rPr>
  </w:style>
  <w:style w:type="paragraph" w:customStyle="1" w:styleId="ConsPlusNormal">
    <w:name w:val="ConsPlusNormal"/>
    <w:rsid w:val="00C26E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C26E7A"/>
    <w:pPr>
      <w:spacing w:after="0" w:line="240" w:lineRule="auto"/>
    </w:pPr>
    <w:rPr>
      <w:rFonts w:ascii="Calibri" w:eastAsia="Times New Roman" w:hAnsi="Calibri" w:cs="Times New Roman"/>
      <w:lang w:eastAsia="ru-RU"/>
    </w:rPr>
  </w:style>
  <w:style w:type="character" w:styleId="a4">
    <w:name w:val="Hyperlink"/>
    <w:basedOn w:val="a0"/>
    <w:uiPriority w:val="99"/>
    <w:unhideWhenUsed/>
    <w:rsid w:val="007D3A99"/>
    <w:rPr>
      <w:color w:val="0000FF" w:themeColor="hyperlink"/>
      <w:u w:val="single"/>
    </w:rPr>
  </w:style>
  <w:style w:type="paragraph" w:styleId="a5">
    <w:name w:val="Balloon Text"/>
    <w:basedOn w:val="a"/>
    <w:link w:val="a6"/>
    <w:uiPriority w:val="99"/>
    <w:semiHidden/>
    <w:unhideWhenUsed/>
    <w:rsid w:val="00C4323D"/>
    <w:rPr>
      <w:rFonts w:ascii="Tahoma" w:hAnsi="Tahoma" w:cs="Tahoma"/>
      <w:sz w:val="16"/>
      <w:szCs w:val="16"/>
    </w:rPr>
  </w:style>
  <w:style w:type="character" w:customStyle="1" w:styleId="a6">
    <w:name w:val="Текст выноски Знак"/>
    <w:basedOn w:val="a0"/>
    <w:link w:val="a5"/>
    <w:uiPriority w:val="99"/>
    <w:semiHidden/>
    <w:rsid w:val="00C4323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E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C26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basedOn w:val="a0"/>
    <w:link w:val="HTML"/>
    <w:rsid w:val="00C26E7A"/>
    <w:rPr>
      <w:rFonts w:ascii="Courier New" w:eastAsia="Times New Roman" w:hAnsi="Courier New" w:cs="Courier New"/>
      <w:sz w:val="20"/>
      <w:szCs w:val="20"/>
      <w:lang w:eastAsia="ru-RU"/>
    </w:rPr>
  </w:style>
  <w:style w:type="paragraph" w:customStyle="1" w:styleId="ConsPlusNormal">
    <w:name w:val="ConsPlusNormal"/>
    <w:rsid w:val="00C26E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C26E7A"/>
    <w:pPr>
      <w:spacing w:after="0" w:line="240" w:lineRule="auto"/>
    </w:pPr>
    <w:rPr>
      <w:rFonts w:ascii="Calibri" w:eastAsia="Times New Roman" w:hAnsi="Calibri" w:cs="Times New Roman"/>
      <w:lang w:eastAsia="ru-RU"/>
    </w:rPr>
  </w:style>
  <w:style w:type="character" w:styleId="a4">
    <w:name w:val="Hyperlink"/>
    <w:basedOn w:val="a0"/>
    <w:uiPriority w:val="99"/>
    <w:unhideWhenUsed/>
    <w:rsid w:val="007D3A99"/>
    <w:rPr>
      <w:color w:val="0000FF" w:themeColor="hyperlink"/>
      <w:u w:val="single"/>
    </w:rPr>
  </w:style>
  <w:style w:type="paragraph" w:styleId="a5">
    <w:name w:val="Balloon Text"/>
    <w:basedOn w:val="a"/>
    <w:link w:val="a6"/>
    <w:uiPriority w:val="99"/>
    <w:semiHidden/>
    <w:unhideWhenUsed/>
    <w:rsid w:val="00C4323D"/>
    <w:rPr>
      <w:rFonts w:ascii="Tahoma" w:hAnsi="Tahoma" w:cs="Tahoma"/>
      <w:sz w:val="16"/>
      <w:szCs w:val="16"/>
    </w:rPr>
  </w:style>
  <w:style w:type="character" w:customStyle="1" w:styleId="a6">
    <w:name w:val="Текст выноски Знак"/>
    <w:basedOn w:val="a0"/>
    <w:link w:val="a5"/>
    <w:uiPriority w:val="99"/>
    <w:semiHidden/>
    <w:rsid w:val="00C4323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turinskoe-r69.gosweb.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4775</Words>
  <Characters>27223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Арестова Юлия Сергеевна</dc:creator>
  <cp:lastModifiedBy>Пользователь</cp:lastModifiedBy>
  <cp:revision>6</cp:revision>
  <cp:lastPrinted>2026-08-03T06:41:00Z</cp:lastPrinted>
  <dcterms:created xsi:type="dcterms:W3CDTF">2026-08-03T06:40:00Z</dcterms:created>
  <dcterms:modified xsi:type="dcterms:W3CDTF">2026-08-06T02:09:00Z</dcterms:modified>
</cp:coreProperties>
</file>